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9"/>
        <w:gridCol w:w="948"/>
        <w:gridCol w:w="952"/>
        <w:gridCol w:w="966"/>
      </w:tblGrid>
      <w:tr w:rsidR="009C0128" w:rsidRPr="009C0128" w:rsidTr="009C01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b/>
                <w:lang w:eastAsia="ru-RU"/>
              </w:rPr>
              <w:t>Пример учебного плана естественно-научного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профиля</w:t>
            </w:r>
          </w:p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2026-2028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0128" w:rsidRPr="009C0128" w:rsidTr="0085631C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дневная неделя</w:t>
            </w:r>
          </w:p>
        </w:tc>
      </w:tr>
      <w:tr w:rsidR="009C0128" w:rsidRPr="009C0128" w:rsidTr="0085631C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C0128" w:rsidRPr="009C0128" w:rsidTr="0085631C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0" w:name="_GoBack"/>
            <w:r w:rsidRPr="009C01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биогеографии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здоровье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C0128" w:rsidRPr="009C0128" w:rsidTr="009C012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допустимая нагрузка за период обучения в 10-11-х классах в соответствии с санитарными правилами и нормами в часах, 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28" w:rsidRPr="009C0128" w:rsidRDefault="009C0128" w:rsidP="009C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:rsidR="00020E88" w:rsidRDefault="00020E88"/>
    <w:sectPr w:rsidR="0002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89"/>
    <w:rsid w:val="00020E88"/>
    <w:rsid w:val="00226289"/>
    <w:rsid w:val="009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CD6D"/>
  <w15:chartTrackingRefBased/>
  <w15:docId w15:val="{AF69113B-A99C-4228-874C-C6755055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2026-05-13T11:27:00Z</dcterms:created>
  <dcterms:modified xsi:type="dcterms:W3CDTF">2026-05-13T11:30:00Z</dcterms:modified>
</cp:coreProperties>
</file>