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6A" w:rsidRPr="0062446A" w:rsidRDefault="0062446A" w:rsidP="0062446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46A">
        <w:rPr>
          <w:rFonts w:ascii="Times New Roman" w:hAnsi="Times New Roman" w:cs="Times New Roman"/>
          <w:b/>
          <w:sz w:val="32"/>
          <w:szCs w:val="32"/>
        </w:rPr>
        <w:t>Наша задача – жить дружно</w:t>
      </w:r>
    </w:p>
    <w:p w:rsidR="00C475A2" w:rsidRDefault="00734C28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6A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C475A2" w:rsidRPr="0062446A">
        <w:rPr>
          <w:rFonts w:ascii="Times New Roman" w:hAnsi="Times New Roman" w:cs="Times New Roman"/>
          <w:b/>
          <w:sz w:val="28"/>
          <w:szCs w:val="28"/>
        </w:rPr>
        <w:t>:</w:t>
      </w:r>
      <w:r w:rsidR="00C50C5C">
        <w:rPr>
          <w:rFonts w:ascii="Times New Roman" w:hAnsi="Times New Roman" w:cs="Times New Roman"/>
          <w:sz w:val="28"/>
          <w:szCs w:val="28"/>
        </w:rPr>
        <w:t xml:space="preserve"> «Наша задача – жить дружно!»</w:t>
      </w:r>
    </w:p>
    <w:p w:rsidR="00BB20AF" w:rsidRDefault="00C475A2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6A">
        <w:rPr>
          <w:rFonts w:ascii="Times New Roman" w:hAnsi="Times New Roman" w:cs="Times New Roman"/>
          <w:b/>
          <w:sz w:val="28"/>
          <w:szCs w:val="28"/>
        </w:rPr>
        <w:t>Ф</w:t>
      </w:r>
      <w:r w:rsidR="00734C28" w:rsidRPr="0062446A">
        <w:rPr>
          <w:rFonts w:ascii="Times New Roman" w:hAnsi="Times New Roman" w:cs="Times New Roman"/>
          <w:b/>
          <w:sz w:val="28"/>
          <w:szCs w:val="28"/>
        </w:rPr>
        <w:t>орма</w:t>
      </w:r>
      <w:r w:rsidRPr="0062446A">
        <w:rPr>
          <w:rFonts w:ascii="Times New Roman" w:hAnsi="Times New Roman" w:cs="Times New Roman"/>
          <w:b/>
          <w:sz w:val="28"/>
          <w:szCs w:val="28"/>
        </w:rPr>
        <w:t>:</w:t>
      </w:r>
      <w:r w:rsidR="00C50C5C">
        <w:rPr>
          <w:rFonts w:ascii="Times New Roman" w:hAnsi="Times New Roman" w:cs="Times New Roman"/>
          <w:sz w:val="28"/>
          <w:szCs w:val="28"/>
        </w:rPr>
        <w:t xml:space="preserve"> </w:t>
      </w:r>
      <w:r w:rsidR="002C0FAD">
        <w:rPr>
          <w:rFonts w:ascii="Times New Roman" w:hAnsi="Times New Roman" w:cs="Times New Roman"/>
          <w:sz w:val="28"/>
          <w:szCs w:val="28"/>
        </w:rPr>
        <w:t>беседа с интерактивными элементами.</w:t>
      </w:r>
    </w:p>
    <w:p w:rsidR="00734C28" w:rsidRDefault="00734C28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6A">
        <w:rPr>
          <w:rFonts w:ascii="Times New Roman" w:hAnsi="Times New Roman" w:cs="Times New Roman"/>
          <w:b/>
          <w:sz w:val="28"/>
          <w:szCs w:val="28"/>
        </w:rPr>
        <w:t>Цель:</w:t>
      </w:r>
      <w:r w:rsidR="00C50C5C">
        <w:rPr>
          <w:rFonts w:ascii="Times New Roman" w:hAnsi="Times New Roman" w:cs="Times New Roman"/>
          <w:sz w:val="28"/>
          <w:szCs w:val="28"/>
        </w:rPr>
        <w:t xml:space="preserve"> </w:t>
      </w:r>
      <w:r w:rsidR="00C50C5C" w:rsidRPr="00C50C5C">
        <w:rPr>
          <w:rFonts w:ascii="Times New Roman" w:hAnsi="Times New Roman" w:cs="Times New Roman"/>
          <w:sz w:val="28"/>
          <w:szCs w:val="28"/>
        </w:rPr>
        <w:t>осознание участниками своего поведения, формирование умения позитивно решать конфликтные ситуации</w:t>
      </w:r>
    </w:p>
    <w:p w:rsidR="00734C28" w:rsidRPr="0062446A" w:rsidRDefault="00734C28" w:rsidP="00734C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46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34C28" w:rsidRDefault="00734C28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D3640">
        <w:rPr>
          <w:rFonts w:ascii="Times New Roman" w:hAnsi="Times New Roman" w:cs="Times New Roman"/>
          <w:sz w:val="28"/>
          <w:szCs w:val="28"/>
        </w:rPr>
        <w:t xml:space="preserve"> </w:t>
      </w:r>
      <w:r w:rsidR="000D3640" w:rsidRPr="000D3640">
        <w:rPr>
          <w:rFonts w:ascii="Times New Roman" w:hAnsi="Times New Roman" w:cs="Times New Roman"/>
          <w:sz w:val="28"/>
          <w:szCs w:val="28"/>
        </w:rPr>
        <w:t>Актуализировать знания участников о конфликте</w:t>
      </w:r>
      <w:r w:rsidR="00C50C5C">
        <w:rPr>
          <w:rFonts w:ascii="Times New Roman" w:hAnsi="Times New Roman" w:cs="Times New Roman"/>
          <w:sz w:val="28"/>
          <w:szCs w:val="28"/>
        </w:rPr>
        <w:t>;</w:t>
      </w:r>
    </w:p>
    <w:p w:rsidR="00734C28" w:rsidRDefault="00734C28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D3640">
        <w:rPr>
          <w:rFonts w:ascii="Times New Roman" w:hAnsi="Times New Roman" w:cs="Times New Roman"/>
          <w:sz w:val="28"/>
          <w:szCs w:val="28"/>
        </w:rPr>
        <w:t xml:space="preserve"> </w:t>
      </w:r>
      <w:r w:rsidR="00C50C5C">
        <w:rPr>
          <w:rFonts w:ascii="Times New Roman" w:hAnsi="Times New Roman" w:cs="Times New Roman"/>
          <w:sz w:val="28"/>
          <w:szCs w:val="28"/>
        </w:rPr>
        <w:t>О</w:t>
      </w:r>
      <w:r w:rsidR="00C50C5C" w:rsidRPr="00C50C5C">
        <w:rPr>
          <w:rFonts w:ascii="Times New Roman" w:hAnsi="Times New Roman" w:cs="Times New Roman"/>
          <w:sz w:val="28"/>
          <w:szCs w:val="28"/>
        </w:rPr>
        <w:t>знакомить детей со стратегиями выхода из конфликтных ситуаций</w:t>
      </w:r>
      <w:r w:rsidR="00C50C5C">
        <w:rPr>
          <w:rFonts w:ascii="Times New Roman" w:hAnsi="Times New Roman" w:cs="Times New Roman"/>
          <w:sz w:val="28"/>
          <w:szCs w:val="28"/>
        </w:rPr>
        <w:t>;</w:t>
      </w:r>
    </w:p>
    <w:p w:rsidR="00734C28" w:rsidRDefault="00734C28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50C5C">
        <w:rPr>
          <w:rFonts w:ascii="Times New Roman" w:hAnsi="Times New Roman" w:cs="Times New Roman"/>
          <w:sz w:val="28"/>
          <w:szCs w:val="28"/>
        </w:rPr>
        <w:t xml:space="preserve"> </w:t>
      </w:r>
      <w:r w:rsidR="00C50C5C" w:rsidRPr="00C50C5C">
        <w:rPr>
          <w:rFonts w:ascii="Times New Roman" w:hAnsi="Times New Roman" w:cs="Times New Roman"/>
          <w:sz w:val="28"/>
          <w:szCs w:val="28"/>
        </w:rPr>
        <w:t>Способствовать взаимопониманию в классе</w:t>
      </w:r>
      <w:r w:rsidR="00C50C5C">
        <w:rPr>
          <w:rFonts w:ascii="Times New Roman" w:hAnsi="Times New Roman" w:cs="Times New Roman"/>
          <w:sz w:val="28"/>
          <w:szCs w:val="28"/>
        </w:rPr>
        <w:t>;</w:t>
      </w:r>
    </w:p>
    <w:p w:rsidR="00734C28" w:rsidRDefault="00734C28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6A">
        <w:rPr>
          <w:rFonts w:ascii="Times New Roman" w:hAnsi="Times New Roman" w:cs="Times New Roman"/>
          <w:b/>
          <w:sz w:val="28"/>
          <w:szCs w:val="28"/>
        </w:rPr>
        <w:t>Возрастная категория (класс):</w:t>
      </w:r>
      <w:r w:rsidR="00417A62">
        <w:rPr>
          <w:rFonts w:ascii="Times New Roman" w:hAnsi="Times New Roman" w:cs="Times New Roman"/>
          <w:sz w:val="28"/>
          <w:szCs w:val="28"/>
        </w:rPr>
        <w:t xml:space="preserve"> 10 – 11 лет (4 класс)</w:t>
      </w:r>
    </w:p>
    <w:p w:rsidR="00734C28" w:rsidRPr="0062446A" w:rsidRDefault="00C475A2" w:rsidP="00734C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46A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75A2" w:rsidTr="00C475A2">
        <w:tc>
          <w:tcPr>
            <w:tcW w:w="3115" w:type="dxa"/>
          </w:tcPr>
          <w:p w:rsidR="00C475A2" w:rsidRPr="00394E58" w:rsidRDefault="00C475A2" w:rsidP="00C475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15" w:type="dxa"/>
          </w:tcPr>
          <w:p w:rsidR="00C475A2" w:rsidRPr="00394E58" w:rsidRDefault="00C475A2" w:rsidP="00C475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3115" w:type="dxa"/>
          </w:tcPr>
          <w:p w:rsidR="00C475A2" w:rsidRPr="00394E58" w:rsidRDefault="00C475A2" w:rsidP="00C475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C475A2" w:rsidTr="00C475A2">
        <w:tc>
          <w:tcPr>
            <w:tcW w:w="3115" w:type="dxa"/>
          </w:tcPr>
          <w:p w:rsidR="00C475A2" w:rsidRPr="00394E58" w:rsidRDefault="00C475A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1) Знают</w:t>
            </w:r>
            <w:r w:rsidR="00C50C5C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«Конфликт»</w:t>
            </w:r>
            <w:r w:rsidR="00D939D5" w:rsidRPr="00394E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75A2" w:rsidRPr="00394E58" w:rsidRDefault="00C475A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2) Знают</w:t>
            </w:r>
            <w:r w:rsidR="00C50C5C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выхода из конфликтных ситуаций.</w:t>
            </w:r>
          </w:p>
        </w:tc>
        <w:tc>
          <w:tcPr>
            <w:tcW w:w="3115" w:type="dxa"/>
          </w:tcPr>
          <w:p w:rsidR="00C475A2" w:rsidRPr="00394E58" w:rsidRDefault="00C475A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1) Умеют</w:t>
            </w:r>
            <w:r w:rsidR="00C50C5C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9D5" w:rsidRPr="00394E58">
              <w:rPr>
                <w:rFonts w:ascii="Times New Roman" w:hAnsi="Times New Roman" w:cs="Times New Roman"/>
                <w:sz w:val="24"/>
                <w:szCs w:val="24"/>
              </w:rPr>
              <w:t>применять знания о конфликтах в жизни;</w:t>
            </w:r>
          </w:p>
          <w:p w:rsidR="00C475A2" w:rsidRPr="00394E58" w:rsidRDefault="00C475A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2) Умеют</w:t>
            </w:r>
            <w:r w:rsidR="00D939D5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FAD" w:rsidRPr="00394E58">
              <w:rPr>
                <w:rFonts w:ascii="Times New Roman" w:hAnsi="Times New Roman" w:cs="Times New Roman"/>
                <w:sz w:val="24"/>
                <w:szCs w:val="24"/>
              </w:rPr>
              <w:t>применять стратегии выхода из конфликтных ситуаций.</w:t>
            </w:r>
          </w:p>
        </w:tc>
        <w:tc>
          <w:tcPr>
            <w:tcW w:w="3115" w:type="dxa"/>
          </w:tcPr>
          <w:p w:rsidR="00C475A2" w:rsidRPr="00394E58" w:rsidRDefault="00C475A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1) Осознают</w:t>
            </w:r>
            <w:r w:rsidR="00D939D5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важность</w:t>
            </w:r>
            <w:r w:rsidR="002C0FAD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поддержания гармоничных взаимоотношений в коллективе.</w:t>
            </w:r>
            <w:r w:rsidR="00D939D5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0C5C" w:rsidRDefault="00C50C5C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A2" w:rsidRDefault="00C475A2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46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50C5C">
        <w:rPr>
          <w:rFonts w:ascii="Times New Roman" w:hAnsi="Times New Roman" w:cs="Times New Roman"/>
          <w:sz w:val="28"/>
          <w:szCs w:val="28"/>
        </w:rPr>
        <w:t xml:space="preserve"> конспект мероприятия «</w:t>
      </w:r>
      <w:r w:rsidR="002C0FAD">
        <w:rPr>
          <w:rFonts w:ascii="Times New Roman" w:hAnsi="Times New Roman" w:cs="Times New Roman"/>
          <w:sz w:val="28"/>
          <w:szCs w:val="28"/>
        </w:rPr>
        <w:t>Наша задача – жить дружно</w:t>
      </w:r>
      <w:r w:rsidR="00C50C5C">
        <w:rPr>
          <w:rFonts w:ascii="Times New Roman" w:hAnsi="Times New Roman" w:cs="Times New Roman"/>
          <w:sz w:val="28"/>
          <w:szCs w:val="28"/>
        </w:rPr>
        <w:t>», презентация по теме мероприятия, компьютер, проектор.</w:t>
      </w:r>
    </w:p>
    <w:p w:rsidR="00C475A2" w:rsidRPr="0062446A" w:rsidRDefault="00C475A2" w:rsidP="00624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6A">
        <w:rPr>
          <w:rFonts w:ascii="Times New Roman" w:hAnsi="Times New Roman" w:cs="Times New Roman"/>
          <w:b/>
          <w:sz w:val="28"/>
          <w:szCs w:val="28"/>
        </w:rPr>
        <w:t>Конспект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C475A2" w:rsidTr="00C475A2">
        <w:tc>
          <w:tcPr>
            <w:tcW w:w="2830" w:type="dxa"/>
          </w:tcPr>
          <w:p w:rsidR="00C475A2" w:rsidRPr="00394E58" w:rsidRDefault="00C475A2" w:rsidP="00C475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методической структуры занятия</w:t>
            </w:r>
          </w:p>
        </w:tc>
        <w:tc>
          <w:tcPr>
            <w:tcW w:w="6515" w:type="dxa"/>
          </w:tcPr>
          <w:p w:rsidR="00C475A2" w:rsidRPr="00394E58" w:rsidRDefault="00C475A2" w:rsidP="00C475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этапов</w:t>
            </w:r>
          </w:p>
          <w:p w:rsidR="00C475A2" w:rsidRPr="00394E58" w:rsidRDefault="00C475A2" w:rsidP="00C475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>(деятельность педагога, деятельность обучающихся)</w:t>
            </w:r>
          </w:p>
        </w:tc>
      </w:tr>
      <w:tr w:rsidR="00C475A2" w:rsidTr="00C475A2">
        <w:tc>
          <w:tcPr>
            <w:tcW w:w="2830" w:type="dxa"/>
          </w:tcPr>
          <w:p w:rsidR="00C475A2" w:rsidRPr="00394E58" w:rsidRDefault="004C51D6" w:rsidP="00734C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6515" w:type="dxa"/>
          </w:tcPr>
          <w:p w:rsidR="00C475A2" w:rsidRPr="00394E58" w:rsidRDefault="003503D9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Психолог подготавливает конспект мероприятия, выводит на экран презентацию.</w:t>
            </w:r>
          </w:p>
          <w:p w:rsidR="003503D9" w:rsidRPr="00394E58" w:rsidRDefault="003503D9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Приглашает детей в класс.</w:t>
            </w:r>
          </w:p>
        </w:tc>
      </w:tr>
      <w:tr w:rsidR="00C475A2" w:rsidTr="00C475A2">
        <w:tc>
          <w:tcPr>
            <w:tcW w:w="2830" w:type="dxa"/>
          </w:tcPr>
          <w:p w:rsidR="00C475A2" w:rsidRPr="00394E58" w:rsidRDefault="004C51D6" w:rsidP="00734C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 этап</w:t>
            </w:r>
          </w:p>
        </w:tc>
        <w:tc>
          <w:tcPr>
            <w:tcW w:w="6515" w:type="dxa"/>
          </w:tcPr>
          <w:p w:rsidR="00152886" w:rsidRPr="00394E58" w:rsidRDefault="00152886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Психолог представляется.</w:t>
            </w:r>
          </w:p>
          <w:p w:rsidR="00394E58" w:rsidRDefault="00152886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Психолог: </w:t>
            </w:r>
            <w:r w:rsidR="003503D9" w:rsidRPr="00394E58">
              <w:rPr>
                <w:rFonts w:ascii="Times New Roman" w:hAnsi="Times New Roman" w:cs="Times New Roman"/>
                <w:sz w:val="24"/>
                <w:szCs w:val="24"/>
              </w:rPr>
              <w:t>Ребята, предлагаю вам п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ослушать притчу</w:t>
            </w:r>
            <w:r w:rsidR="003503D9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и сказать какая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, на ваш взгляд, ситуация в нём показана?</w:t>
            </w:r>
          </w:p>
          <w:p w:rsidR="000F7164" w:rsidRDefault="000F7164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0F7164">
              <w:rPr>
                <w:rFonts w:ascii="Times New Roman" w:hAnsi="Times New Roman" w:cs="Times New Roman"/>
                <w:sz w:val="24"/>
                <w:szCs w:val="24"/>
              </w:rPr>
              <w:t>оршуны и вороны договорились между собой, что 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 делить пополам любую добычу.</w:t>
            </w: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4">
              <w:rPr>
                <w:rFonts w:ascii="Times New Roman" w:hAnsi="Times New Roman" w:cs="Times New Roman"/>
                <w:sz w:val="24"/>
                <w:szCs w:val="24"/>
              </w:rPr>
              <w:t>Однажды они увидели раненную охотниками лисицу, беспомощно лежавшую под деревом, и собрал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 вокруг неё. Вороны сказали:</w:t>
            </w: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4">
              <w:rPr>
                <w:rFonts w:ascii="Times New Roman" w:hAnsi="Times New Roman" w:cs="Times New Roman"/>
                <w:sz w:val="24"/>
                <w:szCs w:val="24"/>
              </w:rPr>
              <w:t>— Мы возьмём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себе переднюю половину лисицы.</w:t>
            </w: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4">
              <w:rPr>
                <w:rFonts w:ascii="Times New Roman" w:hAnsi="Times New Roman" w:cs="Times New Roman"/>
                <w:sz w:val="24"/>
                <w:szCs w:val="24"/>
              </w:rPr>
              <w:t>— Тогда мы возьмём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днюю, — согласились коршуны.</w:t>
            </w: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4">
              <w:rPr>
                <w:rFonts w:ascii="Times New Roman" w:hAnsi="Times New Roman" w:cs="Times New Roman"/>
                <w:sz w:val="24"/>
                <w:szCs w:val="24"/>
              </w:rPr>
              <w:t>Лисица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посмеялась над этим и сказала:</w:t>
            </w: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4">
              <w:rPr>
                <w:rFonts w:ascii="Times New Roman" w:hAnsi="Times New Roman" w:cs="Times New Roman"/>
                <w:sz w:val="24"/>
                <w:szCs w:val="24"/>
              </w:rPr>
              <w:t>— Я всегда думала, что коршуны по рождению выше ворон, и тогда именно им должна бы достаться моя передняя часть, ведь в неё входит голова с моз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 и другими вкусными частями.</w:t>
            </w: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— О да, это правда</w:t>
            </w:r>
            <w:proofErr w:type="gramEnd"/>
            <w:r w:rsidRPr="000F7164">
              <w:rPr>
                <w:rFonts w:ascii="Times New Roman" w:hAnsi="Times New Roman" w:cs="Times New Roman"/>
                <w:sz w:val="24"/>
                <w:szCs w:val="24"/>
              </w:rPr>
              <w:t>, — сказали коршуны, —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возьмём эту часть лисицы себе.</w:t>
            </w: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4">
              <w:rPr>
                <w:rFonts w:ascii="Times New Roman" w:hAnsi="Times New Roman" w:cs="Times New Roman"/>
                <w:sz w:val="24"/>
                <w:szCs w:val="24"/>
              </w:rPr>
              <w:t xml:space="preserve">— А вот и нет, — возразили вороны,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она наша, как договаривались.</w:t>
            </w:r>
          </w:p>
          <w:p w:rsidR="000F7164" w:rsidRPr="000F7164" w:rsidRDefault="000F7164" w:rsidP="000F71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64">
              <w:rPr>
                <w:rFonts w:ascii="Times New Roman" w:hAnsi="Times New Roman" w:cs="Times New Roman"/>
                <w:sz w:val="24"/>
                <w:szCs w:val="24"/>
              </w:rPr>
              <w:t>Тут между спорщиками началась настоящая битва, многие пали с обеих сторон, а те немногие, что уцелели, едва унесли ноги. Лисица провела под деревом ещё несколько дней, питаясь убитыми воронами и коршунами</w:t>
            </w:r>
          </w:p>
          <w:p w:rsidR="003503D9" w:rsidRPr="00394E58" w:rsidRDefault="00152886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Прослушивание и обсуждение притчи по вопросам:</w:t>
            </w:r>
          </w:p>
          <w:p w:rsidR="00152886" w:rsidRPr="00394E58" w:rsidRDefault="00152886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 Что произошло между героями?</w:t>
            </w:r>
          </w:p>
          <w:p w:rsidR="003503D9" w:rsidRPr="00394E58" w:rsidRDefault="003503D9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886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В чём п</w:t>
            </w:r>
            <w:r w:rsidR="00152886" w:rsidRPr="00394E58">
              <w:rPr>
                <w:rFonts w:ascii="Times New Roman" w:hAnsi="Times New Roman" w:cs="Times New Roman"/>
                <w:sz w:val="24"/>
                <w:szCs w:val="24"/>
              </w:rPr>
              <w:t>ричина возникновения конфликта?</w:t>
            </w:r>
          </w:p>
          <w:p w:rsidR="003503D9" w:rsidRPr="00394E58" w:rsidRDefault="003503D9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 Можно ли было остановить перераста</w:t>
            </w:r>
            <w:r w:rsidR="00152886" w:rsidRPr="00394E58">
              <w:rPr>
                <w:rFonts w:ascii="Times New Roman" w:hAnsi="Times New Roman" w:cs="Times New Roman"/>
                <w:sz w:val="24"/>
                <w:szCs w:val="24"/>
              </w:rPr>
              <w:t>ние данной ситуации в конфликт?</w:t>
            </w:r>
          </w:p>
          <w:p w:rsidR="003503D9" w:rsidRPr="00394E58" w:rsidRDefault="003503D9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(Обсуждение пре</w:t>
            </w:r>
            <w:r w:rsidR="00152886" w:rsidRPr="00394E58">
              <w:rPr>
                <w:rFonts w:ascii="Times New Roman" w:hAnsi="Times New Roman" w:cs="Times New Roman"/>
                <w:sz w:val="24"/>
                <w:szCs w:val="24"/>
              </w:rPr>
              <w:t>дложенных учениками вариантов).</w:t>
            </w:r>
          </w:p>
          <w:p w:rsidR="00170F22" w:rsidRPr="00394E58" w:rsidRDefault="00152886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3503D9" w:rsidRPr="00394E58">
              <w:rPr>
                <w:rFonts w:ascii="Times New Roman" w:hAnsi="Times New Roman" w:cs="Times New Roman"/>
                <w:sz w:val="24"/>
                <w:szCs w:val="24"/>
              </w:rPr>
              <w:t>: Как вы думаете, какой теме будет посвящён наш классный час?</w:t>
            </w:r>
          </w:p>
          <w:p w:rsidR="003503D9" w:rsidRPr="00394E58" w:rsidRDefault="00170F22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(Ответы детей).</w:t>
            </w:r>
          </w:p>
          <w:p w:rsidR="00C475A2" w:rsidRPr="00394E58" w:rsidRDefault="003503D9" w:rsidP="0035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-Сегодня мы с вами поговорим о конфликтных ситуациях, выясним причины их возникновения и узнаем о </w:t>
            </w:r>
            <w:r w:rsidR="00170F22" w:rsidRPr="00394E58">
              <w:rPr>
                <w:rFonts w:ascii="Times New Roman" w:hAnsi="Times New Roman" w:cs="Times New Roman"/>
                <w:sz w:val="24"/>
                <w:szCs w:val="24"/>
              </w:rPr>
              <w:t>правилах разрешения конфликтов.</w:t>
            </w:r>
          </w:p>
        </w:tc>
      </w:tr>
      <w:tr w:rsidR="00C475A2" w:rsidTr="00C475A2">
        <w:tc>
          <w:tcPr>
            <w:tcW w:w="2830" w:type="dxa"/>
          </w:tcPr>
          <w:p w:rsidR="00C475A2" w:rsidRPr="00394E58" w:rsidRDefault="004C51D6" w:rsidP="00734C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 этап</w:t>
            </w:r>
          </w:p>
        </w:tc>
        <w:tc>
          <w:tcPr>
            <w:tcW w:w="6515" w:type="dxa"/>
          </w:tcPr>
          <w:p w:rsidR="00D65AC2" w:rsidRPr="00394E58" w:rsidRDefault="00D65AC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 Что же такое конфликт?</w:t>
            </w:r>
          </w:p>
          <w:p w:rsidR="00D65AC2" w:rsidRPr="00394E58" w:rsidRDefault="00D65AC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(Ответы детей)</w:t>
            </w:r>
          </w:p>
          <w:p w:rsidR="00170F22" w:rsidRPr="00394E58" w:rsidRDefault="00D65AC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170F22" w:rsidRPr="00394E58">
              <w:rPr>
                <w:rFonts w:ascii="Times New Roman" w:hAnsi="Times New Roman" w:cs="Times New Roman"/>
                <w:sz w:val="24"/>
                <w:szCs w:val="24"/>
              </w:rPr>
              <w:t>Подберите синонимы к этому слову. Приведите примеры конфликтов из собственного опыта.</w:t>
            </w:r>
          </w:p>
          <w:p w:rsidR="00C475A2" w:rsidRPr="00394E58" w:rsidRDefault="00D65AC2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(Ответы детей)</w:t>
            </w:r>
          </w:p>
          <w:p w:rsidR="00D65AC2" w:rsidRPr="00394E58" w:rsidRDefault="00D65AC2" w:rsidP="00D65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(от лат. </w:t>
            </w:r>
            <w:proofErr w:type="spellStart"/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coпflictus</w:t>
            </w:r>
            <w:proofErr w:type="spellEnd"/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- столкновение), согласно толковому словарю, трудноразрешимое противоречие, связанное с противоборством и острым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и эмоциональными переживаниями.</w:t>
            </w:r>
          </w:p>
          <w:p w:rsidR="00D65AC2" w:rsidRPr="00394E58" w:rsidRDefault="00D65AC2" w:rsidP="00D65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Давайте поразмышляем о причинах ссоры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или конфликта с окружающими</w:t>
            </w:r>
          </w:p>
          <w:p w:rsidR="00D65AC2" w:rsidRPr="00394E58" w:rsidRDefault="00D65AC2" w:rsidP="00D65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Ответы дете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  <w:p w:rsidR="00D65AC2" w:rsidRPr="00394E58" w:rsidRDefault="00D65AC2" w:rsidP="00D65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Конфликт возникает как результат несовместимости представлений о ситуации, о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поступке, о способах действия.</w:t>
            </w:r>
          </w:p>
          <w:p w:rsidR="00D65AC2" w:rsidRPr="00394E58" w:rsidRDefault="00D65AC2" w:rsidP="00D65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Невозможность получить то, что хочется или необходимо; различные точки зрения на один и тот же вопрос; отсутствие третьей стороны. Многие конфликты возникают тогда, когда ребята преследуют свои эгоистические интересы в ущерб интересам других людей, класса.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Причины конфликтов: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Противореч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ия между интересами, взглядами.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Противоборство между лидерами, между от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дельными группами в коллективе.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Особенности темпе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рамента, восприятия, убеждений.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Ошибки в общении (неумение слушать, правильно задавать во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просы,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переживать чувствам собеседника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, реагировать на критик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у).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фликт прекращается, если участники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удовлетворены выигрышем (или проигрышем) или призна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ют, что продолжение ссоры бессмысленно.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К каким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результатам приводят конфликты?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(Ответы детей)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Победа – поражение – одна сторона удовлетворена, но друг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ая не удовлетворена.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Поражение – поражение – обе сторон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ы не удовлетворены результатом.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Победа – победа – о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бе стороны приходят к согласию.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: Ребята, как вы думаете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, конфликт может быть полезным?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(Выслушиваются мнения детей).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Конфликт бывает разрушающим и конструктивным. При правильном обращении он может быть полезен – приводит к изменениям. При неправильном – приводит к обиде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, непониманию и даже к насилию.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: Как вы думаете, м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ожно ли управлять конфликтом?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С помощью правильного общения – н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еобходимо уметь правильно говорить и правильно слушать друг друга. Также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искать компромисс (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соглашение на основе взаимных уступок).</w:t>
            </w:r>
          </w:p>
        </w:tc>
      </w:tr>
      <w:tr w:rsidR="00C475A2" w:rsidTr="00C475A2">
        <w:tc>
          <w:tcPr>
            <w:tcW w:w="2830" w:type="dxa"/>
          </w:tcPr>
          <w:p w:rsidR="00C475A2" w:rsidRPr="00394E58" w:rsidRDefault="00B0397D" w:rsidP="00734C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этап</w:t>
            </w:r>
          </w:p>
        </w:tc>
        <w:tc>
          <w:tcPr>
            <w:tcW w:w="6515" w:type="dxa"/>
          </w:tcPr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: Для следующей работы попрошу вас разд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елиться на группы по 5 человек.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Задание: Разработайте правила управления конфл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иктом и план разрешения споров и оформите в виде плаката.</w:t>
            </w:r>
          </w:p>
          <w:p w:rsidR="00687119" w:rsidRPr="00394E58" w:rsidRDefault="00687119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2D34" w:rsidRPr="00394E5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ведение обсуждения результатов)</w:t>
            </w:r>
          </w:p>
          <w:p w:rsidR="00F12D34" w:rsidRPr="00394E58" w:rsidRDefault="00F12D34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вила управления конфликтом:</w:t>
            </w:r>
          </w:p>
          <w:p w:rsidR="00F12D34" w:rsidRPr="00394E58" w:rsidRDefault="00687119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2D34" w:rsidRPr="00394E58">
              <w:rPr>
                <w:rFonts w:ascii="Times New Roman" w:hAnsi="Times New Roman" w:cs="Times New Roman"/>
                <w:sz w:val="24"/>
                <w:szCs w:val="24"/>
              </w:rPr>
              <w:t>Не прерывайте. Слушайте.</w:t>
            </w:r>
          </w:p>
          <w:p w:rsidR="00F12D34" w:rsidRPr="00394E58" w:rsidRDefault="00687119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2D34" w:rsidRPr="00394E58">
              <w:rPr>
                <w:rFonts w:ascii="Times New Roman" w:hAnsi="Times New Roman" w:cs="Times New Roman"/>
                <w:sz w:val="24"/>
                <w:szCs w:val="24"/>
              </w:rPr>
              <w:t>Не делайте предположений.</w:t>
            </w:r>
          </w:p>
          <w:p w:rsidR="00F12D34" w:rsidRPr="00394E58" w:rsidRDefault="00687119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2D34" w:rsidRPr="00394E58">
              <w:rPr>
                <w:rFonts w:ascii="Times New Roman" w:hAnsi="Times New Roman" w:cs="Times New Roman"/>
                <w:sz w:val="24"/>
                <w:szCs w:val="24"/>
              </w:rPr>
              <w:t>Не переходит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е на личности и не оскорбляйте.</w:t>
            </w:r>
          </w:p>
          <w:p w:rsidR="00C475A2" w:rsidRPr="00394E58" w:rsidRDefault="00687119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2D34" w:rsidRPr="00394E58">
              <w:rPr>
                <w:rFonts w:ascii="Times New Roman" w:hAnsi="Times New Roman" w:cs="Times New Roman"/>
                <w:sz w:val="24"/>
                <w:szCs w:val="24"/>
              </w:rPr>
              <w:t>По-настоящему работайте над решением проблемы. Предлагайте множество решений конфликта, пока не достигните соглаше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ния, которое устроит вас обоих.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конфликте: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-Дай партнеру «выпустить пар».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-Если партнер раздражен к агрессивен, то нужно помочь ему снизить внутреннее напряжение. Пока этого не произойдет, договориться с ним будет трудно или невозможно. Наилучший прием в эти минуты представить, что вокруг тебя оболочка (аура), через которую не проходят стрелы агрессии. Ты будешь надежно за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>щищен, находясь будто в коконе.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-Потребуй от него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спокойно обосновать претензии.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 свойственно путать факты и эмоции. Следует учитывать только факты и объективные доказатель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-Не бойся извиняться, если чувствуешь, что не прав. Во-первых, это обезоруживает, во-вторых, вызывает уважение. Ведь только сильные и уверенные люди с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>пособны признавать свои ошибки.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-Независимо от результата разрешения конфликта старайся не разруша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>ть отношения.</w:t>
            </w:r>
          </w:p>
          <w:p w:rsidR="00687119" w:rsidRPr="00394E58" w:rsidRDefault="00687119" w:rsidP="007C0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proofErr w:type="spellEnd"/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свое уважение и расположение, согласись с на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>личием определенных трудностей.</w:t>
            </w:r>
          </w:p>
          <w:p w:rsidR="000F7164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0F7164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подумайте, какие советы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вы могли бы дать человеку, который очень раздражён</w:t>
            </w:r>
            <w:r w:rsidR="000F7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119" w:rsidRPr="00394E58" w:rsidRDefault="000F7164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(Заслушиваются ответы детей)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ты очень раздражен, разгневан: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Дай себе минуту на размышление и, что бы ни произо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шло, не бросайся сразу "в бой".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Сосчитай до десяти, сконцентр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ируй внимание на своем дыхании.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Попробуй улыбнуться и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 удержи улыбку несколько минут.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Если не удается справиться с раздражением, уйди и побудь н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аедине с собой некоторое время.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Работа в пара</w:t>
            </w:r>
            <w:r w:rsidR="000F7164">
              <w:rPr>
                <w:rFonts w:ascii="Times New Roman" w:hAnsi="Times New Roman" w:cs="Times New Roman"/>
                <w:sz w:val="24"/>
                <w:szCs w:val="24"/>
              </w:rPr>
              <w:t>х. Задание: Подумайте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, какие факторы по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могают общаться без конфликтов.</w:t>
            </w:r>
          </w:p>
          <w:p w:rsidR="00687119" w:rsidRPr="00394E58" w:rsidRDefault="00687119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акторы бесконфликтного общения: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Улыбка;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Доброжелательный тон;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Вежливость;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Нейтральность речи;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Приветливость;</w:t>
            </w:r>
          </w:p>
          <w:p w:rsidR="00687119" w:rsidRPr="00394E58" w:rsidRDefault="007C04F3" w:rsidP="006871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Заинтересованность;</w:t>
            </w:r>
          </w:p>
          <w:p w:rsidR="00687119" w:rsidRPr="00394E58" w:rsidRDefault="007C04F3" w:rsidP="00F12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119" w:rsidRPr="00394E58">
              <w:rPr>
                <w:rFonts w:ascii="Times New Roman" w:hAnsi="Times New Roman" w:cs="Times New Roman"/>
                <w:sz w:val="24"/>
                <w:szCs w:val="24"/>
              </w:rPr>
              <w:t>Непринужденность жестов.</w:t>
            </w:r>
          </w:p>
        </w:tc>
      </w:tr>
      <w:tr w:rsidR="004C51D6" w:rsidTr="00C475A2">
        <w:tc>
          <w:tcPr>
            <w:tcW w:w="2830" w:type="dxa"/>
          </w:tcPr>
          <w:p w:rsidR="004C51D6" w:rsidRPr="00394E58" w:rsidRDefault="004C51D6" w:rsidP="00734C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515" w:type="dxa"/>
          </w:tcPr>
          <w:p w:rsidR="004C51D6" w:rsidRPr="00394E58" w:rsidRDefault="007C04F3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Психолог: </w:t>
            </w:r>
            <w:r w:rsidR="000F7164">
              <w:rPr>
                <w:rFonts w:ascii="Times New Roman" w:hAnsi="Times New Roman" w:cs="Times New Roman"/>
                <w:sz w:val="24"/>
                <w:szCs w:val="24"/>
              </w:rPr>
              <w:t xml:space="preserve">Вот мы с вами и узнали, что такое конфликт, как моно его решить. </w:t>
            </w: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Спасибо вам за урок, за вашу отзывчивость и активность!</w:t>
            </w:r>
          </w:p>
          <w:p w:rsidR="007C04F3" w:rsidRPr="00394E58" w:rsidRDefault="007C04F3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Предлагаю поделиться впечатлениями о том, изменилось ли что-то в ваших взглядах на конфликт.</w:t>
            </w:r>
          </w:p>
          <w:p w:rsidR="007C04F3" w:rsidRPr="00394E58" w:rsidRDefault="007C04F3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(Ответы детей)</w:t>
            </w:r>
          </w:p>
          <w:p w:rsidR="007C04F3" w:rsidRPr="00394E58" w:rsidRDefault="007C04F3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58">
              <w:rPr>
                <w:rFonts w:ascii="Times New Roman" w:hAnsi="Times New Roman" w:cs="Times New Roman"/>
                <w:sz w:val="24"/>
                <w:szCs w:val="24"/>
              </w:rPr>
              <w:t>У вас очень интересные ответы, спасибо за них, для меня это важно.</w:t>
            </w:r>
          </w:p>
          <w:p w:rsidR="007C04F3" w:rsidRPr="00394E58" w:rsidRDefault="000F7164" w:rsidP="00734C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04F3" w:rsidRPr="00394E58">
              <w:rPr>
                <w:rFonts w:ascii="Times New Roman" w:hAnsi="Times New Roman" w:cs="Times New Roman"/>
                <w:sz w:val="24"/>
                <w:szCs w:val="24"/>
              </w:rPr>
              <w:t>о новых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475A2" w:rsidRPr="00734C28" w:rsidRDefault="00C475A2" w:rsidP="00734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75A2" w:rsidRPr="0073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6F"/>
    <w:rsid w:val="000D3640"/>
    <w:rsid w:val="000F7164"/>
    <w:rsid w:val="00152886"/>
    <w:rsid w:val="00170F22"/>
    <w:rsid w:val="002C0FAD"/>
    <w:rsid w:val="003503D9"/>
    <w:rsid w:val="00394E58"/>
    <w:rsid w:val="00417A62"/>
    <w:rsid w:val="004C51D6"/>
    <w:rsid w:val="0062446A"/>
    <w:rsid w:val="00687119"/>
    <w:rsid w:val="006D016F"/>
    <w:rsid w:val="00734C28"/>
    <w:rsid w:val="007C04F3"/>
    <w:rsid w:val="007D1DA8"/>
    <w:rsid w:val="0090704E"/>
    <w:rsid w:val="00B0397D"/>
    <w:rsid w:val="00BB20AF"/>
    <w:rsid w:val="00C475A2"/>
    <w:rsid w:val="00C50C5C"/>
    <w:rsid w:val="00D65AC2"/>
    <w:rsid w:val="00D939D5"/>
    <w:rsid w:val="00F1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A62B"/>
  <w15:chartTrackingRefBased/>
  <w15:docId w15:val="{49D1AD06-A353-4470-A408-C54E8376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Repina</dc:creator>
  <cp:keywords/>
  <dc:description/>
  <cp:lastModifiedBy>Lana Repina</cp:lastModifiedBy>
  <cp:revision>9</cp:revision>
  <dcterms:created xsi:type="dcterms:W3CDTF">2021-09-15T17:01:00Z</dcterms:created>
  <dcterms:modified xsi:type="dcterms:W3CDTF">2021-09-17T08:34:00Z</dcterms:modified>
</cp:coreProperties>
</file>