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B8979" w14:textId="77777777" w:rsidR="00C5128E" w:rsidRPr="00C5128E" w:rsidRDefault="00C5128E" w:rsidP="00C5128E">
      <w:pPr>
        <w:spacing w:after="0" w:line="360" w:lineRule="auto"/>
        <w:jc w:val="center"/>
        <w:rPr>
          <w:rFonts w:ascii="Times New Roman" w:eastAsia="Calibri" w:hAnsi="Times New Roman" w:cs="Times New Roman"/>
          <w:b/>
          <w:sz w:val="28"/>
          <w:lang w:eastAsia="ru-RU"/>
        </w:rPr>
      </w:pPr>
      <w:bookmarkStart w:id="0" w:name="_Hlk82531711"/>
      <w:r w:rsidRPr="00C5128E">
        <w:rPr>
          <w:rFonts w:ascii="Times New Roman" w:eastAsia="Calibri" w:hAnsi="Times New Roman" w:cs="Times New Roman"/>
          <w:b/>
          <w:sz w:val="28"/>
          <w:lang w:eastAsia="ru-RU"/>
        </w:rPr>
        <w:t>Конспект мероприятия «В мире эмоций»</w:t>
      </w:r>
    </w:p>
    <w:p w14:paraId="1E35BE53" w14:textId="77777777" w:rsidR="00C5128E" w:rsidRPr="00C5128E" w:rsidRDefault="00C5128E" w:rsidP="00C5128E">
      <w:pPr>
        <w:spacing w:after="0" w:line="360" w:lineRule="auto"/>
        <w:ind w:firstLine="709"/>
        <w:jc w:val="both"/>
        <w:rPr>
          <w:rFonts w:ascii="Times New Roman" w:eastAsia="Calibri" w:hAnsi="Times New Roman" w:cs="Times New Roman"/>
          <w:sz w:val="28"/>
          <w:lang w:eastAsia="ru-RU"/>
        </w:rPr>
      </w:pPr>
      <w:r w:rsidRPr="00C5128E">
        <w:rPr>
          <w:rFonts w:ascii="Times New Roman" w:eastAsia="Calibri" w:hAnsi="Times New Roman" w:cs="Times New Roman"/>
          <w:b/>
          <w:sz w:val="28"/>
          <w:lang w:eastAsia="ru-RU"/>
        </w:rPr>
        <w:t>Тема:</w:t>
      </w:r>
      <w:r w:rsidRPr="00C5128E">
        <w:rPr>
          <w:rFonts w:ascii="Times New Roman" w:eastAsia="Calibri" w:hAnsi="Times New Roman" w:cs="Times New Roman"/>
          <w:sz w:val="28"/>
          <w:lang w:eastAsia="ru-RU"/>
        </w:rPr>
        <w:t xml:space="preserve"> «В мире эмоций». </w:t>
      </w:r>
    </w:p>
    <w:p w14:paraId="0ED3480D" w14:textId="77777777" w:rsidR="00C5128E" w:rsidRPr="00C5128E" w:rsidRDefault="00C5128E" w:rsidP="00C5128E">
      <w:pPr>
        <w:spacing w:after="0" w:line="360" w:lineRule="auto"/>
        <w:ind w:firstLine="709"/>
        <w:jc w:val="both"/>
        <w:rPr>
          <w:rFonts w:ascii="Times New Roman" w:eastAsia="Calibri" w:hAnsi="Times New Roman" w:cs="Times New Roman"/>
          <w:sz w:val="28"/>
          <w:lang w:eastAsia="ru-RU"/>
        </w:rPr>
      </w:pPr>
      <w:r w:rsidRPr="00C5128E">
        <w:rPr>
          <w:rFonts w:ascii="Times New Roman" w:eastAsia="Calibri" w:hAnsi="Times New Roman" w:cs="Times New Roman"/>
          <w:b/>
          <w:sz w:val="28"/>
          <w:lang w:eastAsia="ru-RU"/>
        </w:rPr>
        <w:t xml:space="preserve">Форма: </w:t>
      </w:r>
      <w:r w:rsidRPr="00C5128E">
        <w:rPr>
          <w:rFonts w:ascii="Times New Roman" w:eastAsia="Calibri" w:hAnsi="Times New Roman" w:cs="Times New Roman"/>
          <w:sz w:val="28"/>
          <w:lang w:eastAsia="ru-RU"/>
        </w:rPr>
        <w:t>фронтальная.</w:t>
      </w:r>
    </w:p>
    <w:p w14:paraId="5A7FE2A7" w14:textId="77777777" w:rsidR="00C5128E" w:rsidRPr="00C5128E" w:rsidRDefault="00C5128E" w:rsidP="00C5128E">
      <w:pPr>
        <w:spacing w:after="0" w:line="360" w:lineRule="auto"/>
        <w:ind w:firstLine="709"/>
        <w:jc w:val="both"/>
        <w:rPr>
          <w:rFonts w:ascii="Times New Roman" w:eastAsia="Calibri" w:hAnsi="Times New Roman" w:cs="Times New Roman"/>
          <w:sz w:val="28"/>
          <w:lang w:eastAsia="ru-RU"/>
        </w:rPr>
      </w:pPr>
      <w:r w:rsidRPr="00C5128E">
        <w:rPr>
          <w:rFonts w:ascii="Times New Roman" w:eastAsia="Calibri" w:hAnsi="Times New Roman" w:cs="Times New Roman"/>
          <w:b/>
          <w:sz w:val="28"/>
          <w:lang w:eastAsia="ru-RU"/>
        </w:rPr>
        <w:t>Цель:</w:t>
      </w:r>
      <w:r w:rsidRPr="00C5128E">
        <w:rPr>
          <w:rFonts w:ascii="Times New Roman" w:eastAsia="Calibri" w:hAnsi="Times New Roman" w:cs="Times New Roman"/>
          <w:sz w:val="28"/>
          <w:lang w:eastAsia="ru-RU"/>
        </w:rPr>
        <w:t xml:space="preserve"> развитие эмоциональной сферы детей, развитие способности осознавать и контролировать свои переживания, понимать эмоциональное состояние других людей.</w:t>
      </w:r>
    </w:p>
    <w:p w14:paraId="772708E4" w14:textId="77777777" w:rsidR="00C5128E" w:rsidRPr="00C5128E" w:rsidRDefault="00C5128E" w:rsidP="00C5128E">
      <w:pPr>
        <w:spacing w:after="0" w:line="360" w:lineRule="auto"/>
        <w:ind w:firstLine="709"/>
        <w:jc w:val="both"/>
        <w:rPr>
          <w:rFonts w:ascii="Times New Roman" w:eastAsia="Calibri" w:hAnsi="Times New Roman" w:cs="Times New Roman"/>
          <w:b/>
          <w:sz w:val="28"/>
          <w:lang w:eastAsia="ru-RU"/>
        </w:rPr>
      </w:pPr>
      <w:r w:rsidRPr="00C5128E">
        <w:rPr>
          <w:rFonts w:ascii="Times New Roman" w:eastAsia="Calibri" w:hAnsi="Times New Roman" w:cs="Times New Roman"/>
          <w:b/>
          <w:sz w:val="28"/>
          <w:lang w:eastAsia="ru-RU"/>
        </w:rPr>
        <w:t>Задачи:</w:t>
      </w:r>
    </w:p>
    <w:p w14:paraId="2F8D0612" w14:textId="77777777" w:rsidR="00C5128E" w:rsidRPr="00C5128E" w:rsidRDefault="00C5128E" w:rsidP="00C5128E">
      <w:pPr>
        <w:spacing w:after="0" w:line="360" w:lineRule="auto"/>
        <w:ind w:firstLine="709"/>
        <w:jc w:val="both"/>
        <w:rPr>
          <w:rFonts w:ascii="Times New Roman" w:eastAsia="Calibri" w:hAnsi="Times New Roman" w:cs="Times New Roman"/>
          <w:sz w:val="28"/>
          <w:lang w:eastAsia="ru-RU"/>
        </w:rPr>
      </w:pPr>
      <w:r w:rsidRPr="00C5128E">
        <w:rPr>
          <w:rFonts w:ascii="Times New Roman" w:eastAsia="Calibri" w:hAnsi="Times New Roman" w:cs="Times New Roman"/>
          <w:sz w:val="28"/>
          <w:lang w:eastAsia="ru-RU"/>
        </w:rPr>
        <w:t>1.</w:t>
      </w:r>
      <w:r w:rsidRPr="00C5128E">
        <w:rPr>
          <w:rFonts w:ascii="Times New Roman" w:eastAsia="Calibri" w:hAnsi="Times New Roman" w:cs="Times New Roman"/>
          <w:sz w:val="28"/>
          <w:lang w:eastAsia="ru-RU"/>
        </w:rPr>
        <w:tab/>
        <w:t>Формировать знания о понятии «эмоции».</w:t>
      </w:r>
    </w:p>
    <w:p w14:paraId="502EA21A" w14:textId="77777777" w:rsidR="00C5128E" w:rsidRPr="00C5128E" w:rsidRDefault="00C5128E" w:rsidP="00C5128E">
      <w:pPr>
        <w:spacing w:after="0" w:line="360" w:lineRule="auto"/>
        <w:ind w:firstLine="709"/>
        <w:jc w:val="both"/>
        <w:rPr>
          <w:rFonts w:ascii="Times New Roman" w:eastAsia="Calibri" w:hAnsi="Times New Roman" w:cs="Times New Roman"/>
          <w:sz w:val="28"/>
          <w:lang w:eastAsia="ru-RU"/>
        </w:rPr>
      </w:pPr>
      <w:r w:rsidRPr="00C5128E">
        <w:rPr>
          <w:rFonts w:ascii="Times New Roman" w:eastAsia="Calibri" w:hAnsi="Times New Roman" w:cs="Times New Roman"/>
          <w:sz w:val="28"/>
          <w:lang w:eastAsia="ru-RU"/>
        </w:rPr>
        <w:t>2.</w:t>
      </w:r>
      <w:r w:rsidRPr="00C5128E">
        <w:rPr>
          <w:rFonts w:ascii="Times New Roman" w:eastAsia="Calibri" w:hAnsi="Times New Roman" w:cs="Times New Roman"/>
          <w:sz w:val="28"/>
          <w:lang w:eastAsia="ru-RU"/>
        </w:rPr>
        <w:tab/>
        <w:t>Развивать навыки сотрудничества со сверстниками.</w:t>
      </w:r>
    </w:p>
    <w:p w14:paraId="280D96D0" w14:textId="77777777" w:rsidR="00C5128E" w:rsidRPr="00C5128E" w:rsidRDefault="00C5128E" w:rsidP="00C5128E">
      <w:pPr>
        <w:spacing w:after="0" w:line="360" w:lineRule="auto"/>
        <w:ind w:firstLine="709"/>
        <w:jc w:val="both"/>
        <w:rPr>
          <w:rFonts w:ascii="Times New Roman" w:eastAsia="Calibri" w:hAnsi="Times New Roman" w:cs="Times New Roman"/>
          <w:sz w:val="28"/>
          <w:lang w:eastAsia="ru-RU"/>
        </w:rPr>
      </w:pPr>
      <w:r w:rsidRPr="00C5128E">
        <w:rPr>
          <w:rFonts w:ascii="Times New Roman" w:eastAsia="Calibri" w:hAnsi="Times New Roman" w:cs="Times New Roman"/>
          <w:sz w:val="28"/>
          <w:lang w:eastAsia="ru-RU"/>
        </w:rPr>
        <w:t>3.</w:t>
      </w:r>
      <w:r w:rsidRPr="00C5128E">
        <w:rPr>
          <w:rFonts w:ascii="Times New Roman" w:eastAsia="Calibri" w:hAnsi="Times New Roman" w:cs="Times New Roman"/>
          <w:sz w:val="28"/>
          <w:lang w:eastAsia="ru-RU"/>
        </w:rPr>
        <w:tab/>
        <w:t>Воспитывать положительное отношение друг к другу в классе.</w:t>
      </w:r>
    </w:p>
    <w:p w14:paraId="2C5F7B76" w14:textId="77777777" w:rsidR="00C5128E" w:rsidRPr="00C5128E" w:rsidRDefault="00C5128E" w:rsidP="00C5128E">
      <w:pPr>
        <w:spacing w:after="0" w:line="360" w:lineRule="auto"/>
        <w:ind w:firstLine="709"/>
        <w:jc w:val="both"/>
        <w:rPr>
          <w:rFonts w:ascii="Times New Roman" w:eastAsia="Calibri" w:hAnsi="Times New Roman" w:cs="Times New Roman"/>
          <w:sz w:val="28"/>
          <w:lang w:eastAsia="ru-RU"/>
        </w:rPr>
      </w:pPr>
      <w:r w:rsidRPr="00C5128E">
        <w:rPr>
          <w:rFonts w:ascii="Times New Roman" w:eastAsia="Calibri" w:hAnsi="Times New Roman" w:cs="Times New Roman"/>
          <w:b/>
          <w:sz w:val="28"/>
          <w:lang w:eastAsia="ru-RU"/>
        </w:rPr>
        <w:t>Возрастная категория (класс):</w:t>
      </w:r>
      <w:r w:rsidRPr="00C5128E">
        <w:rPr>
          <w:rFonts w:ascii="Times New Roman" w:eastAsia="Calibri" w:hAnsi="Times New Roman" w:cs="Times New Roman"/>
          <w:sz w:val="28"/>
          <w:lang w:eastAsia="ru-RU"/>
        </w:rPr>
        <w:t xml:space="preserve"> 2 класс (8-9 лет).</w:t>
      </w:r>
    </w:p>
    <w:p w14:paraId="661025CC" w14:textId="77777777" w:rsidR="00C5128E" w:rsidRPr="00C5128E" w:rsidRDefault="00C5128E" w:rsidP="00C5128E">
      <w:pPr>
        <w:spacing w:after="0" w:line="360" w:lineRule="auto"/>
        <w:ind w:firstLine="709"/>
        <w:jc w:val="both"/>
        <w:rPr>
          <w:rFonts w:ascii="Times New Roman" w:eastAsia="Calibri" w:hAnsi="Times New Roman" w:cs="Times New Roman"/>
          <w:b/>
          <w:sz w:val="28"/>
          <w:lang w:eastAsia="ru-RU"/>
        </w:rPr>
      </w:pPr>
      <w:r w:rsidRPr="00C5128E">
        <w:rPr>
          <w:rFonts w:ascii="Times New Roman" w:eastAsia="Calibri" w:hAnsi="Times New Roman" w:cs="Times New Roman"/>
          <w:b/>
          <w:sz w:val="28"/>
          <w:lang w:eastAsia="ru-RU"/>
        </w:rPr>
        <w:t>Ожидаемые результаты:</w:t>
      </w: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9"/>
        <w:gridCol w:w="3209"/>
        <w:gridCol w:w="3211"/>
      </w:tblGrid>
      <w:tr w:rsidR="00C5128E" w:rsidRPr="00C5128E" w14:paraId="12F28B48" w14:textId="77777777" w:rsidTr="0018252C">
        <w:trPr>
          <w:trHeight w:val="457"/>
        </w:trPr>
        <w:tc>
          <w:tcPr>
            <w:tcW w:w="3209" w:type="dxa"/>
            <w:tcBorders>
              <w:top w:val="single" w:sz="8" w:space="0" w:color="000000"/>
              <w:left w:val="single" w:sz="8" w:space="0" w:color="000000"/>
              <w:bottom w:val="single" w:sz="8" w:space="0" w:color="000000"/>
              <w:right w:val="single" w:sz="8" w:space="0" w:color="000000"/>
            </w:tcBorders>
            <w:shd w:val="clear" w:color="auto" w:fill="auto"/>
          </w:tcPr>
          <w:p w14:paraId="1486EB56" w14:textId="77777777" w:rsidR="00C5128E" w:rsidRPr="00C5128E" w:rsidRDefault="00C5128E" w:rsidP="00C5128E">
            <w:pPr>
              <w:spacing w:after="0" w:line="240" w:lineRule="auto"/>
              <w:jc w:val="center"/>
              <w:rPr>
                <w:rFonts w:ascii="Times New Roman" w:eastAsia="Calibri" w:hAnsi="Times New Roman" w:cs="Times New Roman"/>
                <w:sz w:val="24"/>
                <w:szCs w:val="24"/>
                <w:lang w:eastAsia="ru-RU"/>
              </w:rPr>
            </w:pPr>
            <w:r w:rsidRPr="00C5128E">
              <w:rPr>
                <w:rFonts w:ascii="Times New Roman" w:eastAsia="Calibri" w:hAnsi="Times New Roman" w:cs="Times New Roman"/>
                <w:b/>
                <w:bCs/>
                <w:color w:val="000000"/>
                <w:sz w:val="24"/>
                <w:szCs w:val="24"/>
                <w:lang w:eastAsia="ru-RU"/>
              </w:rPr>
              <w:t>Предметные</w:t>
            </w:r>
          </w:p>
        </w:tc>
        <w:tc>
          <w:tcPr>
            <w:tcW w:w="3209" w:type="dxa"/>
            <w:tcBorders>
              <w:top w:val="single" w:sz="8" w:space="0" w:color="000000"/>
              <w:left w:val="single" w:sz="8" w:space="0" w:color="000000"/>
              <w:bottom w:val="single" w:sz="8" w:space="0" w:color="000000"/>
              <w:right w:val="single" w:sz="8" w:space="0" w:color="000000"/>
            </w:tcBorders>
            <w:shd w:val="clear" w:color="auto" w:fill="auto"/>
          </w:tcPr>
          <w:p w14:paraId="16FF0F1F" w14:textId="77777777" w:rsidR="00C5128E" w:rsidRPr="00C5128E" w:rsidRDefault="00C5128E" w:rsidP="00C5128E">
            <w:pPr>
              <w:spacing w:after="0" w:line="240" w:lineRule="auto"/>
              <w:jc w:val="center"/>
              <w:rPr>
                <w:rFonts w:ascii="Times New Roman" w:eastAsia="Calibri" w:hAnsi="Times New Roman" w:cs="Times New Roman"/>
                <w:sz w:val="24"/>
                <w:szCs w:val="24"/>
                <w:lang w:eastAsia="ru-RU"/>
              </w:rPr>
            </w:pPr>
            <w:r w:rsidRPr="00C5128E">
              <w:rPr>
                <w:rFonts w:ascii="Times New Roman" w:eastAsia="Calibri" w:hAnsi="Times New Roman" w:cs="Times New Roman"/>
                <w:b/>
                <w:bCs/>
                <w:color w:val="000000"/>
                <w:sz w:val="24"/>
                <w:szCs w:val="24"/>
                <w:lang w:eastAsia="ru-RU"/>
              </w:rPr>
              <w:t>Метапредметные</w:t>
            </w:r>
          </w:p>
        </w:tc>
        <w:tc>
          <w:tcPr>
            <w:tcW w:w="3211" w:type="dxa"/>
            <w:tcBorders>
              <w:top w:val="single" w:sz="8" w:space="0" w:color="000000"/>
              <w:left w:val="single" w:sz="8" w:space="0" w:color="000000"/>
              <w:bottom w:val="single" w:sz="8" w:space="0" w:color="000000"/>
              <w:right w:val="single" w:sz="8" w:space="0" w:color="000000"/>
            </w:tcBorders>
            <w:shd w:val="clear" w:color="auto" w:fill="auto"/>
          </w:tcPr>
          <w:p w14:paraId="51F3D9AC" w14:textId="77777777" w:rsidR="00C5128E" w:rsidRPr="00C5128E" w:rsidRDefault="00C5128E" w:rsidP="00C5128E">
            <w:pPr>
              <w:spacing w:after="0" w:line="240" w:lineRule="auto"/>
              <w:jc w:val="center"/>
              <w:rPr>
                <w:rFonts w:ascii="Times New Roman" w:eastAsia="Calibri" w:hAnsi="Times New Roman" w:cs="Times New Roman"/>
                <w:sz w:val="24"/>
                <w:szCs w:val="24"/>
                <w:lang w:eastAsia="ru-RU"/>
              </w:rPr>
            </w:pPr>
            <w:r w:rsidRPr="00C5128E">
              <w:rPr>
                <w:rFonts w:ascii="Times New Roman" w:eastAsia="Calibri" w:hAnsi="Times New Roman" w:cs="Times New Roman"/>
                <w:b/>
                <w:bCs/>
                <w:color w:val="000000"/>
                <w:sz w:val="24"/>
                <w:szCs w:val="24"/>
                <w:lang w:eastAsia="ru-RU"/>
              </w:rPr>
              <w:t>Личностные</w:t>
            </w:r>
          </w:p>
        </w:tc>
      </w:tr>
      <w:tr w:rsidR="00C5128E" w:rsidRPr="00C5128E" w14:paraId="16CABD1D" w14:textId="77777777" w:rsidTr="0018252C">
        <w:trPr>
          <w:trHeight w:val="1394"/>
        </w:trPr>
        <w:tc>
          <w:tcPr>
            <w:tcW w:w="3209" w:type="dxa"/>
            <w:tcBorders>
              <w:top w:val="single" w:sz="8" w:space="0" w:color="000000"/>
              <w:left w:val="single" w:sz="8" w:space="0" w:color="000000"/>
              <w:bottom w:val="single" w:sz="8" w:space="0" w:color="000000"/>
              <w:right w:val="single" w:sz="8" w:space="0" w:color="000000"/>
            </w:tcBorders>
            <w:shd w:val="clear" w:color="auto" w:fill="auto"/>
          </w:tcPr>
          <w:p w14:paraId="7DD5FCEE" w14:textId="77777777" w:rsidR="00C5128E" w:rsidRPr="00C5128E" w:rsidRDefault="00C5128E" w:rsidP="00C5128E">
            <w:pPr>
              <w:numPr>
                <w:ilvl w:val="0"/>
                <w:numId w:val="1"/>
              </w:numPr>
              <w:tabs>
                <w:tab w:val="left" w:pos="426"/>
              </w:tabs>
              <w:suppressAutoHyphens/>
              <w:spacing w:after="0" w:line="240" w:lineRule="auto"/>
              <w:jc w:val="both"/>
              <w:rPr>
                <w:rFonts w:ascii="Times New Roman" w:eastAsia="Calibri" w:hAnsi="Times New Roman" w:cs="Times New Roman"/>
                <w:sz w:val="24"/>
                <w:szCs w:val="24"/>
                <w:lang w:eastAsia="ru-RU"/>
              </w:rPr>
            </w:pPr>
            <w:r w:rsidRPr="00C5128E">
              <w:rPr>
                <w:rFonts w:ascii="Times New Roman" w:eastAsia="Calibri" w:hAnsi="Times New Roman" w:cs="Times New Roman"/>
                <w:color w:val="000000"/>
                <w:sz w:val="24"/>
                <w:szCs w:val="24"/>
                <w:lang w:eastAsia="ru-RU"/>
              </w:rPr>
              <w:t>Знают определение понятий «эмоции».</w:t>
            </w:r>
          </w:p>
          <w:p w14:paraId="15552402" w14:textId="77777777" w:rsidR="00C5128E" w:rsidRPr="00C5128E" w:rsidRDefault="00C5128E" w:rsidP="00C5128E">
            <w:pPr>
              <w:numPr>
                <w:ilvl w:val="0"/>
                <w:numId w:val="1"/>
              </w:numPr>
              <w:tabs>
                <w:tab w:val="left" w:pos="426"/>
              </w:tabs>
              <w:suppressAutoHyphens/>
              <w:spacing w:after="0" w:line="240" w:lineRule="auto"/>
              <w:jc w:val="both"/>
              <w:rPr>
                <w:rFonts w:ascii="Times New Roman" w:eastAsia="Calibri" w:hAnsi="Times New Roman" w:cs="Times New Roman"/>
                <w:sz w:val="24"/>
                <w:szCs w:val="24"/>
                <w:lang w:eastAsia="ru-RU"/>
              </w:rPr>
            </w:pPr>
            <w:r w:rsidRPr="00C5128E">
              <w:rPr>
                <w:rFonts w:ascii="Times New Roman" w:eastAsia="Calibri" w:hAnsi="Times New Roman" w:cs="Times New Roman"/>
                <w:color w:val="000000"/>
                <w:sz w:val="24"/>
                <w:szCs w:val="24"/>
                <w:lang w:eastAsia="ru-RU"/>
              </w:rPr>
              <w:t>Знают способы позитивного бесконфликтного общения.</w:t>
            </w:r>
          </w:p>
          <w:p w14:paraId="7E5329C7" w14:textId="77777777" w:rsidR="00C5128E" w:rsidRPr="00C5128E" w:rsidRDefault="00C5128E" w:rsidP="00C5128E">
            <w:pPr>
              <w:suppressAutoHyphens/>
              <w:spacing w:after="0" w:line="240" w:lineRule="auto"/>
              <w:ind w:firstLine="284"/>
              <w:rPr>
                <w:rFonts w:ascii="Times New Roman" w:eastAsia="Calibri" w:hAnsi="Times New Roman" w:cs="Times New Roman"/>
                <w:sz w:val="24"/>
                <w:szCs w:val="24"/>
                <w:lang w:eastAsia="ru-RU"/>
              </w:rPr>
            </w:pPr>
          </w:p>
        </w:tc>
        <w:tc>
          <w:tcPr>
            <w:tcW w:w="3209" w:type="dxa"/>
            <w:tcBorders>
              <w:top w:val="single" w:sz="8" w:space="0" w:color="000000"/>
              <w:left w:val="single" w:sz="8" w:space="0" w:color="000000"/>
              <w:bottom w:val="single" w:sz="8" w:space="0" w:color="000000"/>
              <w:right w:val="single" w:sz="8" w:space="0" w:color="000000"/>
            </w:tcBorders>
            <w:shd w:val="clear" w:color="auto" w:fill="auto"/>
          </w:tcPr>
          <w:p w14:paraId="5776BB51" w14:textId="77777777" w:rsidR="00C5128E" w:rsidRPr="00C5128E" w:rsidRDefault="00C5128E" w:rsidP="00C5128E">
            <w:pPr>
              <w:numPr>
                <w:ilvl w:val="0"/>
                <w:numId w:val="2"/>
              </w:numPr>
              <w:tabs>
                <w:tab w:val="left" w:pos="335"/>
              </w:tabs>
              <w:suppressAutoHyphens/>
              <w:spacing w:after="0" w:line="240" w:lineRule="auto"/>
              <w:ind w:left="335"/>
              <w:jc w:val="both"/>
              <w:rPr>
                <w:rFonts w:ascii="Times New Roman" w:eastAsia="Calibri" w:hAnsi="Times New Roman" w:cs="Times New Roman"/>
                <w:sz w:val="24"/>
                <w:szCs w:val="24"/>
                <w:lang w:eastAsia="ru-RU"/>
              </w:rPr>
            </w:pPr>
            <w:r w:rsidRPr="00C5128E">
              <w:rPr>
                <w:rFonts w:ascii="Times New Roman" w:eastAsia="Calibri" w:hAnsi="Times New Roman" w:cs="Times New Roman"/>
                <w:bCs/>
                <w:color w:val="000000"/>
                <w:sz w:val="24"/>
                <w:szCs w:val="24"/>
                <w:lang w:eastAsia="ru-RU"/>
              </w:rPr>
              <w:t>Умеют самостоятельно оценивать и принимать решения.</w:t>
            </w:r>
          </w:p>
          <w:p w14:paraId="00FCEE5E" w14:textId="77777777" w:rsidR="00C5128E" w:rsidRPr="00C5128E" w:rsidRDefault="00C5128E" w:rsidP="00C5128E">
            <w:pPr>
              <w:numPr>
                <w:ilvl w:val="0"/>
                <w:numId w:val="2"/>
              </w:numPr>
              <w:tabs>
                <w:tab w:val="left" w:pos="193"/>
              </w:tabs>
              <w:suppressAutoHyphens/>
              <w:spacing w:after="0" w:line="240" w:lineRule="auto"/>
              <w:ind w:left="335" w:hanging="283"/>
              <w:jc w:val="both"/>
              <w:rPr>
                <w:rFonts w:ascii="Times New Roman" w:eastAsia="Calibri" w:hAnsi="Times New Roman" w:cs="Times New Roman"/>
                <w:sz w:val="24"/>
                <w:szCs w:val="24"/>
                <w:lang w:eastAsia="ru-RU"/>
              </w:rPr>
            </w:pPr>
            <w:r w:rsidRPr="00C5128E">
              <w:rPr>
                <w:rFonts w:ascii="Times New Roman" w:eastAsia="Calibri" w:hAnsi="Times New Roman" w:cs="Times New Roman"/>
                <w:bCs/>
                <w:color w:val="000000"/>
                <w:sz w:val="24"/>
                <w:szCs w:val="24"/>
                <w:lang w:eastAsia="ru-RU"/>
              </w:rPr>
              <w:t>Владеют различными вариантами человеческого общения.</w:t>
            </w:r>
          </w:p>
          <w:p w14:paraId="02513AC2" w14:textId="77777777" w:rsidR="00C5128E" w:rsidRPr="00C5128E" w:rsidRDefault="00C5128E" w:rsidP="00C5128E">
            <w:pPr>
              <w:numPr>
                <w:ilvl w:val="0"/>
                <w:numId w:val="2"/>
              </w:numPr>
              <w:tabs>
                <w:tab w:val="left" w:pos="193"/>
              </w:tabs>
              <w:suppressAutoHyphens/>
              <w:spacing w:after="0" w:line="240" w:lineRule="auto"/>
              <w:ind w:left="335" w:hanging="283"/>
              <w:jc w:val="both"/>
              <w:rPr>
                <w:rFonts w:ascii="Times New Roman" w:eastAsia="Calibri" w:hAnsi="Times New Roman" w:cs="Times New Roman"/>
                <w:sz w:val="24"/>
                <w:szCs w:val="24"/>
                <w:lang w:eastAsia="ru-RU"/>
              </w:rPr>
            </w:pPr>
            <w:r w:rsidRPr="00C5128E">
              <w:rPr>
                <w:rFonts w:ascii="Times New Roman" w:eastAsia="Calibri" w:hAnsi="Times New Roman" w:cs="Times New Roman"/>
                <w:sz w:val="24"/>
                <w:szCs w:val="24"/>
                <w:lang w:eastAsia="ru-RU"/>
              </w:rPr>
              <w:t>Владеют навыками работы в группе по заданию.</w:t>
            </w:r>
          </w:p>
          <w:p w14:paraId="0147D735" w14:textId="77777777" w:rsidR="00C5128E" w:rsidRPr="00C5128E" w:rsidRDefault="00C5128E" w:rsidP="00C5128E">
            <w:pPr>
              <w:tabs>
                <w:tab w:val="left" w:pos="193"/>
              </w:tabs>
              <w:suppressAutoHyphens/>
              <w:spacing w:after="0" w:line="240" w:lineRule="auto"/>
              <w:ind w:left="335"/>
              <w:jc w:val="both"/>
              <w:rPr>
                <w:rFonts w:ascii="Times New Roman" w:eastAsia="Calibri" w:hAnsi="Times New Roman" w:cs="Times New Roman"/>
                <w:sz w:val="24"/>
                <w:szCs w:val="24"/>
                <w:lang w:eastAsia="ru-RU"/>
              </w:rPr>
            </w:pPr>
          </w:p>
          <w:p w14:paraId="3C17CA1B" w14:textId="77777777" w:rsidR="00C5128E" w:rsidRPr="00C5128E" w:rsidRDefault="00C5128E" w:rsidP="00C5128E">
            <w:pPr>
              <w:tabs>
                <w:tab w:val="left" w:pos="408"/>
              </w:tabs>
              <w:suppressAutoHyphens/>
              <w:spacing w:after="0" w:line="240" w:lineRule="auto"/>
              <w:jc w:val="both"/>
              <w:rPr>
                <w:rFonts w:ascii="Times New Roman" w:eastAsia="Calibri" w:hAnsi="Times New Roman" w:cs="Times New Roman"/>
                <w:sz w:val="24"/>
                <w:szCs w:val="24"/>
                <w:lang w:eastAsia="ru-RU"/>
              </w:rPr>
            </w:pPr>
          </w:p>
        </w:tc>
        <w:tc>
          <w:tcPr>
            <w:tcW w:w="3211" w:type="dxa"/>
            <w:tcBorders>
              <w:top w:val="single" w:sz="8" w:space="0" w:color="000000"/>
              <w:left w:val="single" w:sz="8" w:space="0" w:color="000000"/>
              <w:bottom w:val="single" w:sz="8" w:space="0" w:color="000000"/>
              <w:right w:val="single" w:sz="8" w:space="0" w:color="000000"/>
            </w:tcBorders>
            <w:shd w:val="clear" w:color="auto" w:fill="auto"/>
          </w:tcPr>
          <w:p w14:paraId="77B141B2" w14:textId="77777777" w:rsidR="00C5128E" w:rsidRPr="00C5128E" w:rsidRDefault="00C5128E" w:rsidP="00C5128E">
            <w:pPr>
              <w:numPr>
                <w:ilvl w:val="0"/>
                <w:numId w:val="3"/>
              </w:numPr>
              <w:tabs>
                <w:tab w:val="num" w:pos="464"/>
              </w:tabs>
              <w:suppressAutoHyphens/>
              <w:spacing w:after="0" w:line="240" w:lineRule="auto"/>
              <w:jc w:val="both"/>
              <w:rPr>
                <w:rFonts w:ascii="Times New Roman" w:eastAsia="Calibri" w:hAnsi="Times New Roman" w:cs="Times New Roman"/>
                <w:sz w:val="24"/>
                <w:szCs w:val="24"/>
                <w:lang w:eastAsia="ru-RU"/>
              </w:rPr>
            </w:pPr>
            <w:r w:rsidRPr="00C5128E">
              <w:rPr>
                <w:rFonts w:ascii="Times New Roman" w:eastAsia="Calibri" w:hAnsi="Times New Roman" w:cs="Times New Roman"/>
                <w:bCs/>
                <w:sz w:val="24"/>
                <w:szCs w:val="24"/>
                <w:shd w:val="clear" w:color="auto" w:fill="FFFFFF"/>
                <w:lang w:eastAsia="ru-RU"/>
              </w:rPr>
              <w:t xml:space="preserve">Осознают значимость положительного отношения друг к другу. </w:t>
            </w:r>
          </w:p>
          <w:p w14:paraId="663247C4" w14:textId="77777777" w:rsidR="00C5128E" w:rsidRPr="00C5128E" w:rsidRDefault="00C5128E" w:rsidP="00C5128E">
            <w:pPr>
              <w:numPr>
                <w:ilvl w:val="0"/>
                <w:numId w:val="3"/>
              </w:numPr>
              <w:tabs>
                <w:tab w:val="num" w:pos="386"/>
              </w:tabs>
              <w:suppressAutoHyphens/>
              <w:spacing w:after="0" w:line="240" w:lineRule="auto"/>
              <w:jc w:val="both"/>
              <w:rPr>
                <w:rFonts w:ascii="Times New Roman" w:eastAsia="Calibri" w:hAnsi="Times New Roman" w:cs="Times New Roman"/>
                <w:sz w:val="24"/>
                <w:szCs w:val="24"/>
                <w:lang w:eastAsia="ru-RU"/>
              </w:rPr>
            </w:pPr>
            <w:r w:rsidRPr="00C5128E">
              <w:rPr>
                <w:rFonts w:ascii="Times New Roman" w:eastAsia="Calibri" w:hAnsi="Times New Roman" w:cs="Times New Roman"/>
                <w:sz w:val="24"/>
                <w:szCs w:val="24"/>
                <w:lang w:eastAsia="ru-RU"/>
              </w:rPr>
              <w:t>Принимают и реализуют способы бесконфликтного поведения.</w:t>
            </w:r>
          </w:p>
          <w:p w14:paraId="31F81F04" w14:textId="77777777" w:rsidR="00C5128E" w:rsidRPr="00C5128E" w:rsidRDefault="00C5128E" w:rsidP="00C5128E">
            <w:pPr>
              <w:numPr>
                <w:ilvl w:val="0"/>
                <w:numId w:val="3"/>
              </w:numPr>
              <w:suppressAutoHyphens/>
              <w:spacing w:after="0" w:line="240" w:lineRule="auto"/>
              <w:jc w:val="both"/>
              <w:rPr>
                <w:rFonts w:ascii="Times New Roman" w:eastAsia="Calibri" w:hAnsi="Times New Roman" w:cs="Times New Roman"/>
                <w:sz w:val="24"/>
                <w:szCs w:val="24"/>
                <w:lang w:eastAsia="ru-RU"/>
              </w:rPr>
            </w:pPr>
            <w:r w:rsidRPr="00C5128E">
              <w:rPr>
                <w:rFonts w:ascii="Times New Roman" w:eastAsia="Calibri" w:hAnsi="Times New Roman" w:cs="Times New Roman"/>
                <w:sz w:val="24"/>
                <w:szCs w:val="24"/>
                <w:lang w:eastAsia="ru-RU"/>
              </w:rPr>
              <w:t>Осознают и принимают собственные индивидуальные особенности и особенности одноклассников.</w:t>
            </w:r>
          </w:p>
        </w:tc>
      </w:tr>
    </w:tbl>
    <w:p w14:paraId="7AC5C125" w14:textId="77777777" w:rsidR="00C5128E" w:rsidRPr="00C5128E" w:rsidRDefault="00C5128E" w:rsidP="00C5128E">
      <w:pPr>
        <w:spacing w:after="0" w:line="360" w:lineRule="auto"/>
        <w:ind w:firstLine="709"/>
        <w:jc w:val="both"/>
        <w:rPr>
          <w:rFonts w:ascii="Times New Roman" w:eastAsia="Calibri" w:hAnsi="Times New Roman" w:cs="Times New Roman"/>
          <w:b/>
          <w:sz w:val="28"/>
          <w:lang w:eastAsia="ru-RU"/>
        </w:rPr>
      </w:pPr>
      <w:r w:rsidRPr="00C5128E">
        <w:rPr>
          <w:rFonts w:ascii="Times New Roman" w:eastAsia="Calibri" w:hAnsi="Times New Roman" w:cs="Times New Roman"/>
          <w:b/>
          <w:sz w:val="28"/>
          <w:lang w:eastAsia="ru-RU"/>
        </w:rPr>
        <w:t xml:space="preserve">Оборудование: </w:t>
      </w:r>
      <w:r w:rsidRPr="00C5128E">
        <w:rPr>
          <w:rFonts w:ascii="Times New Roman" w:eastAsia="Calibri" w:hAnsi="Times New Roman" w:cs="Times New Roman"/>
          <w:sz w:val="28"/>
          <w:lang w:eastAsia="ru-RU"/>
        </w:rPr>
        <w:t>конспект «В мире эмоций»; персональный компьютер; мультимедийная презентация, ватманы, карандаши.</w:t>
      </w:r>
    </w:p>
    <w:p w14:paraId="0F8FB0D0" w14:textId="77777777" w:rsidR="00C5128E" w:rsidRPr="00C5128E" w:rsidRDefault="00C5128E" w:rsidP="00C5128E">
      <w:pPr>
        <w:spacing w:after="0" w:line="360" w:lineRule="auto"/>
        <w:jc w:val="center"/>
        <w:rPr>
          <w:rFonts w:ascii="Times New Roman" w:eastAsia="Calibri" w:hAnsi="Times New Roman" w:cs="Times New Roman"/>
          <w:b/>
          <w:sz w:val="28"/>
          <w:lang w:eastAsia="ru-RU"/>
        </w:rPr>
      </w:pPr>
      <w:r w:rsidRPr="00C5128E">
        <w:rPr>
          <w:rFonts w:ascii="Times New Roman" w:eastAsia="Calibri" w:hAnsi="Times New Roman" w:cs="Times New Roman"/>
          <w:b/>
          <w:sz w:val="28"/>
          <w:lang w:eastAsia="ru-RU"/>
        </w:rPr>
        <w:t>Конспект мероприятия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2"/>
        <w:gridCol w:w="7113"/>
      </w:tblGrid>
      <w:tr w:rsidR="00C5128E" w:rsidRPr="00C5128E" w14:paraId="531313A0" w14:textId="77777777" w:rsidTr="0018252C">
        <w:tc>
          <w:tcPr>
            <w:tcW w:w="2232" w:type="dxa"/>
            <w:tcBorders>
              <w:top w:val="single" w:sz="4" w:space="0" w:color="auto"/>
              <w:left w:val="single" w:sz="4" w:space="0" w:color="auto"/>
              <w:bottom w:val="single" w:sz="4" w:space="0" w:color="auto"/>
              <w:right w:val="single" w:sz="4" w:space="0" w:color="auto"/>
            </w:tcBorders>
            <w:shd w:val="clear" w:color="auto" w:fill="auto"/>
          </w:tcPr>
          <w:p w14:paraId="167EE585" w14:textId="77777777" w:rsidR="00C5128E" w:rsidRPr="00C5128E" w:rsidRDefault="00C5128E" w:rsidP="00C5128E">
            <w:pPr>
              <w:spacing w:after="0" w:line="240" w:lineRule="auto"/>
              <w:jc w:val="center"/>
              <w:rPr>
                <w:rFonts w:ascii="Times New Roman" w:eastAsia="Calibri" w:hAnsi="Times New Roman" w:cs="Times New Roman"/>
                <w:sz w:val="24"/>
                <w:szCs w:val="24"/>
                <w:lang w:eastAsia="ru-RU"/>
              </w:rPr>
            </w:pPr>
            <w:r w:rsidRPr="00C5128E">
              <w:rPr>
                <w:rFonts w:ascii="Times New Roman" w:eastAsia="Calibri" w:hAnsi="Times New Roman" w:cs="Times New Roman"/>
                <w:b/>
                <w:bCs/>
                <w:color w:val="000000"/>
                <w:sz w:val="24"/>
                <w:szCs w:val="24"/>
                <w:lang w:eastAsia="ru-RU"/>
              </w:rPr>
              <w:t>Элементы методической структуры занятия</w:t>
            </w:r>
          </w:p>
        </w:tc>
        <w:tc>
          <w:tcPr>
            <w:tcW w:w="7113" w:type="dxa"/>
            <w:shd w:val="clear" w:color="auto" w:fill="auto"/>
          </w:tcPr>
          <w:p w14:paraId="1D37DD82" w14:textId="77777777" w:rsidR="00C5128E" w:rsidRPr="00C5128E" w:rsidRDefault="00C5128E" w:rsidP="00C5128E">
            <w:pPr>
              <w:spacing w:after="0" w:line="240" w:lineRule="auto"/>
              <w:jc w:val="center"/>
              <w:rPr>
                <w:rFonts w:ascii="Times New Roman" w:eastAsia="Calibri" w:hAnsi="Times New Roman" w:cs="Times New Roman"/>
                <w:b/>
                <w:sz w:val="24"/>
                <w:lang w:eastAsia="ru-RU"/>
              </w:rPr>
            </w:pPr>
            <w:r w:rsidRPr="00C5128E">
              <w:rPr>
                <w:rFonts w:ascii="Times New Roman" w:eastAsia="Calibri" w:hAnsi="Times New Roman" w:cs="Times New Roman"/>
                <w:b/>
                <w:sz w:val="24"/>
                <w:lang w:eastAsia="ru-RU"/>
              </w:rPr>
              <w:t>Содержание этапов</w:t>
            </w:r>
          </w:p>
          <w:p w14:paraId="033994EE" w14:textId="77777777" w:rsidR="00C5128E" w:rsidRPr="00C5128E" w:rsidRDefault="00C5128E" w:rsidP="00C5128E">
            <w:pPr>
              <w:spacing w:after="0" w:line="240" w:lineRule="auto"/>
              <w:jc w:val="center"/>
              <w:rPr>
                <w:rFonts w:ascii="Times New Roman" w:eastAsia="Calibri" w:hAnsi="Times New Roman" w:cs="Times New Roman"/>
                <w:sz w:val="28"/>
                <w:lang w:eastAsia="ru-RU"/>
              </w:rPr>
            </w:pPr>
            <w:r w:rsidRPr="00C5128E">
              <w:rPr>
                <w:rFonts w:ascii="Times New Roman" w:eastAsia="Calibri" w:hAnsi="Times New Roman" w:cs="Times New Roman"/>
                <w:b/>
                <w:sz w:val="24"/>
                <w:lang w:eastAsia="ru-RU"/>
              </w:rPr>
              <w:t>(деятельность педагога/деятельность обучающихся)</w:t>
            </w:r>
          </w:p>
        </w:tc>
      </w:tr>
      <w:tr w:rsidR="00C5128E" w:rsidRPr="00C5128E" w14:paraId="474B3209" w14:textId="77777777" w:rsidTr="0018252C">
        <w:tc>
          <w:tcPr>
            <w:tcW w:w="2232" w:type="dxa"/>
            <w:tcBorders>
              <w:top w:val="single" w:sz="4" w:space="0" w:color="auto"/>
              <w:left w:val="single" w:sz="4" w:space="0" w:color="auto"/>
              <w:bottom w:val="single" w:sz="4" w:space="0" w:color="auto"/>
              <w:right w:val="single" w:sz="4" w:space="0" w:color="auto"/>
            </w:tcBorders>
            <w:shd w:val="clear" w:color="auto" w:fill="auto"/>
          </w:tcPr>
          <w:p w14:paraId="1DE4BE91" w14:textId="77777777" w:rsidR="00C5128E" w:rsidRPr="00C5128E" w:rsidRDefault="00C5128E" w:rsidP="00C5128E">
            <w:pPr>
              <w:spacing w:after="0" w:line="240" w:lineRule="auto"/>
              <w:jc w:val="center"/>
              <w:rPr>
                <w:rFonts w:ascii="Times New Roman" w:eastAsia="Calibri" w:hAnsi="Times New Roman" w:cs="Times New Roman"/>
                <w:sz w:val="24"/>
                <w:szCs w:val="24"/>
                <w:lang w:eastAsia="ru-RU"/>
              </w:rPr>
            </w:pPr>
            <w:r w:rsidRPr="00C5128E">
              <w:rPr>
                <w:rFonts w:ascii="Times New Roman" w:eastAsia="Calibri" w:hAnsi="Times New Roman" w:cs="Times New Roman"/>
                <w:bCs/>
                <w:color w:val="000000"/>
                <w:sz w:val="24"/>
                <w:szCs w:val="24"/>
                <w:lang w:eastAsia="ru-RU"/>
              </w:rPr>
              <w:t>Мотивационный</w:t>
            </w:r>
          </w:p>
        </w:tc>
        <w:tc>
          <w:tcPr>
            <w:tcW w:w="7113" w:type="dxa"/>
            <w:shd w:val="clear" w:color="auto" w:fill="auto"/>
          </w:tcPr>
          <w:p w14:paraId="6B6F7832"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r w:rsidRPr="00C5128E">
              <w:rPr>
                <w:rFonts w:ascii="Times New Roman" w:eastAsia="Calibri" w:hAnsi="Times New Roman" w:cs="Times New Roman"/>
                <w:b/>
                <w:bCs/>
                <w:sz w:val="24"/>
                <w:szCs w:val="24"/>
                <w:lang w:eastAsia="ru-RU"/>
              </w:rPr>
              <w:t>Педагог-психолог:</w:t>
            </w:r>
            <w:r w:rsidRPr="00C5128E">
              <w:rPr>
                <w:rFonts w:ascii="Times New Roman" w:eastAsia="Calibri" w:hAnsi="Times New Roman" w:cs="Times New Roman"/>
                <w:sz w:val="24"/>
                <w:szCs w:val="24"/>
                <w:lang w:eastAsia="ru-RU"/>
              </w:rPr>
              <w:t xml:space="preserve"> здравствуйте, ребята. Давайте немного поиграем.</w:t>
            </w:r>
          </w:p>
          <w:p w14:paraId="2E6306DC"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r w:rsidRPr="00C5128E">
              <w:rPr>
                <w:rFonts w:ascii="Times New Roman" w:eastAsia="Calibri" w:hAnsi="Times New Roman" w:cs="Times New Roman"/>
                <w:sz w:val="24"/>
                <w:szCs w:val="24"/>
                <w:lang w:eastAsia="ru-RU"/>
              </w:rPr>
              <w:t>Я буду называть ситуацию, а вы с помощью мимики, жестов покажете, как отреагируете.</w:t>
            </w:r>
          </w:p>
          <w:p w14:paraId="280AE098"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r w:rsidRPr="00C5128E">
              <w:rPr>
                <w:rFonts w:ascii="Times New Roman" w:eastAsia="Calibri" w:hAnsi="Times New Roman" w:cs="Times New Roman"/>
                <w:sz w:val="24"/>
                <w:szCs w:val="24"/>
                <w:lang w:eastAsia="ru-RU"/>
              </w:rPr>
              <w:t>Покажите,</w:t>
            </w:r>
          </w:p>
          <w:p w14:paraId="4456E350"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r w:rsidRPr="00C5128E">
              <w:rPr>
                <w:rFonts w:ascii="Times New Roman" w:eastAsia="Calibri" w:hAnsi="Times New Roman" w:cs="Times New Roman"/>
                <w:sz w:val="24"/>
                <w:szCs w:val="24"/>
                <w:lang w:eastAsia="ru-RU"/>
              </w:rPr>
              <w:lastRenderedPageBreak/>
              <w:t>какое настроение, когда вы получили «5», а «2»</w:t>
            </w:r>
          </w:p>
          <w:p w14:paraId="545B4176"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r w:rsidRPr="00C5128E">
              <w:rPr>
                <w:rFonts w:ascii="Times New Roman" w:eastAsia="Calibri" w:hAnsi="Times New Roman" w:cs="Times New Roman"/>
                <w:sz w:val="24"/>
                <w:szCs w:val="24"/>
                <w:lang w:eastAsia="ru-RU"/>
              </w:rPr>
              <w:t>вы получили шоколадку…</w:t>
            </w:r>
          </w:p>
          <w:p w14:paraId="4BEB3E0F"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r w:rsidRPr="00C5128E">
              <w:rPr>
                <w:rFonts w:ascii="Times New Roman" w:eastAsia="Calibri" w:hAnsi="Times New Roman" w:cs="Times New Roman"/>
                <w:sz w:val="24"/>
                <w:szCs w:val="24"/>
                <w:lang w:eastAsia="ru-RU"/>
              </w:rPr>
              <w:t>хотели шоколадку, а получили …селедку…</w:t>
            </w:r>
          </w:p>
          <w:p w14:paraId="1AB89866"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r w:rsidRPr="00C5128E">
              <w:rPr>
                <w:rFonts w:ascii="Times New Roman" w:eastAsia="Calibri" w:hAnsi="Times New Roman" w:cs="Times New Roman"/>
                <w:sz w:val="24"/>
                <w:szCs w:val="24"/>
                <w:lang w:eastAsia="ru-RU"/>
              </w:rPr>
              <w:t>представьте, что навстречу вам идет тигр…, а друг.</w:t>
            </w:r>
          </w:p>
          <w:p w14:paraId="36BB3774"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r w:rsidRPr="00C5128E">
              <w:rPr>
                <w:rFonts w:ascii="Times New Roman" w:eastAsia="Calibri" w:hAnsi="Times New Roman" w:cs="Times New Roman"/>
                <w:sz w:val="24"/>
                <w:szCs w:val="24"/>
                <w:lang w:eastAsia="ru-RU"/>
              </w:rPr>
              <w:t>- Сегодня мы поговорим о наших эмоциях и чувствах, об их пользе и вреде, научимся распознавать свои эмоции и управлять своим настроением.</w:t>
            </w:r>
          </w:p>
        </w:tc>
      </w:tr>
      <w:tr w:rsidR="00C5128E" w:rsidRPr="00C5128E" w14:paraId="4F99E8F3" w14:textId="77777777" w:rsidTr="0018252C">
        <w:tc>
          <w:tcPr>
            <w:tcW w:w="2232" w:type="dxa"/>
            <w:tcBorders>
              <w:top w:val="single" w:sz="4" w:space="0" w:color="auto"/>
              <w:left w:val="single" w:sz="4" w:space="0" w:color="auto"/>
              <w:bottom w:val="single" w:sz="4" w:space="0" w:color="auto"/>
              <w:right w:val="single" w:sz="4" w:space="0" w:color="auto"/>
            </w:tcBorders>
            <w:shd w:val="clear" w:color="auto" w:fill="auto"/>
          </w:tcPr>
          <w:p w14:paraId="2ACB5564" w14:textId="77777777" w:rsidR="00C5128E" w:rsidRPr="00C5128E" w:rsidRDefault="00C5128E" w:rsidP="00C5128E">
            <w:pPr>
              <w:spacing w:after="0" w:line="240" w:lineRule="auto"/>
              <w:jc w:val="center"/>
              <w:rPr>
                <w:rFonts w:ascii="Times New Roman" w:eastAsia="Calibri" w:hAnsi="Times New Roman" w:cs="Times New Roman"/>
                <w:sz w:val="24"/>
                <w:szCs w:val="24"/>
                <w:lang w:eastAsia="ru-RU"/>
              </w:rPr>
            </w:pPr>
            <w:r w:rsidRPr="00C5128E">
              <w:rPr>
                <w:rFonts w:ascii="Times New Roman" w:eastAsia="Calibri" w:hAnsi="Times New Roman" w:cs="Times New Roman"/>
                <w:color w:val="000000"/>
                <w:sz w:val="24"/>
                <w:szCs w:val="24"/>
                <w:lang w:eastAsia="ru-RU"/>
              </w:rPr>
              <w:lastRenderedPageBreak/>
              <w:t>Образовательный этап</w:t>
            </w:r>
          </w:p>
        </w:tc>
        <w:tc>
          <w:tcPr>
            <w:tcW w:w="7113" w:type="dxa"/>
            <w:shd w:val="clear" w:color="auto" w:fill="auto"/>
          </w:tcPr>
          <w:p w14:paraId="5597BA2A"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r w:rsidRPr="00C5128E">
              <w:rPr>
                <w:rFonts w:ascii="Times New Roman" w:eastAsia="Calibri" w:hAnsi="Times New Roman" w:cs="Times New Roman"/>
                <w:b/>
                <w:bCs/>
                <w:sz w:val="24"/>
                <w:szCs w:val="24"/>
                <w:lang w:eastAsia="ru-RU"/>
              </w:rPr>
              <w:t>Педагог-психолог:</w:t>
            </w:r>
            <w:r w:rsidRPr="00C5128E">
              <w:rPr>
                <w:rFonts w:ascii="Times New Roman" w:eastAsia="Calibri" w:hAnsi="Times New Roman" w:cs="Times New Roman"/>
                <w:sz w:val="24"/>
                <w:szCs w:val="24"/>
                <w:lang w:eastAsia="ru-RU"/>
              </w:rPr>
              <w:t xml:space="preserve"> - Ребята, я заметил, что сейчас каждый из вас по - разному передавал свои чувства.</w:t>
            </w:r>
          </w:p>
          <w:p w14:paraId="38CDB91F"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p>
          <w:p w14:paraId="4743A843"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r w:rsidRPr="00C5128E">
              <w:rPr>
                <w:rFonts w:ascii="Times New Roman" w:eastAsia="Calibri" w:hAnsi="Times New Roman" w:cs="Times New Roman"/>
                <w:sz w:val="24"/>
                <w:szCs w:val="24"/>
                <w:lang w:eastAsia="ru-RU"/>
              </w:rPr>
              <w:t>Как вы думаете, почему? (ответ детей: все мы разные, по - разному воспринимаем окружающий мир, у каждого свои эмоции).</w:t>
            </w:r>
          </w:p>
          <w:p w14:paraId="099AEF8E"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p>
          <w:p w14:paraId="17E4CC91"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r w:rsidRPr="00C5128E">
              <w:rPr>
                <w:rFonts w:ascii="Times New Roman" w:eastAsia="Calibri" w:hAnsi="Times New Roman" w:cs="Times New Roman"/>
                <w:sz w:val="24"/>
                <w:szCs w:val="24"/>
                <w:lang w:eastAsia="ru-RU"/>
              </w:rPr>
              <w:t>- Что означает слово «эмоция»? Как вы думаете? (ответ детей).</w:t>
            </w:r>
          </w:p>
          <w:p w14:paraId="3F889012"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p>
          <w:p w14:paraId="750BE19F"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r w:rsidRPr="00C5128E">
              <w:rPr>
                <w:rFonts w:ascii="Times New Roman" w:eastAsia="Calibri" w:hAnsi="Times New Roman" w:cs="Times New Roman"/>
                <w:sz w:val="24"/>
                <w:szCs w:val="24"/>
                <w:lang w:eastAsia="ru-RU"/>
              </w:rPr>
              <w:t>Эмоции– переживания, отражающие приятные и неприятные ощущения, отношения человека к другим людям, явлениям, процессу и результату своей деятельности. Эмоции – более простое, непосредственное переживание в данный момент.</w:t>
            </w:r>
          </w:p>
          <w:p w14:paraId="63DB7DDB"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p>
          <w:p w14:paraId="76782661"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r w:rsidRPr="00C5128E">
              <w:rPr>
                <w:rFonts w:ascii="Times New Roman" w:eastAsia="Calibri" w:hAnsi="Times New Roman" w:cs="Times New Roman"/>
                <w:sz w:val="24"/>
                <w:szCs w:val="24"/>
                <w:lang w:eastAsia="ru-RU"/>
              </w:rPr>
              <w:t>Эмоции дополняют нашу речь, раскрывая богатство нашего внутреннего мира. Все люди отличаются друг от друга в эмоциональном плане по силе эмоциональной возбудимости, длительности и устойчивости эмоциональных переживаний, преобладанию положительных или отрицательных эмоций, их глубине и содержанию.</w:t>
            </w:r>
          </w:p>
          <w:p w14:paraId="7A653FAF"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p>
          <w:p w14:paraId="194924DF"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r w:rsidRPr="00C5128E">
              <w:rPr>
                <w:rFonts w:ascii="Times New Roman" w:eastAsia="Calibri" w:hAnsi="Times New Roman" w:cs="Times New Roman"/>
                <w:sz w:val="24"/>
                <w:szCs w:val="24"/>
                <w:lang w:eastAsia="ru-RU"/>
              </w:rPr>
              <w:t>Чувствами называют переживание человеком своего отношения к тому, что он делает или познает, к другим людям, к самому себе.</w:t>
            </w:r>
          </w:p>
          <w:p w14:paraId="26184213"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p>
          <w:p w14:paraId="0BAB9C30"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r w:rsidRPr="00C5128E">
              <w:rPr>
                <w:rFonts w:ascii="Times New Roman" w:eastAsia="Calibri" w:hAnsi="Times New Roman" w:cs="Times New Roman"/>
                <w:sz w:val="24"/>
                <w:szCs w:val="24"/>
                <w:lang w:eastAsia="ru-RU"/>
              </w:rPr>
              <w:t>Чувства и эмоции несколько отличаются друг от друга.</w:t>
            </w:r>
          </w:p>
          <w:p w14:paraId="51938347"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p>
          <w:p w14:paraId="23200A38"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r w:rsidRPr="00C5128E">
              <w:rPr>
                <w:rFonts w:ascii="Times New Roman" w:eastAsia="Calibri" w:hAnsi="Times New Roman" w:cs="Times New Roman"/>
                <w:sz w:val="24"/>
                <w:szCs w:val="24"/>
                <w:lang w:eastAsia="ru-RU"/>
              </w:rPr>
              <w:t>Чувства – сложное, постоянное проявление человеком своего отношения к чему-либо. Например, чувство любви, ответственности. Они присущи только человеку.</w:t>
            </w:r>
          </w:p>
          <w:p w14:paraId="1F34CE81"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p>
          <w:p w14:paraId="47E2DB44"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r w:rsidRPr="00C5128E">
              <w:rPr>
                <w:rFonts w:ascii="Times New Roman" w:eastAsia="Calibri" w:hAnsi="Times New Roman" w:cs="Times New Roman"/>
                <w:sz w:val="24"/>
                <w:szCs w:val="24"/>
                <w:lang w:eastAsia="ru-RU"/>
              </w:rPr>
              <w:t>Эмоции – более простое, непосредственное переживание в данный момент. Например, радость, гнев, страх. Эмоции присущи также и животным.</w:t>
            </w:r>
          </w:p>
          <w:p w14:paraId="6502A694"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p>
          <w:p w14:paraId="31BD64AB"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r w:rsidRPr="00C5128E">
              <w:rPr>
                <w:rFonts w:ascii="Times New Roman" w:eastAsia="Calibri" w:hAnsi="Times New Roman" w:cs="Times New Roman"/>
                <w:sz w:val="24"/>
                <w:szCs w:val="24"/>
                <w:lang w:eastAsia="ru-RU"/>
              </w:rPr>
              <w:t>-А как вы думаете, за чем нам нужны чувства и эмоции? (ответ детей).</w:t>
            </w:r>
          </w:p>
          <w:p w14:paraId="49CBB2FC"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p>
          <w:p w14:paraId="269E5699"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r w:rsidRPr="00C5128E">
              <w:rPr>
                <w:rFonts w:ascii="Times New Roman" w:eastAsia="Calibri" w:hAnsi="Times New Roman" w:cs="Times New Roman"/>
                <w:sz w:val="24"/>
                <w:szCs w:val="24"/>
                <w:lang w:eastAsia="ru-RU"/>
              </w:rPr>
              <w:t>- Значение эмоций и чувств в жизни человека очень велико, они позволяют глубже понять все, что окружает человека и что с ним происходит.</w:t>
            </w:r>
          </w:p>
          <w:p w14:paraId="236CF863"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p>
          <w:p w14:paraId="2681A869"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r w:rsidRPr="00C5128E">
              <w:rPr>
                <w:rFonts w:ascii="Times New Roman" w:eastAsia="Calibri" w:hAnsi="Times New Roman" w:cs="Times New Roman"/>
                <w:sz w:val="24"/>
                <w:szCs w:val="24"/>
                <w:lang w:eastAsia="ru-RU"/>
              </w:rPr>
              <w:t>- Ребята, а вы хотите узнать какие эмоции положительные, а какие отрицательные? (ответ детей)</w:t>
            </w:r>
          </w:p>
          <w:p w14:paraId="572691B2"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p>
          <w:p w14:paraId="7DB0336D"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r w:rsidRPr="00C5128E">
              <w:rPr>
                <w:rFonts w:ascii="Times New Roman" w:eastAsia="Calibri" w:hAnsi="Times New Roman" w:cs="Times New Roman"/>
                <w:sz w:val="24"/>
                <w:szCs w:val="24"/>
                <w:lang w:eastAsia="ru-RU"/>
              </w:rPr>
              <w:t>Виды эмоций:</w:t>
            </w:r>
          </w:p>
          <w:p w14:paraId="6BB1CDAA"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p>
          <w:p w14:paraId="1F2BD058"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r w:rsidRPr="00C5128E">
              <w:rPr>
                <w:rFonts w:ascii="Times New Roman" w:eastAsia="Calibri" w:hAnsi="Times New Roman" w:cs="Times New Roman"/>
                <w:sz w:val="24"/>
                <w:szCs w:val="24"/>
                <w:lang w:eastAsia="ru-RU"/>
              </w:rPr>
              <w:lastRenderedPageBreak/>
              <w:t>1.Положительные эмоциональные переживания: удовольствие, радость, блаженство, восторг, ликование, восхищение, гордость, самодовольство, удовлетворенность собой, уверенность, доверие, уважение, симпатия, нежность, любовь, умиление, благодарность, спокойная совесть, облегчение, состояние безопасности, предвкушение.</w:t>
            </w:r>
          </w:p>
          <w:p w14:paraId="6EE494DC"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p>
          <w:p w14:paraId="522FB468"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r w:rsidRPr="00C5128E">
              <w:rPr>
                <w:rFonts w:ascii="Times New Roman" w:eastAsia="Calibri" w:hAnsi="Times New Roman" w:cs="Times New Roman"/>
                <w:sz w:val="24"/>
                <w:szCs w:val="24"/>
                <w:lang w:eastAsia="ru-RU"/>
              </w:rPr>
              <w:t xml:space="preserve">2.Отрицательные эмоциональные переживания: неудовольствие, горе (скорбь), тоска, печаль (грусть), уныние, скука, отчаяние, огорчение, тревога, боязнь, испуг, страх, ужас, жалость, сострадание, разочарование, досада, обида, гнев, ярость, презрение, возмущение (негодование), неприязнь, зависть, злоба, ненависть, злость, ревность, неуверенность (сомнение), недоверие, смущение, стыд, раскаяние, угрызение совести, нетерпение, горечь. </w:t>
            </w:r>
          </w:p>
          <w:p w14:paraId="0B28D69F"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p>
          <w:p w14:paraId="38BE4743"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r w:rsidRPr="00C5128E">
              <w:rPr>
                <w:rFonts w:ascii="Times New Roman" w:eastAsia="Calibri" w:hAnsi="Times New Roman" w:cs="Times New Roman"/>
                <w:sz w:val="24"/>
                <w:szCs w:val="24"/>
                <w:lang w:eastAsia="ru-RU"/>
              </w:rPr>
              <w:t>-Ребята, скажите, в школе бывают у вас положительные эмоции? С чем это связано? (ответ детей: когда получаем «5», когда понимаем урок, когда хорошо отвечаем, когда не дерёмся, а дружим).</w:t>
            </w:r>
          </w:p>
          <w:p w14:paraId="76C0A356"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p>
          <w:p w14:paraId="57471DD1"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r w:rsidRPr="00C5128E">
              <w:rPr>
                <w:rFonts w:ascii="Times New Roman" w:eastAsia="Calibri" w:hAnsi="Times New Roman" w:cs="Times New Roman"/>
                <w:sz w:val="24"/>
                <w:szCs w:val="24"/>
                <w:lang w:eastAsia="ru-RU"/>
              </w:rPr>
              <w:t>- Ребята, когда в школе вы испытывайте отрицательные эмоции? С чем это связано? (ответ детей: когда получаем «2», когда боимся контрольной, когда урок не понимаем, когда учебник забываем).</w:t>
            </w:r>
          </w:p>
          <w:p w14:paraId="5E4FB344"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p>
          <w:p w14:paraId="329D1776" w14:textId="77777777" w:rsidR="00C5128E" w:rsidRPr="00C5128E" w:rsidRDefault="00C5128E" w:rsidP="00C5128E">
            <w:pPr>
              <w:spacing w:after="0" w:line="240" w:lineRule="auto"/>
              <w:jc w:val="both"/>
              <w:rPr>
                <w:rFonts w:ascii="Times New Roman" w:eastAsia="Calibri" w:hAnsi="Times New Roman" w:cs="Times New Roman"/>
                <w:bCs/>
                <w:sz w:val="24"/>
                <w:szCs w:val="24"/>
                <w:lang w:eastAsia="ru-RU"/>
              </w:rPr>
            </w:pPr>
            <w:r w:rsidRPr="00C5128E">
              <w:rPr>
                <w:rFonts w:ascii="Times New Roman" w:eastAsia="Calibri" w:hAnsi="Times New Roman" w:cs="Times New Roman"/>
                <w:sz w:val="24"/>
                <w:szCs w:val="24"/>
                <w:lang w:eastAsia="ru-RU"/>
              </w:rPr>
              <w:t>- А теперь давайте поиграем.</w:t>
            </w:r>
          </w:p>
        </w:tc>
      </w:tr>
      <w:tr w:rsidR="00C5128E" w:rsidRPr="00C5128E" w14:paraId="02C91DF4" w14:textId="77777777" w:rsidTr="0018252C">
        <w:tc>
          <w:tcPr>
            <w:tcW w:w="2232" w:type="dxa"/>
            <w:tcBorders>
              <w:top w:val="single" w:sz="4" w:space="0" w:color="auto"/>
              <w:left w:val="single" w:sz="4" w:space="0" w:color="auto"/>
              <w:right w:val="single" w:sz="4" w:space="0" w:color="auto"/>
            </w:tcBorders>
            <w:shd w:val="clear" w:color="auto" w:fill="auto"/>
          </w:tcPr>
          <w:p w14:paraId="5E8A9F5F" w14:textId="77777777" w:rsidR="00C5128E" w:rsidRPr="00C5128E" w:rsidRDefault="00C5128E" w:rsidP="00C5128E">
            <w:pPr>
              <w:spacing w:after="0" w:line="240" w:lineRule="auto"/>
              <w:jc w:val="center"/>
              <w:rPr>
                <w:rFonts w:ascii="Times New Roman" w:eastAsia="Calibri" w:hAnsi="Times New Roman" w:cs="Times New Roman"/>
                <w:sz w:val="24"/>
                <w:szCs w:val="24"/>
                <w:lang w:eastAsia="ru-RU"/>
              </w:rPr>
            </w:pPr>
            <w:r w:rsidRPr="00C5128E">
              <w:rPr>
                <w:rFonts w:ascii="Times New Roman" w:eastAsia="Calibri" w:hAnsi="Times New Roman" w:cs="Times New Roman"/>
                <w:color w:val="000000"/>
                <w:sz w:val="24"/>
                <w:szCs w:val="24"/>
                <w:lang w:eastAsia="ru-RU"/>
              </w:rPr>
              <w:lastRenderedPageBreak/>
              <w:t>Продуктивная деятельность</w:t>
            </w:r>
          </w:p>
          <w:p w14:paraId="0710EB56" w14:textId="77777777" w:rsidR="00C5128E" w:rsidRPr="00C5128E" w:rsidRDefault="00C5128E" w:rsidP="00C5128E">
            <w:pPr>
              <w:spacing w:after="0" w:line="240" w:lineRule="auto"/>
              <w:jc w:val="center"/>
              <w:rPr>
                <w:rFonts w:ascii="Times New Roman" w:eastAsia="Calibri" w:hAnsi="Times New Roman" w:cs="Times New Roman"/>
                <w:sz w:val="24"/>
                <w:szCs w:val="24"/>
                <w:lang w:eastAsia="ru-RU"/>
              </w:rPr>
            </w:pPr>
          </w:p>
        </w:tc>
        <w:tc>
          <w:tcPr>
            <w:tcW w:w="7113" w:type="dxa"/>
            <w:shd w:val="clear" w:color="auto" w:fill="auto"/>
          </w:tcPr>
          <w:p w14:paraId="2F210455" w14:textId="77777777" w:rsidR="00C5128E" w:rsidRPr="00C5128E" w:rsidRDefault="00C5128E" w:rsidP="00C5128E">
            <w:pPr>
              <w:spacing w:after="0" w:line="240" w:lineRule="auto"/>
              <w:jc w:val="center"/>
              <w:rPr>
                <w:rFonts w:ascii="Times New Roman" w:eastAsia="Calibri" w:hAnsi="Times New Roman" w:cs="Times New Roman"/>
                <w:b/>
                <w:sz w:val="24"/>
                <w:szCs w:val="24"/>
                <w:lang w:eastAsia="ru-RU"/>
              </w:rPr>
            </w:pPr>
            <w:r w:rsidRPr="00C5128E">
              <w:rPr>
                <w:rFonts w:ascii="Times New Roman" w:eastAsia="Calibri" w:hAnsi="Times New Roman" w:cs="Times New Roman"/>
                <w:b/>
                <w:sz w:val="24"/>
                <w:szCs w:val="24"/>
                <w:lang w:eastAsia="ru-RU"/>
              </w:rPr>
              <w:t>Игры на сплочение и воображение</w:t>
            </w:r>
          </w:p>
          <w:p w14:paraId="20AFEC4D" w14:textId="77777777" w:rsidR="00C5128E" w:rsidRPr="00C5128E" w:rsidRDefault="00C5128E" w:rsidP="00C5128E">
            <w:pPr>
              <w:spacing w:after="0" w:line="294" w:lineRule="atLeast"/>
              <w:rPr>
                <w:rFonts w:ascii="Times New Roman" w:eastAsia="Times New Roman" w:hAnsi="Times New Roman" w:cs="Times New Roman"/>
                <w:color w:val="000000"/>
                <w:sz w:val="24"/>
                <w:szCs w:val="24"/>
                <w:lang w:eastAsia="ru-RU"/>
              </w:rPr>
            </w:pPr>
            <w:r w:rsidRPr="00C5128E">
              <w:rPr>
                <w:rFonts w:ascii="Times New Roman" w:eastAsia="Times New Roman" w:hAnsi="Times New Roman" w:cs="Times New Roman"/>
                <w:b/>
                <w:bCs/>
                <w:color w:val="000000"/>
                <w:sz w:val="24"/>
                <w:szCs w:val="24"/>
                <w:lang w:eastAsia="ru-RU"/>
              </w:rPr>
              <w:t>1.</w:t>
            </w:r>
            <w:r w:rsidRPr="00C5128E">
              <w:rPr>
                <w:rFonts w:ascii="Times New Roman" w:eastAsia="Times New Roman" w:hAnsi="Times New Roman" w:cs="Times New Roman"/>
                <w:color w:val="000000"/>
                <w:sz w:val="24"/>
                <w:szCs w:val="24"/>
                <w:lang w:eastAsia="ru-RU"/>
              </w:rPr>
              <w:t> </w:t>
            </w:r>
            <w:r w:rsidRPr="00C5128E">
              <w:rPr>
                <w:rFonts w:ascii="Times New Roman" w:eastAsia="Times New Roman" w:hAnsi="Times New Roman" w:cs="Times New Roman"/>
                <w:b/>
                <w:bCs/>
                <w:color w:val="000000"/>
                <w:sz w:val="24"/>
                <w:szCs w:val="24"/>
                <w:lang w:eastAsia="ru-RU"/>
              </w:rPr>
              <w:t>Тренируем эмоции</w:t>
            </w:r>
            <w:r w:rsidRPr="00C5128E">
              <w:rPr>
                <w:rFonts w:ascii="Times New Roman" w:eastAsia="Times New Roman" w:hAnsi="Times New Roman" w:cs="Times New Roman"/>
                <w:color w:val="000000"/>
                <w:sz w:val="24"/>
                <w:szCs w:val="24"/>
                <w:lang w:eastAsia="ru-RU"/>
              </w:rPr>
              <w:br/>
              <w:t>Попросите ребенка: </w:t>
            </w:r>
            <w:r w:rsidRPr="00C5128E">
              <w:rPr>
                <w:rFonts w:ascii="Times New Roman" w:eastAsia="Times New Roman" w:hAnsi="Times New Roman" w:cs="Times New Roman"/>
                <w:b/>
                <w:bCs/>
                <w:color w:val="000000"/>
                <w:sz w:val="24"/>
                <w:szCs w:val="24"/>
                <w:lang w:eastAsia="ru-RU"/>
              </w:rPr>
              <w:t>нахмуриться</w:t>
            </w:r>
            <w:r w:rsidRPr="00C5128E">
              <w:rPr>
                <w:rFonts w:ascii="Times New Roman" w:eastAsia="Times New Roman" w:hAnsi="Times New Roman" w:cs="Times New Roman"/>
                <w:color w:val="000000"/>
                <w:sz w:val="24"/>
                <w:szCs w:val="24"/>
                <w:lang w:eastAsia="ru-RU"/>
              </w:rPr>
              <w:t> </w:t>
            </w:r>
          </w:p>
          <w:p w14:paraId="1808FB06" w14:textId="77777777" w:rsidR="00C5128E" w:rsidRPr="00C5128E" w:rsidRDefault="00C5128E" w:rsidP="00C5128E">
            <w:pPr>
              <w:spacing w:after="0" w:line="294" w:lineRule="atLeast"/>
              <w:rPr>
                <w:rFonts w:ascii="Times New Roman" w:eastAsia="Times New Roman" w:hAnsi="Times New Roman" w:cs="Times New Roman"/>
                <w:color w:val="000000"/>
                <w:sz w:val="24"/>
                <w:szCs w:val="24"/>
                <w:lang w:eastAsia="ru-RU"/>
              </w:rPr>
            </w:pPr>
            <w:r w:rsidRPr="00C5128E">
              <w:rPr>
                <w:rFonts w:ascii="Times New Roman" w:eastAsia="Times New Roman" w:hAnsi="Times New Roman" w:cs="Times New Roman"/>
                <w:color w:val="000000"/>
                <w:sz w:val="24"/>
                <w:szCs w:val="24"/>
                <w:lang w:eastAsia="ru-RU"/>
              </w:rPr>
              <w:sym w:font="Symbol" w:char="F0B7"/>
            </w:r>
            <w:r w:rsidRPr="00C5128E">
              <w:rPr>
                <w:rFonts w:ascii="Times New Roman" w:eastAsia="Times New Roman" w:hAnsi="Times New Roman" w:cs="Times New Roman"/>
                <w:color w:val="000000"/>
                <w:sz w:val="24"/>
                <w:szCs w:val="24"/>
                <w:lang w:eastAsia="ru-RU"/>
              </w:rPr>
              <w:t> как осенняя туча;</w:t>
            </w:r>
          </w:p>
          <w:p w14:paraId="2B92DFBC" w14:textId="77777777" w:rsidR="00C5128E" w:rsidRPr="00C5128E" w:rsidRDefault="00C5128E" w:rsidP="00C5128E">
            <w:pPr>
              <w:spacing w:after="0" w:line="294" w:lineRule="atLeast"/>
              <w:rPr>
                <w:rFonts w:ascii="Times New Roman" w:eastAsia="Times New Roman" w:hAnsi="Times New Roman" w:cs="Times New Roman"/>
                <w:color w:val="000000"/>
                <w:sz w:val="24"/>
                <w:szCs w:val="24"/>
                <w:lang w:eastAsia="ru-RU"/>
              </w:rPr>
            </w:pPr>
            <w:r w:rsidRPr="00C5128E">
              <w:rPr>
                <w:rFonts w:ascii="Times New Roman" w:eastAsia="Times New Roman" w:hAnsi="Times New Roman" w:cs="Times New Roman"/>
                <w:color w:val="000000"/>
                <w:sz w:val="24"/>
                <w:szCs w:val="24"/>
                <w:lang w:eastAsia="ru-RU"/>
              </w:rPr>
              <w:sym w:font="Symbol" w:char="F0B7"/>
            </w:r>
            <w:r w:rsidRPr="00C5128E">
              <w:rPr>
                <w:rFonts w:ascii="Times New Roman" w:eastAsia="Times New Roman" w:hAnsi="Times New Roman" w:cs="Times New Roman"/>
                <w:color w:val="000000"/>
                <w:sz w:val="24"/>
                <w:szCs w:val="24"/>
                <w:lang w:eastAsia="ru-RU"/>
              </w:rPr>
              <w:t> как рассерженный человек;</w:t>
            </w:r>
          </w:p>
          <w:p w14:paraId="3C9DFEDF" w14:textId="77777777" w:rsidR="00C5128E" w:rsidRPr="00C5128E" w:rsidRDefault="00C5128E" w:rsidP="00C5128E">
            <w:pPr>
              <w:spacing w:after="0" w:line="294" w:lineRule="atLeast"/>
              <w:rPr>
                <w:rFonts w:ascii="Times New Roman" w:eastAsia="Times New Roman" w:hAnsi="Times New Roman" w:cs="Times New Roman"/>
                <w:color w:val="000000"/>
                <w:sz w:val="24"/>
                <w:szCs w:val="24"/>
                <w:lang w:eastAsia="ru-RU"/>
              </w:rPr>
            </w:pPr>
            <w:r w:rsidRPr="00C5128E">
              <w:rPr>
                <w:rFonts w:ascii="Times New Roman" w:eastAsia="Times New Roman" w:hAnsi="Times New Roman" w:cs="Times New Roman"/>
                <w:color w:val="000000"/>
                <w:sz w:val="24"/>
                <w:szCs w:val="24"/>
                <w:lang w:eastAsia="ru-RU"/>
              </w:rPr>
              <w:sym w:font="Symbol" w:char="F0B7"/>
            </w:r>
            <w:r w:rsidRPr="00C5128E">
              <w:rPr>
                <w:rFonts w:ascii="Times New Roman" w:eastAsia="Times New Roman" w:hAnsi="Times New Roman" w:cs="Times New Roman"/>
                <w:color w:val="000000"/>
                <w:sz w:val="24"/>
                <w:szCs w:val="24"/>
                <w:lang w:eastAsia="ru-RU"/>
              </w:rPr>
              <w:t> как злая волшебница;</w:t>
            </w:r>
            <w:r w:rsidRPr="00C5128E">
              <w:rPr>
                <w:rFonts w:ascii="Times New Roman" w:eastAsia="Times New Roman" w:hAnsi="Times New Roman" w:cs="Times New Roman"/>
                <w:color w:val="000000"/>
                <w:sz w:val="24"/>
                <w:szCs w:val="24"/>
                <w:lang w:eastAsia="ru-RU"/>
              </w:rPr>
              <w:br/>
            </w:r>
            <w:r w:rsidRPr="00C5128E">
              <w:rPr>
                <w:rFonts w:ascii="Times New Roman" w:eastAsia="Times New Roman" w:hAnsi="Times New Roman" w:cs="Times New Roman"/>
                <w:b/>
                <w:bCs/>
                <w:color w:val="000000"/>
                <w:sz w:val="24"/>
                <w:szCs w:val="24"/>
                <w:lang w:eastAsia="ru-RU"/>
              </w:rPr>
              <w:t>улыбнуться</w:t>
            </w:r>
          </w:p>
          <w:p w14:paraId="1447871B" w14:textId="77777777" w:rsidR="00C5128E" w:rsidRPr="00C5128E" w:rsidRDefault="00C5128E" w:rsidP="00C5128E">
            <w:pPr>
              <w:spacing w:after="0" w:line="294" w:lineRule="atLeast"/>
              <w:rPr>
                <w:rFonts w:ascii="Times New Roman" w:eastAsia="Times New Roman" w:hAnsi="Times New Roman" w:cs="Times New Roman"/>
                <w:color w:val="000000"/>
                <w:sz w:val="24"/>
                <w:szCs w:val="24"/>
                <w:lang w:eastAsia="ru-RU"/>
              </w:rPr>
            </w:pPr>
            <w:r w:rsidRPr="00C5128E">
              <w:rPr>
                <w:rFonts w:ascii="Times New Roman" w:eastAsia="Times New Roman" w:hAnsi="Times New Roman" w:cs="Times New Roman"/>
                <w:color w:val="000000"/>
                <w:sz w:val="24"/>
                <w:szCs w:val="24"/>
                <w:lang w:eastAsia="ru-RU"/>
              </w:rPr>
              <w:sym w:font="Symbol" w:char="F0B7"/>
            </w:r>
            <w:r w:rsidRPr="00C5128E">
              <w:rPr>
                <w:rFonts w:ascii="Times New Roman" w:eastAsia="Times New Roman" w:hAnsi="Times New Roman" w:cs="Times New Roman"/>
                <w:color w:val="000000"/>
                <w:sz w:val="24"/>
                <w:szCs w:val="24"/>
                <w:lang w:eastAsia="ru-RU"/>
              </w:rPr>
              <w:t> как кот на солнце;</w:t>
            </w:r>
          </w:p>
          <w:p w14:paraId="1716E556" w14:textId="77777777" w:rsidR="00C5128E" w:rsidRPr="00C5128E" w:rsidRDefault="00C5128E" w:rsidP="00C5128E">
            <w:pPr>
              <w:spacing w:after="0" w:line="294" w:lineRule="atLeast"/>
              <w:rPr>
                <w:rFonts w:ascii="Times New Roman" w:eastAsia="Times New Roman" w:hAnsi="Times New Roman" w:cs="Times New Roman"/>
                <w:color w:val="000000"/>
                <w:sz w:val="24"/>
                <w:szCs w:val="24"/>
                <w:lang w:eastAsia="ru-RU"/>
              </w:rPr>
            </w:pPr>
            <w:r w:rsidRPr="00C5128E">
              <w:rPr>
                <w:rFonts w:ascii="Times New Roman" w:eastAsia="Times New Roman" w:hAnsi="Times New Roman" w:cs="Times New Roman"/>
                <w:color w:val="000000"/>
                <w:sz w:val="24"/>
                <w:szCs w:val="24"/>
                <w:lang w:eastAsia="ru-RU"/>
              </w:rPr>
              <w:sym w:font="Symbol" w:char="F0B7"/>
            </w:r>
            <w:r w:rsidRPr="00C5128E">
              <w:rPr>
                <w:rFonts w:ascii="Times New Roman" w:eastAsia="Times New Roman" w:hAnsi="Times New Roman" w:cs="Times New Roman"/>
                <w:color w:val="000000"/>
                <w:sz w:val="24"/>
                <w:szCs w:val="24"/>
                <w:lang w:eastAsia="ru-RU"/>
              </w:rPr>
              <w:t> как само солнце;</w:t>
            </w:r>
          </w:p>
          <w:p w14:paraId="6468D581" w14:textId="77777777" w:rsidR="00C5128E" w:rsidRPr="00C5128E" w:rsidRDefault="00C5128E" w:rsidP="00C5128E">
            <w:pPr>
              <w:spacing w:after="0" w:line="294" w:lineRule="atLeast"/>
              <w:rPr>
                <w:rFonts w:ascii="Times New Roman" w:eastAsia="Times New Roman" w:hAnsi="Times New Roman" w:cs="Times New Roman"/>
                <w:color w:val="000000"/>
                <w:sz w:val="24"/>
                <w:szCs w:val="24"/>
                <w:lang w:eastAsia="ru-RU"/>
              </w:rPr>
            </w:pPr>
            <w:r w:rsidRPr="00C5128E">
              <w:rPr>
                <w:rFonts w:ascii="Times New Roman" w:eastAsia="Times New Roman" w:hAnsi="Times New Roman" w:cs="Times New Roman"/>
                <w:color w:val="000000"/>
                <w:sz w:val="24"/>
                <w:szCs w:val="24"/>
                <w:lang w:eastAsia="ru-RU"/>
              </w:rPr>
              <w:sym w:font="Symbol" w:char="F0B7"/>
            </w:r>
            <w:r w:rsidRPr="00C5128E">
              <w:rPr>
                <w:rFonts w:ascii="Times New Roman" w:eastAsia="Times New Roman" w:hAnsi="Times New Roman" w:cs="Times New Roman"/>
                <w:color w:val="000000"/>
                <w:sz w:val="24"/>
                <w:szCs w:val="24"/>
                <w:lang w:eastAsia="ru-RU"/>
              </w:rPr>
              <w:t> как Буратино;</w:t>
            </w:r>
          </w:p>
          <w:p w14:paraId="24D397B9" w14:textId="77777777" w:rsidR="00C5128E" w:rsidRPr="00C5128E" w:rsidRDefault="00C5128E" w:rsidP="00C5128E">
            <w:pPr>
              <w:spacing w:after="0" w:line="294" w:lineRule="atLeast"/>
              <w:rPr>
                <w:rFonts w:ascii="Times New Roman" w:eastAsia="Times New Roman" w:hAnsi="Times New Roman" w:cs="Times New Roman"/>
                <w:color w:val="000000"/>
                <w:sz w:val="24"/>
                <w:szCs w:val="24"/>
                <w:lang w:eastAsia="ru-RU"/>
              </w:rPr>
            </w:pPr>
            <w:r w:rsidRPr="00C5128E">
              <w:rPr>
                <w:rFonts w:ascii="Times New Roman" w:eastAsia="Times New Roman" w:hAnsi="Times New Roman" w:cs="Times New Roman"/>
                <w:color w:val="000000"/>
                <w:sz w:val="24"/>
                <w:szCs w:val="24"/>
                <w:lang w:eastAsia="ru-RU"/>
              </w:rPr>
              <w:sym w:font="Symbol" w:char="F0B7"/>
            </w:r>
            <w:r w:rsidRPr="00C5128E">
              <w:rPr>
                <w:rFonts w:ascii="Times New Roman" w:eastAsia="Times New Roman" w:hAnsi="Times New Roman" w:cs="Times New Roman"/>
                <w:color w:val="000000"/>
                <w:sz w:val="24"/>
                <w:szCs w:val="24"/>
                <w:lang w:eastAsia="ru-RU"/>
              </w:rPr>
              <w:t> как хитрая лиса;</w:t>
            </w:r>
          </w:p>
          <w:p w14:paraId="64705039" w14:textId="77777777" w:rsidR="00C5128E" w:rsidRPr="00C5128E" w:rsidRDefault="00C5128E" w:rsidP="00C5128E">
            <w:pPr>
              <w:spacing w:after="0" w:line="294" w:lineRule="atLeast"/>
              <w:rPr>
                <w:rFonts w:ascii="Times New Roman" w:eastAsia="Times New Roman" w:hAnsi="Times New Roman" w:cs="Times New Roman"/>
                <w:color w:val="000000"/>
                <w:sz w:val="24"/>
                <w:szCs w:val="24"/>
                <w:lang w:eastAsia="ru-RU"/>
              </w:rPr>
            </w:pPr>
            <w:r w:rsidRPr="00C5128E">
              <w:rPr>
                <w:rFonts w:ascii="Times New Roman" w:eastAsia="Times New Roman" w:hAnsi="Times New Roman" w:cs="Times New Roman"/>
                <w:color w:val="000000"/>
                <w:sz w:val="24"/>
                <w:szCs w:val="24"/>
                <w:lang w:eastAsia="ru-RU"/>
              </w:rPr>
              <w:sym w:font="Symbol" w:char="F0B7"/>
            </w:r>
            <w:r w:rsidRPr="00C5128E">
              <w:rPr>
                <w:rFonts w:ascii="Times New Roman" w:eastAsia="Times New Roman" w:hAnsi="Times New Roman" w:cs="Times New Roman"/>
                <w:color w:val="000000"/>
                <w:sz w:val="24"/>
                <w:szCs w:val="24"/>
                <w:lang w:eastAsia="ru-RU"/>
              </w:rPr>
              <w:t> как радостный человек;</w:t>
            </w:r>
          </w:p>
          <w:p w14:paraId="43C28781" w14:textId="77777777" w:rsidR="00C5128E" w:rsidRPr="00C5128E" w:rsidRDefault="00C5128E" w:rsidP="00C5128E">
            <w:pPr>
              <w:spacing w:after="0" w:line="294" w:lineRule="atLeast"/>
              <w:rPr>
                <w:rFonts w:ascii="Times New Roman" w:eastAsia="Times New Roman" w:hAnsi="Times New Roman" w:cs="Times New Roman"/>
                <w:color w:val="000000"/>
                <w:sz w:val="24"/>
                <w:szCs w:val="24"/>
                <w:lang w:eastAsia="ru-RU"/>
              </w:rPr>
            </w:pPr>
            <w:r w:rsidRPr="00C5128E">
              <w:rPr>
                <w:rFonts w:ascii="Times New Roman" w:eastAsia="Times New Roman" w:hAnsi="Times New Roman" w:cs="Times New Roman"/>
                <w:color w:val="000000"/>
                <w:sz w:val="24"/>
                <w:szCs w:val="24"/>
                <w:lang w:eastAsia="ru-RU"/>
              </w:rPr>
              <w:sym w:font="Symbol" w:char="F0B7"/>
            </w:r>
            <w:r w:rsidRPr="00C5128E">
              <w:rPr>
                <w:rFonts w:ascii="Times New Roman" w:eastAsia="Times New Roman" w:hAnsi="Times New Roman" w:cs="Times New Roman"/>
                <w:color w:val="000000"/>
                <w:sz w:val="24"/>
                <w:szCs w:val="24"/>
                <w:lang w:eastAsia="ru-RU"/>
              </w:rPr>
              <w:t> как будто он увидел чудо;</w:t>
            </w:r>
            <w:r w:rsidRPr="00C5128E">
              <w:rPr>
                <w:rFonts w:ascii="Times New Roman" w:eastAsia="Times New Roman" w:hAnsi="Times New Roman" w:cs="Times New Roman"/>
                <w:color w:val="000000"/>
                <w:sz w:val="24"/>
                <w:szCs w:val="24"/>
                <w:lang w:eastAsia="ru-RU"/>
              </w:rPr>
              <w:br/>
            </w:r>
            <w:r w:rsidRPr="00C5128E">
              <w:rPr>
                <w:rFonts w:ascii="Times New Roman" w:eastAsia="Times New Roman" w:hAnsi="Times New Roman" w:cs="Times New Roman"/>
                <w:b/>
                <w:bCs/>
                <w:color w:val="000000"/>
                <w:sz w:val="24"/>
                <w:szCs w:val="24"/>
                <w:lang w:eastAsia="ru-RU"/>
              </w:rPr>
              <w:t>позлиться</w:t>
            </w:r>
          </w:p>
          <w:p w14:paraId="18D52FD1" w14:textId="77777777" w:rsidR="00C5128E" w:rsidRPr="00C5128E" w:rsidRDefault="00C5128E" w:rsidP="00C5128E">
            <w:pPr>
              <w:spacing w:after="0" w:line="294" w:lineRule="atLeast"/>
              <w:rPr>
                <w:rFonts w:ascii="Times New Roman" w:eastAsia="Times New Roman" w:hAnsi="Times New Roman" w:cs="Times New Roman"/>
                <w:color w:val="000000"/>
                <w:sz w:val="24"/>
                <w:szCs w:val="24"/>
                <w:lang w:eastAsia="ru-RU"/>
              </w:rPr>
            </w:pPr>
            <w:r w:rsidRPr="00C5128E">
              <w:rPr>
                <w:rFonts w:ascii="Times New Roman" w:eastAsia="Times New Roman" w:hAnsi="Times New Roman" w:cs="Times New Roman"/>
                <w:color w:val="000000"/>
                <w:sz w:val="24"/>
                <w:szCs w:val="24"/>
                <w:lang w:eastAsia="ru-RU"/>
              </w:rPr>
              <w:sym w:font="Symbol" w:char="F0B7"/>
            </w:r>
            <w:r w:rsidRPr="00C5128E">
              <w:rPr>
                <w:rFonts w:ascii="Times New Roman" w:eastAsia="Times New Roman" w:hAnsi="Times New Roman" w:cs="Times New Roman"/>
                <w:color w:val="000000"/>
                <w:sz w:val="24"/>
                <w:szCs w:val="24"/>
                <w:lang w:eastAsia="ru-RU"/>
              </w:rPr>
              <w:t> как ребенок, у которого отняли мороженное;</w:t>
            </w:r>
          </w:p>
          <w:p w14:paraId="45981122" w14:textId="77777777" w:rsidR="00C5128E" w:rsidRPr="00C5128E" w:rsidRDefault="00C5128E" w:rsidP="00C5128E">
            <w:pPr>
              <w:spacing w:after="0" w:line="294" w:lineRule="atLeast"/>
              <w:rPr>
                <w:rFonts w:ascii="Times New Roman" w:eastAsia="Times New Roman" w:hAnsi="Times New Roman" w:cs="Times New Roman"/>
                <w:color w:val="000000"/>
                <w:sz w:val="24"/>
                <w:szCs w:val="24"/>
                <w:lang w:eastAsia="ru-RU"/>
              </w:rPr>
            </w:pPr>
            <w:r w:rsidRPr="00C5128E">
              <w:rPr>
                <w:rFonts w:ascii="Times New Roman" w:eastAsia="Times New Roman" w:hAnsi="Times New Roman" w:cs="Times New Roman"/>
                <w:color w:val="000000"/>
                <w:sz w:val="24"/>
                <w:szCs w:val="24"/>
                <w:lang w:eastAsia="ru-RU"/>
              </w:rPr>
              <w:sym w:font="Symbol" w:char="F0B7"/>
            </w:r>
            <w:r w:rsidRPr="00C5128E">
              <w:rPr>
                <w:rFonts w:ascii="Times New Roman" w:eastAsia="Times New Roman" w:hAnsi="Times New Roman" w:cs="Times New Roman"/>
                <w:color w:val="000000"/>
                <w:sz w:val="24"/>
                <w:szCs w:val="24"/>
                <w:lang w:eastAsia="ru-RU"/>
              </w:rPr>
              <w:t> как два барана на мосту;</w:t>
            </w:r>
          </w:p>
          <w:p w14:paraId="75D625A2" w14:textId="77777777" w:rsidR="00C5128E" w:rsidRPr="00C5128E" w:rsidRDefault="00C5128E" w:rsidP="00C5128E">
            <w:pPr>
              <w:spacing w:after="0" w:line="294" w:lineRule="atLeast"/>
              <w:rPr>
                <w:rFonts w:ascii="Times New Roman" w:eastAsia="Times New Roman" w:hAnsi="Times New Roman" w:cs="Times New Roman"/>
                <w:color w:val="000000"/>
                <w:sz w:val="24"/>
                <w:szCs w:val="24"/>
                <w:lang w:eastAsia="ru-RU"/>
              </w:rPr>
            </w:pPr>
            <w:r w:rsidRPr="00C5128E">
              <w:rPr>
                <w:rFonts w:ascii="Times New Roman" w:eastAsia="Times New Roman" w:hAnsi="Times New Roman" w:cs="Times New Roman"/>
                <w:color w:val="000000"/>
                <w:sz w:val="24"/>
                <w:szCs w:val="24"/>
                <w:lang w:eastAsia="ru-RU"/>
              </w:rPr>
              <w:sym w:font="Symbol" w:char="F0B7"/>
            </w:r>
            <w:r w:rsidRPr="00C5128E">
              <w:rPr>
                <w:rFonts w:ascii="Times New Roman" w:eastAsia="Times New Roman" w:hAnsi="Times New Roman" w:cs="Times New Roman"/>
                <w:color w:val="000000"/>
                <w:sz w:val="24"/>
                <w:szCs w:val="24"/>
                <w:lang w:eastAsia="ru-RU"/>
              </w:rPr>
              <w:t> как человек, которого ударили;</w:t>
            </w:r>
            <w:r w:rsidRPr="00C5128E">
              <w:rPr>
                <w:rFonts w:ascii="Times New Roman" w:eastAsia="Times New Roman" w:hAnsi="Times New Roman" w:cs="Times New Roman"/>
                <w:color w:val="000000"/>
                <w:sz w:val="24"/>
                <w:szCs w:val="24"/>
                <w:lang w:eastAsia="ru-RU"/>
              </w:rPr>
              <w:br/>
            </w:r>
            <w:r w:rsidRPr="00C5128E">
              <w:rPr>
                <w:rFonts w:ascii="Times New Roman" w:eastAsia="Times New Roman" w:hAnsi="Times New Roman" w:cs="Times New Roman"/>
                <w:b/>
                <w:bCs/>
                <w:color w:val="000000"/>
                <w:sz w:val="24"/>
                <w:szCs w:val="24"/>
                <w:lang w:eastAsia="ru-RU"/>
              </w:rPr>
              <w:t>испугаться</w:t>
            </w:r>
          </w:p>
          <w:p w14:paraId="336EA15A" w14:textId="77777777" w:rsidR="00C5128E" w:rsidRPr="00C5128E" w:rsidRDefault="00C5128E" w:rsidP="00C5128E">
            <w:pPr>
              <w:spacing w:after="0" w:line="294" w:lineRule="atLeast"/>
              <w:rPr>
                <w:rFonts w:ascii="Times New Roman" w:eastAsia="Times New Roman" w:hAnsi="Times New Roman" w:cs="Times New Roman"/>
                <w:color w:val="000000"/>
                <w:sz w:val="24"/>
                <w:szCs w:val="24"/>
                <w:lang w:eastAsia="ru-RU"/>
              </w:rPr>
            </w:pPr>
            <w:r w:rsidRPr="00C5128E">
              <w:rPr>
                <w:rFonts w:ascii="Times New Roman" w:eastAsia="Times New Roman" w:hAnsi="Times New Roman" w:cs="Times New Roman"/>
                <w:color w:val="000000"/>
                <w:sz w:val="24"/>
                <w:szCs w:val="24"/>
                <w:lang w:eastAsia="ru-RU"/>
              </w:rPr>
              <w:sym w:font="Symbol" w:char="F0B7"/>
            </w:r>
            <w:r w:rsidRPr="00C5128E">
              <w:rPr>
                <w:rFonts w:ascii="Times New Roman" w:eastAsia="Times New Roman" w:hAnsi="Times New Roman" w:cs="Times New Roman"/>
                <w:color w:val="000000"/>
                <w:sz w:val="24"/>
                <w:szCs w:val="24"/>
                <w:lang w:eastAsia="ru-RU"/>
              </w:rPr>
              <w:t> как ребенок, потерявшийся в лесу;</w:t>
            </w:r>
          </w:p>
          <w:p w14:paraId="3630C9F2" w14:textId="77777777" w:rsidR="00C5128E" w:rsidRPr="00C5128E" w:rsidRDefault="00C5128E" w:rsidP="00C5128E">
            <w:pPr>
              <w:spacing w:after="0" w:line="294" w:lineRule="atLeast"/>
              <w:rPr>
                <w:rFonts w:ascii="Times New Roman" w:eastAsia="Times New Roman" w:hAnsi="Times New Roman" w:cs="Times New Roman"/>
                <w:color w:val="000000"/>
                <w:sz w:val="24"/>
                <w:szCs w:val="24"/>
                <w:lang w:eastAsia="ru-RU"/>
              </w:rPr>
            </w:pPr>
            <w:r w:rsidRPr="00C5128E">
              <w:rPr>
                <w:rFonts w:ascii="Times New Roman" w:eastAsia="Times New Roman" w:hAnsi="Times New Roman" w:cs="Times New Roman"/>
                <w:color w:val="000000"/>
                <w:sz w:val="24"/>
                <w:szCs w:val="24"/>
                <w:lang w:eastAsia="ru-RU"/>
              </w:rPr>
              <w:sym w:font="Symbol" w:char="F0B7"/>
            </w:r>
            <w:r w:rsidRPr="00C5128E">
              <w:rPr>
                <w:rFonts w:ascii="Times New Roman" w:eastAsia="Times New Roman" w:hAnsi="Times New Roman" w:cs="Times New Roman"/>
                <w:color w:val="000000"/>
                <w:sz w:val="24"/>
                <w:szCs w:val="24"/>
                <w:lang w:eastAsia="ru-RU"/>
              </w:rPr>
              <w:t> как заяц, увидевший волка;</w:t>
            </w:r>
          </w:p>
          <w:p w14:paraId="08C01100" w14:textId="77777777" w:rsidR="00C5128E" w:rsidRPr="00C5128E" w:rsidRDefault="00C5128E" w:rsidP="00C5128E">
            <w:pPr>
              <w:spacing w:after="0" w:line="294" w:lineRule="atLeast"/>
              <w:rPr>
                <w:rFonts w:ascii="Times New Roman" w:eastAsia="Times New Roman" w:hAnsi="Times New Roman" w:cs="Times New Roman"/>
                <w:color w:val="000000"/>
                <w:sz w:val="24"/>
                <w:szCs w:val="24"/>
                <w:lang w:eastAsia="ru-RU"/>
              </w:rPr>
            </w:pPr>
            <w:r w:rsidRPr="00C5128E">
              <w:rPr>
                <w:rFonts w:ascii="Times New Roman" w:eastAsia="Times New Roman" w:hAnsi="Times New Roman" w:cs="Times New Roman"/>
                <w:color w:val="000000"/>
                <w:sz w:val="24"/>
                <w:szCs w:val="24"/>
                <w:lang w:eastAsia="ru-RU"/>
              </w:rPr>
              <w:sym w:font="Symbol" w:char="F0B7"/>
            </w:r>
            <w:r w:rsidRPr="00C5128E">
              <w:rPr>
                <w:rFonts w:ascii="Times New Roman" w:eastAsia="Times New Roman" w:hAnsi="Times New Roman" w:cs="Times New Roman"/>
                <w:color w:val="000000"/>
                <w:sz w:val="24"/>
                <w:szCs w:val="24"/>
                <w:lang w:eastAsia="ru-RU"/>
              </w:rPr>
              <w:t> как котенок, на которого лает собака;</w:t>
            </w:r>
            <w:r w:rsidRPr="00C5128E">
              <w:rPr>
                <w:rFonts w:ascii="Times New Roman" w:eastAsia="Times New Roman" w:hAnsi="Times New Roman" w:cs="Times New Roman"/>
                <w:color w:val="000000"/>
                <w:sz w:val="24"/>
                <w:szCs w:val="24"/>
                <w:lang w:eastAsia="ru-RU"/>
              </w:rPr>
              <w:br/>
            </w:r>
            <w:r w:rsidRPr="00C5128E">
              <w:rPr>
                <w:rFonts w:ascii="Times New Roman" w:eastAsia="Times New Roman" w:hAnsi="Times New Roman" w:cs="Times New Roman"/>
                <w:b/>
                <w:bCs/>
                <w:color w:val="000000"/>
                <w:sz w:val="24"/>
                <w:szCs w:val="24"/>
                <w:lang w:eastAsia="ru-RU"/>
              </w:rPr>
              <w:t>устать</w:t>
            </w:r>
          </w:p>
          <w:p w14:paraId="4B58D66F" w14:textId="77777777" w:rsidR="00C5128E" w:rsidRPr="00C5128E" w:rsidRDefault="00C5128E" w:rsidP="00C5128E">
            <w:pPr>
              <w:spacing w:after="0" w:line="294" w:lineRule="atLeast"/>
              <w:rPr>
                <w:rFonts w:ascii="Times New Roman" w:eastAsia="Times New Roman" w:hAnsi="Times New Roman" w:cs="Times New Roman"/>
                <w:color w:val="000000"/>
                <w:sz w:val="24"/>
                <w:szCs w:val="24"/>
                <w:lang w:eastAsia="ru-RU"/>
              </w:rPr>
            </w:pPr>
            <w:r w:rsidRPr="00C5128E">
              <w:rPr>
                <w:rFonts w:ascii="Times New Roman" w:eastAsia="Times New Roman" w:hAnsi="Times New Roman" w:cs="Times New Roman"/>
                <w:color w:val="000000"/>
                <w:sz w:val="24"/>
                <w:szCs w:val="24"/>
                <w:lang w:eastAsia="ru-RU"/>
              </w:rPr>
              <w:sym w:font="Symbol" w:char="F0B7"/>
            </w:r>
            <w:r w:rsidRPr="00C5128E">
              <w:rPr>
                <w:rFonts w:ascii="Times New Roman" w:eastAsia="Times New Roman" w:hAnsi="Times New Roman" w:cs="Times New Roman"/>
                <w:color w:val="000000"/>
                <w:sz w:val="24"/>
                <w:szCs w:val="24"/>
                <w:lang w:eastAsia="ru-RU"/>
              </w:rPr>
              <w:t> как папа после работы;</w:t>
            </w:r>
          </w:p>
          <w:p w14:paraId="2A274B53" w14:textId="77777777" w:rsidR="00C5128E" w:rsidRPr="00C5128E" w:rsidRDefault="00C5128E" w:rsidP="00C5128E">
            <w:pPr>
              <w:spacing w:after="0" w:line="294" w:lineRule="atLeast"/>
              <w:rPr>
                <w:rFonts w:ascii="Times New Roman" w:eastAsia="Times New Roman" w:hAnsi="Times New Roman" w:cs="Times New Roman"/>
                <w:color w:val="000000"/>
                <w:sz w:val="24"/>
                <w:szCs w:val="24"/>
                <w:lang w:eastAsia="ru-RU"/>
              </w:rPr>
            </w:pPr>
            <w:r w:rsidRPr="00C5128E">
              <w:rPr>
                <w:rFonts w:ascii="Times New Roman" w:eastAsia="Times New Roman" w:hAnsi="Times New Roman" w:cs="Times New Roman"/>
                <w:color w:val="000000"/>
                <w:sz w:val="24"/>
                <w:szCs w:val="24"/>
                <w:lang w:eastAsia="ru-RU"/>
              </w:rPr>
              <w:sym w:font="Symbol" w:char="F0B7"/>
            </w:r>
            <w:r w:rsidRPr="00C5128E">
              <w:rPr>
                <w:rFonts w:ascii="Times New Roman" w:eastAsia="Times New Roman" w:hAnsi="Times New Roman" w:cs="Times New Roman"/>
                <w:color w:val="000000"/>
                <w:sz w:val="24"/>
                <w:szCs w:val="24"/>
                <w:lang w:eastAsia="ru-RU"/>
              </w:rPr>
              <w:t> как человек, поднявший большой груз;</w:t>
            </w:r>
          </w:p>
          <w:p w14:paraId="40817150" w14:textId="77777777" w:rsidR="00C5128E" w:rsidRPr="00C5128E" w:rsidRDefault="00C5128E" w:rsidP="00C5128E">
            <w:pPr>
              <w:spacing w:after="0" w:line="294" w:lineRule="atLeast"/>
              <w:rPr>
                <w:rFonts w:ascii="Times New Roman" w:eastAsia="Times New Roman" w:hAnsi="Times New Roman" w:cs="Times New Roman"/>
                <w:color w:val="000000"/>
                <w:sz w:val="24"/>
                <w:szCs w:val="24"/>
                <w:lang w:eastAsia="ru-RU"/>
              </w:rPr>
            </w:pPr>
            <w:r w:rsidRPr="00C5128E">
              <w:rPr>
                <w:rFonts w:ascii="Times New Roman" w:eastAsia="Times New Roman" w:hAnsi="Times New Roman" w:cs="Times New Roman"/>
                <w:color w:val="000000"/>
                <w:sz w:val="24"/>
                <w:szCs w:val="24"/>
                <w:lang w:eastAsia="ru-RU"/>
              </w:rPr>
              <w:sym w:font="Symbol" w:char="F0B7"/>
            </w:r>
            <w:r w:rsidRPr="00C5128E">
              <w:rPr>
                <w:rFonts w:ascii="Times New Roman" w:eastAsia="Times New Roman" w:hAnsi="Times New Roman" w:cs="Times New Roman"/>
                <w:color w:val="000000"/>
                <w:sz w:val="24"/>
                <w:szCs w:val="24"/>
                <w:lang w:eastAsia="ru-RU"/>
              </w:rPr>
              <w:t> как муравей, притащивший большую муху;</w:t>
            </w:r>
            <w:r w:rsidRPr="00C5128E">
              <w:rPr>
                <w:rFonts w:ascii="Times New Roman" w:eastAsia="Times New Roman" w:hAnsi="Times New Roman" w:cs="Times New Roman"/>
                <w:color w:val="000000"/>
                <w:sz w:val="24"/>
                <w:szCs w:val="24"/>
                <w:lang w:eastAsia="ru-RU"/>
              </w:rPr>
              <w:br/>
            </w:r>
            <w:r w:rsidRPr="00C5128E">
              <w:rPr>
                <w:rFonts w:ascii="Times New Roman" w:eastAsia="Times New Roman" w:hAnsi="Times New Roman" w:cs="Times New Roman"/>
                <w:b/>
                <w:bCs/>
                <w:color w:val="000000"/>
                <w:sz w:val="24"/>
                <w:szCs w:val="24"/>
                <w:lang w:eastAsia="ru-RU"/>
              </w:rPr>
              <w:t>отдохнуть</w:t>
            </w:r>
          </w:p>
          <w:p w14:paraId="40E4F2D0" w14:textId="77777777" w:rsidR="00C5128E" w:rsidRPr="00C5128E" w:rsidRDefault="00C5128E" w:rsidP="00C5128E">
            <w:pPr>
              <w:spacing w:after="0" w:line="294" w:lineRule="atLeast"/>
              <w:rPr>
                <w:rFonts w:ascii="Times New Roman" w:eastAsia="Times New Roman" w:hAnsi="Times New Roman" w:cs="Times New Roman"/>
                <w:color w:val="000000"/>
                <w:sz w:val="24"/>
                <w:szCs w:val="24"/>
                <w:lang w:eastAsia="ru-RU"/>
              </w:rPr>
            </w:pPr>
            <w:r w:rsidRPr="00C5128E">
              <w:rPr>
                <w:rFonts w:ascii="Times New Roman" w:eastAsia="Times New Roman" w:hAnsi="Times New Roman" w:cs="Times New Roman"/>
                <w:color w:val="000000"/>
                <w:sz w:val="24"/>
                <w:szCs w:val="24"/>
                <w:lang w:eastAsia="ru-RU"/>
              </w:rPr>
              <w:lastRenderedPageBreak/>
              <w:sym w:font="Symbol" w:char="F0B7"/>
            </w:r>
            <w:r w:rsidRPr="00C5128E">
              <w:rPr>
                <w:rFonts w:ascii="Times New Roman" w:eastAsia="Times New Roman" w:hAnsi="Times New Roman" w:cs="Times New Roman"/>
                <w:color w:val="000000"/>
                <w:sz w:val="24"/>
                <w:szCs w:val="24"/>
                <w:lang w:eastAsia="ru-RU"/>
              </w:rPr>
              <w:t> как турист, снявший тяжелый рюкзак;</w:t>
            </w:r>
          </w:p>
          <w:p w14:paraId="2A43ECDB" w14:textId="77777777" w:rsidR="00C5128E" w:rsidRPr="00C5128E" w:rsidRDefault="00C5128E" w:rsidP="00C5128E">
            <w:pPr>
              <w:spacing w:after="0" w:line="294" w:lineRule="atLeast"/>
              <w:rPr>
                <w:rFonts w:ascii="Times New Roman" w:eastAsia="Times New Roman" w:hAnsi="Times New Roman" w:cs="Times New Roman"/>
                <w:color w:val="000000"/>
                <w:sz w:val="24"/>
                <w:szCs w:val="24"/>
                <w:lang w:eastAsia="ru-RU"/>
              </w:rPr>
            </w:pPr>
            <w:r w:rsidRPr="00C5128E">
              <w:rPr>
                <w:rFonts w:ascii="Times New Roman" w:eastAsia="Times New Roman" w:hAnsi="Times New Roman" w:cs="Times New Roman"/>
                <w:color w:val="000000"/>
                <w:sz w:val="24"/>
                <w:szCs w:val="24"/>
                <w:lang w:eastAsia="ru-RU"/>
              </w:rPr>
              <w:sym w:font="Symbol" w:char="F0B7"/>
            </w:r>
            <w:r w:rsidRPr="00C5128E">
              <w:rPr>
                <w:rFonts w:ascii="Times New Roman" w:eastAsia="Times New Roman" w:hAnsi="Times New Roman" w:cs="Times New Roman"/>
                <w:color w:val="000000"/>
                <w:sz w:val="24"/>
                <w:szCs w:val="24"/>
                <w:lang w:eastAsia="ru-RU"/>
              </w:rPr>
              <w:t> как ребенок, который много потрудился, но помог маме;</w:t>
            </w:r>
          </w:p>
          <w:p w14:paraId="0AE2587E" w14:textId="77777777" w:rsidR="00C5128E" w:rsidRPr="00C5128E" w:rsidRDefault="00C5128E" w:rsidP="00C5128E">
            <w:pPr>
              <w:spacing w:after="0" w:line="294" w:lineRule="atLeast"/>
              <w:rPr>
                <w:rFonts w:ascii="Times New Roman" w:eastAsia="Times New Roman" w:hAnsi="Times New Roman" w:cs="Times New Roman"/>
                <w:color w:val="000000"/>
                <w:sz w:val="24"/>
                <w:szCs w:val="24"/>
                <w:lang w:eastAsia="ru-RU"/>
              </w:rPr>
            </w:pPr>
            <w:r w:rsidRPr="00C5128E">
              <w:rPr>
                <w:rFonts w:ascii="Times New Roman" w:eastAsia="Times New Roman" w:hAnsi="Times New Roman" w:cs="Times New Roman"/>
                <w:color w:val="000000"/>
                <w:sz w:val="24"/>
                <w:szCs w:val="24"/>
                <w:lang w:eastAsia="ru-RU"/>
              </w:rPr>
              <w:sym w:font="Symbol" w:char="F0B7"/>
            </w:r>
            <w:r w:rsidRPr="00C5128E">
              <w:rPr>
                <w:rFonts w:ascii="Times New Roman" w:eastAsia="Times New Roman" w:hAnsi="Times New Roman" w:cs="Times New Roman"/>
                <w:color w:val="000000"/>
                <w:sz w:val="24"/>
                <w:szCs w:val="24"/>
                <w:lang w:eastAsia="ru-RU"/>
              </w:rPr>
              <w:t> как уставший воин после победы.</w:t>
            </w:r>
          </w:p>
          <w:p w14:paraId="28697F77" w14:textId="77777777" w:rsidR="00C5128E" w:rsidRPr="00C5128E" w:rsidRDefault="00C5128E" w:rsidP="00C5128E">
            <w:pPr>
              <w:numPr>
                <w:ilvl w:val="0"/>
                <w:numId w:val="4"/>
              </w:numPr>
              <w:spacing w:after="0" w:line="240" w:lineRule="auto"/>
              <w:contextualSpacing/>
              <w:jc w:val="both"/>
              <w:rPr>
                <w:rFonts w:ascii="Times New Roman" w:eastAsia="Calibri" w:hAnsi="Times New Roman" w:cs="Times New Roman"/>
                <w:b/>
                <w:bCs/>
                <w:sz w:val="24"/>
                <w:szCs w:val="24"/>
                <w:lang w:eastAsia="ru-RU"/>
              </w:rPr>
            </w:pPr>
            <w:r w:rsidRPr="00C5128E">
              <w:rPr>
                <w:rFonts w:ascii="Times New Roman" w:eastAsia="Calibri" w:hAnsi="Times New Roman" w:cs="Times New Roman"/>
                <w:b/>
                <w:bCs/>
                <w:sz w:val="24"/>
                <w:szCs w:val="24"/>
                <w:lang w:eastAsia="ru-RU"/>
              </w:rPr>
              <w:t>Лес (для детей с 5 лет)</w:t>
            </w:r>
          </w:p>
          <w:p w14:paraId="724BB9B7"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r w:rsidRPr="00C5128E">
              <w:rPr>
                <w:rFonts w:ascii="Times New Roman" w:eastAsia="Calibri" w:hAnsi="Times New Roman" w:cs="Times New Roman"/>
                <w:sz w:val="24"/>
                <w:szCs w:val="24"/>
                <w:lang w:eastAsia="ru-RU"/>
              </w:rPr>
              <w:t>Ведущий: "В нашем лесу растут березка, елочка, дуб, плакучая ива, сосна, травинка, цветок, гриб, ягода, кустики. Выберите сами себе растение, которое вам нравится. По моей команде мы с вами превратимся в лес.</w:t>
            </w:r>
          </w:p>
          <w:p w14:paraId="5E20983E"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r w:rsidRPr="00C5128E">
              <w:rPr>
                <w:rFonts w:ascii="Times New Roman" w:eastAsia="Calibri" w:hAnsi="Times New Roman" w:cs="Times New Roman"/>
                <w:sz w:val="24"/>
                <w:szCs w:val="24"/>
                <w:lang w:eastAsia="ru-RU"/>
              </w:rPr>
              <w:t>Как ваше растение реагирует:</w:t>
            </w:r>
          </w:p>
          <w:p w14:paraId="237D589E"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r w:rsidRPr="00C5128E">
              <w:rPr>
                <w:rFonts w:ascii="Times New Roman" w:eastAsia="Calibri" w:hAnsi="Times New Roman" w:cs="Times New Roman"/>
                <w:sz w:val="24"/>
                <w:szCs w:val="24"/>
                <w:lang w:eastAsia="ru-RU"/>
              </w:rPr>
              <w:t> на тихий, нежный ветерок;</w:t>
            </w:r>
          </w:p>
          <w:p w14:paraId="1ABD73ED"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r w:rsidRPr="00C5128E">
              <w:rPr>
                <w:rFonts w:ascii="Times New Roman" w:eastAsia="Calibri" w:hAnsi="Times New Roman" w:cs="Times New Roman"/>
                <w:sz w:val="24"/>
                <w:szCs w:val="24"/>
                <w:lang w:eastAsia="ru-RU"/>
              </w:rPr>
              <w:t> на сильный холодный ветер;</w:t>
            </w:r>
          </w:p>
          <w:p w14:paraId="71150C5C"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r w:rsidRPr="00C5128E">
              <w:rPr>
                <w:rFonts w:ascii="Times New Roman" w:eastAsia="Calibri" w:hAnsi="Times New Roman" w:cs="Times New Roman"/>
                <w:sz w:val="24"/>
                <w:szCs w:val="24"/>
                <w:lang w:eastAsia="ru-RU"/>
              </w:rPr>
              <w:t> на ураган;</w:t>
            </w:r>
          </w:p>
          <w:p w14:paraId="4F880747"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r w:rsidRPr="00C5128E">
              <w:rPr>
                <w:rFonts w:ascii="Times New Roman" w:eastAsia="Calibri" w:hAnsi="Times New Roman" w:cs="Times New Roman"/>
                <w:sz w:val="24"/>
                <w:szCs w:val="24"/>
                <w:lang w:eastAsia="ru-RU"/>
              </w:rPr>
              <w:t> на мелкий грибной дождик;</w:t>
            </w:r>
          </w:p>
          <w:p w14:paraId="308C1153"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r w:rsidRPr="00C5128E">
              <w:rPr>
                <w:rFonts w:ascii="Times New Roman" w:eastAsia="Calibri" w:hAnsi="Times New Roman" w:cs="Times New Roman"/>
                <w:sz w:val="24"/>
                <w:szCs w:val="24"/>
                <w:lang w:eastAsia="ru-RU"/>
              </w:rPr>
              <w:t> на ливень;</w:t>
            </w:r>
          </w:p>
          <w:p w14:paraId="08817186"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r w:rsidRPr="00C5128E">
              <w:rPr>
                <w:rFonts w:ascii="Times New Roman" w:eastAsia="Calibri" w:hAnsi="Times New Roman" w:cs="Times New Roman"/>
                <w:sz w:val="24"/>
                <w:szCs w:val="24"/>
                <w:lang w:eastAsia="ru-RU"/>
              </w:rPr>
              <w:t> на сильную жару;</w:t>
            </w:r>
          </w:p>
          <w:p w14:paraId="68ECE962"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r w:rsidRPr="00C5128E">
              <w:rPr>
                <w:rFonts w:ascii="Times New Roman" w:eastAsia="Calibri" w:hAnsi="Times New Roman" w:cs="Times New Roman"/>
                <w:sz w:val="24"/>
                <w:szCs w:val="24"/>
                <w:lang w:eastAsia="ru-RU"/>
              </w:rPr>
              <w:t> на ласковое солнце;</w:t>
            </w:r>
          </w:p>
          <w:p w14:paraId="63C24E49"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r w:rsidRPr="00C5128E">
              <w:rPr>
                <w:rFonts w:ascii="Times New Roman" w:eastAsia="Calibri" w:hAnsi="Times New Roman" w:cs="Times New Roman"/>
                <w:sz w:val="24"/>
                <w:szCs w:val="24"/>
                <w:lang w:eastAsia="ru-RU"/>
              </w:rPr>
              <w:t> на ночь;</w:t>
            </w:r>
          </w:p>
          <w:p w14:paraId="30421FC3"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r w:rsidRPr="00C5128E">
              <w:rPr>
                <w:rFonts w:ascii="Times New Roman" w:eastAsia="Calibri" w:hAnsi="Times New Roman" w:cs="Times New Roman"/>
                <w:sz w:val="24"/>
                <w:szCs w:val="24"/>
                <w:lang w:eastAsia="ru-RU"/>
              </w:rPr>
              <w:t> на град; на заморозки</w:t>
            </w:r>
          </w:p>
          <w:p w14:paraId="73C93C20" w14:textId="77777777" w:rsidR="00C5128E" w:rsidRPr="00C5128E" w:rsidRDefault="00C5128E" w:rsidP="00C5128E">
            <w:pPr>
              <w:numPr>
                <w:ilvl w:val="0"/>
                <w:numId w:val="5"/>
              </w:numPr>
              <w:spacing w:after="0" w:line="240" w:lineRule="auto"/>
              <w:contextualSpacing/>
              <w:jc w:val="both"/>
              <w:rPr>
                <w:rFonts w:ascii="Times New Roman" w:eastAsia="Calibri" w:hAnsi="Times New Roman" w:cs="Times New Roman"/>
                <w:b/>
                <w:bCs/>
                <w:sz w:val="24"/>
                <w:szCs w:val="24"/>
                <w:lang w:val="en-US" w:eastAsia="ru-RU"/>
              </w:rPr>
            </w:pPr>
            <w:r w:rsidRPr="00C5128E">
              <w:rPr>
                <w:rFonts w:ascii="Times New Roman" w:eastAsia="Calibri" w:hAnsi="Times New Roman" w:cs="Times New Roman"/>
                <w:b/>
                <w:bCs/>
                <w:sz w:val="24"/>
                <w:szCs w:val="24"/>
                <w:lang w:val="en-US" w:eastAsia="ru-RU"/>
              </w:rPr>
              <w:t>«</w:t>
            </w:r>
            <w:proofErr w:type="spellStart"/>
            <w:r w:rsidRPr="00C5128E">
              <w:rPr>
                <w:rFonts w:ascii="Times New Roman" w:eastAsia="Calibri" w:hAnsi="Times New Roman" w:cs="Times New Roman"/>
                <w:b/>
                <w:bCs/>
                <w:sz w:val="24"/>
                <w:szCs w:val="24"/>
                <w:lang w:val="en-US" w:eastAsia="ru-RU"/>
              </w:rPr>
              <w:t>Цветок</w:t>
            </w:r>
            <w:proofErr w:type="spellEnd"/>
            <w:r w:rsidRPr="00C5128E">
              <w:rPr>
                <w:rFonts w:ascii="Times New Roman" w:eastAsia="Calibri" w:hAnsi="Times New Roman" w:cs="Times New Roman"/>
                <w:b/>
                <w:bCs/>
                <w:sz w:val="24"/>
                <w:szCs w:val="24"/>
                <w:lang w:val="en-US" w:eastAsia="ru-RU"/>
              </w:rPr>
              <w:t xml:space="preserve"> </w:t>
            </w:r>
            <w:proofErr w:type="spellStart"/>
            <w:r w:rsidRPr="00C5128E">
              <w:rPr>
                <w:rFonts w:ascii="Times New Roman" w:eastAsia="Calibri" w:hAnsi="Times New Roman" w:cs="Times New Roman"/>
                <w:b/>
                <w:bCs/>
                <w:sz w:val="24"/>
                <w:szCs w:val="24"/>
                <w:lang w:val="en-US" w:eastAsia="ru-RU"/>
              </w:rPr>
              <w:t>дружбы</w:t>
            </w:r>
            <w:proofErr w:type="spellEnd"/>
            <w:r w:rsidRPr="00C5128E">
              <w:rPr>
                <w:rFonts w:ascii="Times New Roman" w:eastAsia="Calibri" w:hAnsi="Times New Roman" w:cs="Times New Roman"/>
                <w:b/>
                <w:bCs/>
                <w:sz w:val="24"/>
                <w:szCs w:val="24"/>
                <w:lang w:val="en-US" w:eastAsia="ru-RU"/>
              </w:rPr>
              <w:t>»</w:t>
            </w:r>
          </w:p>
          <w:p w14:paraId="0A1491FD" w14:textId="77777777" w:rsidR="00C5128E" w:rsidRPr="00C5128E" w:rsidRDefault="00C5128E" w:rsidP="00C5128E">
            <w:pPr>
              <w:spacing w:after="0" w:line="240" w:lineRule="auto"/>
              <w:ind w:left="283"/>
              <w:jc w:val="both"/>
              <w:rPr>
                <w:rFonts w:ascii="Times New Roman" w:eastAsia="Calibri" w:hAnsi="Times New Roman" w:cs="Times New Roman"/>
                <w:sz w:val="24"/>
                <w:szCs w:val="24"/>
                <w:lang w:val="en-US" w:eastAsia="ru-RU"/>
              </w:rPr>
            </w:pPr>
            <w:r w:rsidRPr="00C5128E">
              <w:rPr>
                <w:rFonts w:ascii="Times New Roman" w:eastAsia="Calibri" w:hAnsi="Times New Roman" w:cs="Times New Roman"/>
                <w:sz w:val="24"/>
                <w:szCs w:val="24"/>
                <w:lang w:eastAsia="ru-RU"/>
              </w:rPr>
              <w:t xml:space="preserve">Ведущий предлагает детям «превратиться» в очень красивые цветы. Каждый ребенок решает для себя, в какой цветок он хотел бы превратиться. Затем ведущий работает поочередно со всеми детьми. Сначала он «сажает семечко» — ребенок поджимает ноги, садится на стульчик, опускает головку — он «семечко». Ведущий поглаживает его — «закапывает ямку». Затем из пипетки слегка капает на голову водой — «поливает». «Семечко начинает расти» — ребенок медленно встает, поднимая вверх руки. Ведущий помогает ему, поддерживая его за пальцы. Когда «цветок вырастает», дети хором кричат ему: «Какой красивый цветок! </w:t>
            </w:r>
            <w:proofErr w:type="spellStart"/>
            <w:r w:rsidRPr="00C5128E">
              <w:rPr>
                <w:rFonts w:ascii="Times New Roman" w:eastAsia="Calibri" w:hAnsi="Times New Roman" w:cs="Times New Roman"/>
                <w:sz w:val="24"/>
                <w:szCs w:val="24"/>
                <w:lang w:val="en-US" w:eastAsia="ru-RU"/>
              </w:rPr>
              <w:t>Мы</w:t>
            </w:r>
            <w:proofErr w:type="spellEnd"/>
            <w:r w:rsidRPr="00C5128E">
              <w:rPr>
                <w:rFonts w:ascii="Times New Roman" w:eastAsia="Calibri" w:hAnsi="Times New Roman" w:cs="Times New Roman"/>
                <w:sz w:val="24"/>
                <w:szCs w:val="24"/>
                <w:lang w:val="en-US" w:eastAsia="ru-RU"/>
              </w:rPr>
              <w:t xml:space="preserve"> </w:t>
            </w:r>
            <w:proofErr w:type="spellStart"/>
            <w:r w:rsidRPr="00C5128E">
              <w:rPr>
                <w:rFonts w:ascii="Times New Roman" w:eastAsia="Calibri" w:hAnsi="Times New Roman" w:cs="Times New Roman"/>
                <w:sz w:val="24"/>
                <w:szCs w:val="24"/>
                <w:lang w:val="en-US" w:eastAsia="ru-RU"/>
              </w:rPr>
              <w:t>хотим</w:t>
            </w:r>
            <w:proofErr w:type="spellEnd"/>
            <w:r w:rsidRPr="00C5128E">
              <w:rPr>
                <w:rFonts w:ascii="Times New Roman" w:eastAsia="Calibri" w:hAnsi="Times New Roman" w:cs="Times New Roman"/>
                <w:sz w:val="24"/>
                <w:szCs w:val="24"/>
                <w:lang w:val="en-US" w:eastAsia="ru-RU"/>
              </w:rPr>
              <w:t xml:space="preserve"> </w:t>
            </w:r>
            <w:proofErr w:type="spellStart"/>
            <w:r w:rsidRPr="00C5128E">
              <w:rPr>
                <w:rFonts w:ascii="Times New Roman" w:eastAsia="Calibri" w:hAnsi="Times New Roman" w:cs="Times New Roman"/>
                <w:sz w:val="24"/>
                <w:szCs w:val="24"/>
                <w:lang w:val="en-US" w:eastAsia="ru-RU"/>
              </w:rPr>
              <w:t>дружить</w:t>
            </w:r>
            <w:proofErr w:type="spellEnd"/>
            <w:r w:rsidRPr="00C5128E">
              <w:rPr>
                <w:rFonts w:ascii="Times New Roman" w:eastAsia="Calibri" w:hAnsi="Times New Roman" w:cs="Times New Roman"/>
                <w:sz w:val="24"/>
                <w:szCs w:val="24"/>
                <w:lang w:val="en-US" w:eastAsia="ru-RU"/>
              </w:rPr>
              <w:t xml:space="preserve"> с </w:t>
            </w:r>
            <w:proofErr w:type="spellStart"/>
            <w:proofErr w:type="gramStart"/>
            <w:r w:rsidRPr="00C5128E">
              <w:rPr>
                <w:rFonts w:ascii="Times New Roman" w:eastAsia="Calibri" w:hAnsi="Times New Roman" w:cs="Times New Roman"/>
                <w:sz w:val="24"/>
                <w:szCs w:val="24"/>
                <w:lang w:val="en-US" w:eastAsia="ru-RU"/>
              </w:rPr>
              <w:t>тобой</w:t>
            </w:r>
            <w:proofErr w:type="spellEnd"/>
            <w:r w:rsidRPr="00C5128E">
              <w:rPr>
                <w:rFonts w:ascii="Times New Roman" w:eastAsia="Calibri" w:hAnsi="Times New Roman" w:cs="Times New Roman"/>
                <w:sz w:val="24"/>
                <w:szCs w:val="24"/>
                <w:lang w:val="en-US" w:eastAsia="ru-RU"/>
              </w:rPr>
              <w:t>!»</w:t>
            </w:r>
            <w:proofErr w:type="gramEnd"/>
          </w:p>
          <w:p w14:paraId="52313BD9" w14:textId="77777777" w:rsidR="00C5128E" w:rsidRPr="00C5128E" w:rsidRDefault="00C5128E" w:rsidP="00C5128E">
            <w:pPr>
              <w:numPr>
                <w:ilvl w:val="0"/>
                <w:numId w:val="5"/>
              </w:numPr>
              <w:spacing w:after="0" w:line="240" w:lineRule="auto"/>
              <w:contextualSpacing/>
              <w:jc w:val="both"/>
              <w:rPr>
                <w:rFonts w:ascii="Times New Roman" w:eastAsia="Calibri" w:hAnsi="Times New Roman" w:cs="Times New Roman"/>
                <w:b/>
                <w:bCs/>
                <w:sz w:val="24"/>
                <w:szCs w:val="24"/>
                <w:lang w:eastAsia="ru-RU"/>
              </w:rPr>
            </w:pPr>
            <w:r w:rsidRPr="00C5128E">
              <w:rPr>
                <w:rFonts w:ascii="Times New Roman" w:eastAsia="Calibri" w:hAnsi="Times New Roman" w:cs="Times New Roman"/>
                <w:b/>
                <w:bCs/>
                <w:sz w:val="24"/>
                <w:szCs w:val="24"/>
                <w:lang w:eastAsia="ru-RU"/>
              </w:rPr>
              <w:t>«Передай чувство»</w:t>
            </w:r>
          </w:p>
          <w:p w14:paraId="45D1E2BA"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r w:rsidRPr="00C5128E">
              <w:rPr>
                <w:rFonts w:ascii="Times New Roman" w:eastAsia="Calibri" w:hAnsi="Times New Roman" w:cs="Times New Roman"/>
                <w:sz w:val="24"/>
                <w:szCs w:val="24"/>
                <w:lang w:eastAsia="ru-RU"/>
              </w:rPr>
              <w:t>Дети садятся «цепочкой» (в затылок друг другу), подушечки пальцев ставят на спину впередисидящего ребенка. Ребенок, сидящий в конце «цепочки», загадывает какое-либо чувство и без слов — одними только движениями пальцев — передает его партнеру. Тот должен угадать это чувство и передать его следующему и т.п. При этом они вслух не произносят свои догадки. Когда «чувство» дойдет до первого ребенка, ведущий спрашивает его, какое чувство он получил, и сравнивает его с тем чувством, которое первоначально передавалось.</w:t>
            </w:r>
          </w:p>
          <w:p w14:paraId="1FF3CCD1" w14:textId="77777777" w:rsidR="00C5128E" w:rsidRPr="00C5128E" w:rsidRDefault="00C5128E" w:rsidP="00C5128E">
            <w:pPr>
              <w:numPr>
                <w:ilvl w:val="0"/>
                <w:numId w:val="5"/>
              </w:numPr>
              <w:spacing w:after="0" w:line="240" w:lineRule="auto"/>
              <w:contextualSpacing/>
              <w:jc w:val="both"/>
              <w:rPr>
                <w:rFonts w:ascii="Times New Roman" w:eastAsia="Calibri" w:hAnsi="Times New Roman" w:cs="Times New Roman"/>
                <w:b/>
                <w:bCs/>
                <w:sz w:val="24"/>
                <w:szCs w:val="24"/>
                <w:lang w:eastAsia="ru-RU"/>
              </w:rPr>
            </w:pPr>
            <w:r w:rsidRPr="00C5128E">
              <w:rPr>
                <w:rFonts w:ascii="Times New Roman" w:eastAsia="Calibri" w:hAnsi="Times New Roman" w:cs="Times New Roman"/>
                <w:b/>
                <w:bCs/>
                <w:sz w:val="24"/>
                <w:szCs w:val="24"/>
                <w:lang w:eastAsia="ru-RU"/>
              </w:rPr>
              <w:t xml:space="preserve"> «Роли»</w:t>
            </w:r>
          </w:p>
          <w:p w14:paraId="67054032" w14:textId="77777777" w:rsidR="00C5128E" w:rsidRPr="00C5128E" w:rsidRDefault="00C5128E" w:rsidP="00C5128E">
            <w:pPr>
              <w:spacing w:after="0" w:line="240" w:lineRule="auto"/>
              <w:ind w:left="283"/>
              <w:jc w:val="both"/>
              <w:rPr>
                <w:rFonts w:ascii="Times New Roman" w:eastAsia="Calibri" w:hAnsi="Times New Roman" w:cs="Times New Roman"/>
                <w:sz w:val="24"/>
                <w:szCs w:val="24"/>
                <w:lang w:eastAsia="ru-RU"/>
              </w:rPr>
            </w:pPr>
            <w:r w:rsidRPr="00C5128E">
              <w:rPr>
                <w:rFonts w:ascii="Times New Roman" w:eastAsia="Calibri" w:hAnsi="Times New Roman" w:cs="Times New Roman"/>
                <w:sz w:val="24"/>
                <w:szCs w:val="24"/>
                <w:lang w:eastAsia="ru-RU"/>
              </w:rPr>
              <w:t xml:space="preserve">Детям предлагается немного побыть актерами. Ведущий говорит следующее: «А что делает актер в театре или в кино? Играет различные роли. Но человек в обычной жизни тоже играет различные роли. При этом в каждой из своих ролей он использует разную мимику, жесты, интонацию голоса». Далее вместе со взрослым дети обсуждают, какие бывают роли: мамы, папы, сына или учителя, продавца и т.п. Если работа осуществляется с детьми 9—10 лет, можно ввести названия этих ролей — роли могут быть семейными или социальными. Далее взрослый спрашивает у детей, с каких ролей они хотят начать обучение (например: «Хочу начать учиться на актера с роли </w:t>
            </w:r>
            <w:r w:rsidRPr="00C5128E">
              <w:rPr>
                <w:rFonts w:ascii="Times New Roman" w:eastAsia="Calibri" w:hAnsi="Times New Roman" w:cs="Times New Roman"/>
                <w:sz w:val="24"/>
                <w:szCs w:val="24"/>
                <w:lang w:eastAsia="ru-RU"/>
              </w:rPr>
              <w:lastRenderedPageBreak/>
              <w:t>мамы»). Перед ребенком на пол кладутся два листа бумаги: темный и белый. Задается условие: если хочешь играть выбранную роль в плохом варианте, становись на черный лист, если в хорошем — на белый. После этого дети приступают к проигрыванию различных ролей, обращая внимание на соответствие голоса, мимики, жестов принятой роли. Более младшим детям ведущий может предложить произносить одну и ту же реплику (например: «Подойди ко мне») из разных ролей. Старшие дети могут разыгрывать ситуации.</w:t>
            </w:r>
          </w:p>
          <w:p w14:paraId="4F7CA8F0" w14:textId="77777777" w:rsidR="00C5128E" w:rsidRPr="00C5128E" w:rsidRDefault="00C5128E" w:rsidP="00C5128E">
            <w:pPr>
              <w:numPr>
                <w:ilvl w:val="0"/>
                <w:numId w:val="5"/>
              </w:numPr>
              <w:spacing w:after="0" w:line="240" w:lineRule="auto"/>
              <w:contextualSpacing/>
              <w:jc w:val="both"/>
              <w:rPr>
                <w:rFonts w:ascii="Times New Roman" w:eastAsia="Calibri" w:hAnsi="Times New Roman" w:cs="Times New Roman"/>
                <w:b/>
                <w:bCs/>
                <w:sz w:val="24"/>
                <w:szCs w:val="24"/>
                <w:lang w:eastAsia="ru-RU"/>
              </w:rPr>
            </w:pPr>
            <w:r w:rsidRPr="00C5128E">
              <w:rPr>
                <w:rFonts w:ascii="Times New Roman" w:eastAsia="Calibri" w:hAnsi="Times New Roman" w:cs="Times New Roman"/>
                <w:b/>
                <w:bCs/>
                <w:sz w:val="24"/>
                <w:szCs w:val="24"/>
                <w:lang w:eastAsia="ru-RU"/>
              </w:rPr>
              <w:t>«Отгадай, в какой я роли»</w:t>
            </w:r>
          </w:p>
          <w:p w14:paraId="7C69D2CE" w14:textId="77777777" w:rsidR="00C5128E" w:rsidRPr="00C5128E" w:rsidRDefault="00C5128E" w:rsidP="00C5128E">
            <w:pPr>
              <w:spacing w:after="0" w:line="240" w:lineRule="auto"/>
              <w:ind w:left="283"/>
              <w:jc w:val="both"/>
              <w:rPr>
                <w:rFonts w:ascii="Times New Roman" w:eastAsia="Calibri" w:hAnsi="Times New Roman" w:cs="Times New Roman"/>
                <w:sz w:val="24"/>
                <w:szCs w:val="24"/>
                <w:lang w:eastAsia="ru-RU"/>
              </w:rPr>
            </w:pPr>
            <w:r w:rsidRPr="00C5128E">
              <w:rPr>
                <w:rFonts w:ascii="Times New Roman" w:eastAsia="Calibri" w:hAnsi="Times New Roman" w:cs="Times New Roman"/>
                <w:sz w:val="24"/>
                <w:szCs w:val="24"/>
                <w:lang w:eastAsia="ru-RU"/>
              </w:rPr>
              <w:t>Дети по очереди задумывают какую-либо роль — мамы, учительницы, врача, водителя и т.п., затем из этой роли произносят любую фразу, например: «Я хочу тебя накормить», «Дай дневник», «Какая у тебя температура?», «Куда вас отвезти?» и т.п. Нужно догадаться, какая роль задумана.</w:t>
            </w:r>
          </w:p>
        </w:tc>
      </w:tr>
      <w:tr w:rsidR="00C5128E" w:rsidRPr="00C5128E" w14:paraId="4539D4B9" w14:textId="77777777" w:rsidTr="0018252C">
        <w:tc>
          <w:tcPr>
            <w:tcW w:w="2232" w:type="dxa"/>
            <w:tcBorders>
              <w:top w:val="single" w:sz="4" w:space="0" w:color="auto"/>
              <w:left w:val="single" w:sz="4" w:space="0" w:color="auto"/>
              <w:bottom w:val="single" w:sz="4" w:space="0" w:color="auto"/>
              <w:right w:val="single" w:sz="4" w:space="0" w:color="auto"/>
            </w:tcBorders>
            <w:shd w:val="clear" w:color="auto" w:fill="auto"/>
          </w:tcPr>
          <w:p w14:paraId="788EC984" w14:textId="77777777" w:rsidR="00C5128E" w:rsidRPr="00C5128E" w:rsidRDefault="00C5128E" w:rsidP="00C5128E">
            <w:pPr>
              <w:spacing w:after="0" w:line="240" w:lineRule="auto"/>
              <w:jc w:val="center"/>
              <w:rPr>
                <w:rFonts w:ascii="Times New Roman" w:eastAsia="Calibri" w:hAnsi="Times New Roman" w:cs="Times New Roman"/>
                <w:sz w:val="24"/>
                <w:szCs w:val="24"/>
                <w:lang w:eastAsia="ru-RU"/>
              </w:rPr>
            </w:pPr>
            <w:r w:rsidRPr="00C5128E">
              <w:rPr>
                <w:rFonts w:ascii="Times New Roman" w:eastAsia="Calibri" w:hAnsi="Times New Roman" w:cs="Times New Roman"/>
                <w:color w:val="000000"/>
                <w:sz w:val="24"/>
                <w:szCs w:val="24"/>
                <w:lang w:eastAsia="ru-RU"/>
              </w:rPr>
              <w:lastRenderedPageBreak/>
              <w:t>Рефлексия</w:t>
            </w:r>
          </w:p>
        </w:tc>
        <w:tc>
          <w:tcPr>
            <w:tcW w:w="7113" w:type="dxa"/>
            <w:shd w:val="clear" w:color="auto" w:fill="auto"/>
          </w:tcPr>
          <w:p w14:paraId="18D5CFC8"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r w:rsidRPr="00C5128E">
              <w:rPr>
                <w:rFonts w:ascii="Times New Roman" w:eastAsia="Calibri" w:hAnsi="Times New Roman" w:cs="Times New Roman"/>
                <w:b/>
                <w:bCs/>
                <w:sz w:val="24"/>
                <w:szCs w:val="24"/>
                <w:lang w:eastAsia="ru-RU"/>
              </w:rPr>
              <w:t>Педагог-психолог:</w:t>
            </w:r>
            <w:r w:rsidRPr="00C5128E">
              <w:rPr>
                <w:rFonts w:ascii="Times New Roman" w:eastAsia="Calibri" w:hAnsi="Times New Roman" w:cs="Times New Roman"/>
                <w:sz w:val="24"/>
                <w:szCs w:val="24"/>
                <w:lang w:eastAsia="ru-RU"/>
              </w:rPr>
              <w:t xml:space="preserve"> </w:t>
            </w:r>
          </w:p>
          <w:p w14:paraId="5D90FBC1"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r w:rsidRPr="00C5128E">
              <w:rPr>
                <w:rFonts w:ascii="Times New Roman" w:eastAsia="Calibri" w:hAnsi="Times New Roman" w:cs="Times New Roman"/>
                <w:sz w:val="24"/>
                <w:szCs w:val="24"/>
                <w:lang w:eastAsia="ru-RU"/>
              </w:rPr>
              <w:t>Ребята, что вы сегодня узнали? Что такое эмоции, какие эмоции бывают, научились их распознавать у себя.</w:t>
            </w:r>
          </w:p>
          <w:p w14:paraId="1E16FBA0"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r w:rsidRPr="00C5128E">
              <w:rPr>
                <w:rFonts w:ascii="Times New Roman" w:eastAsia="Calibri" w:hAnsi="Times New Roman" w:cs="Times New Roman"/>
                <w:sz w:val="24"/>
                <w:szCs w:val="24"/>
                <w:lang w:eastAsia="ru-RU"/>
              </w:rPr>
              <w:t>«Я желаю тебе завтра…».</w:t>
            </w:r>
          </w:p>
          <w:p w14:paraId="72BFDACD" w14:textId="77777777" w:rsidR="00C5128E" w:rsidRPr="00C5128E" w:rsidRDefault="00C5128E" w:rsidP="00C5128E">
            <w:pPr>
              <w:spacing w:after="0" w:line="240" w:lineRule="auto"/>
              <w:jc w:val="both"/>
              <w:rPr>
                <w:rFonts w:ascii="Times New Roman" w:eastAsia="Calibri" w:hAnsi="Times New Roman" w:cs="Times New Roman"/>
                <w:sz w:val="24"/>
                <w:szCs w:val="24"/>
                <w:lang w:eastAsia="ru-RU"/>
              </w:rPr>
            </w:pPr>
            <w:r w:rsidRPr="00C5128E">
              <w:rPr>
                <w:rFonts w:ascii="Times New Roman" w:eastAsia="Calibri" w:hAnsi="Times New Roman" w:cs="Times New Roman"/>
                <w:sz w:val="24"/>
                <w:szCs w:val="24"/>
                <w:lang w:eastAsia="ru-RU"/>
              </w:rPr>
              <w:t>Все сидят на своих местах и по очереди желают соседу, себе и соседу сзади чего-нибудь хорошего на завтрашний день.</w:t>
            </w:r>
          </w:p>
        </w:tc>
      </w:tr>
      <w:bookmarkEnd w:id="0"/>
    </w:tbl>
    <w:p w14:paraId="3ED60569" w14:textId="77777777" w:rsidR="00DB2927" w:rsidRDefault="00DB2927"/>
    <w:sectPr w:rsidR="00DB29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F6069"/>
    <w:multiLevelType w:val="hybridMultilevel"/>
    <w:tmpl w:val="CFD6F61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15:restartNumberingAfterBreak="0">
    <w:nsid w:val="0A6857CE"/>
    <w:multiLevelType w:val="hybridMultilevel"/>
    <w:tmpl w:val="C0D418D0"/>
    <w:lvl w:ilvl="0" w:tplc="03A4225E">
      <w:start w:val="2"/>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 w15:restartNumberingAfterBreak="0">
    <w:nsid w:val="3E435165"/>
    <w:multiLevelType w:val="hybridMultilevel"/>
    <w:tmpl w:val="A86250A0"/>
    <w:lvl w:ilvl="0" w:tplc="0419000F">
      <w:start w:val="1"/>
      <w:numFmt w:val="decimal"/>
      <w:lvlText w:val="%1."/>
      <w:lvlJc w:val="left"/>
      <w:pPr>
        <w:ind w:left="643"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63C53CDA"/>
    <w:multiLevelType w:val="hybridMultilevel"/>
    <w:tmpl w:val="C0D418D0"/>
    <w:lvl w:ilvl="0" w:tplc="03A4225E">
      <w:start w:val="2"/>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 w15:restartNumberingAfterBreak="0">
    <w:nsid w:val="78BE5FE9"/>
    <w:multiLevelType w:val="hybridMultilevel"/>
    <w:tmpl w:val="8BAA6AA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68F"/>
    <w:rsid w:val="009A468F"/>
    <w:rsid w:val="00C5128E"/>
    <w:rsid w:val="00DB29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2E0DAB-92BE-441E-86FA-583950118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1280</Words>
  <Characters>7299</Characters>
  <Application>Microsoft Office Word</Application>
  <DocSecurity>0</DocSecurity>
  <Lines>60</Lines>
  <Paragraphs>17</Paragraphs>
  <ScaleCrop>false</ScaleCrop>
  <Company/>
  <LinksUpToDate>false</LinksUpToDate>
  <CharactersWithSpaces>8562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Рад Ельдо</dc:creator>
  <cp:keywords/>
  <dc:description/>
  <cp:lastModifiedBy>Рад Ельдо</cp:lastModifiedBy>
  <cp:revision>2</cp:revision>
  <dcterms:created xsi:type="dcterms:W3CDTF">2021-09-20T15:06:00Z</dcterms:created>
  <dcterms:modified xsi:type="dcterms:W3CDTF">2021-09-20T15:07:00Z</dcterms:modified>
</cp:coreProperties>
</file>