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17D" w:rsidRPr="00003AEC" w:rsidRDefault="0098417D" w:rsidP="0098417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3AE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ПОЛОЖЕНИЕ</w:t>
      </w:r>
    </w:p>
    <w:p w:rsidR="0098417D" w:rsidRPr="00003AEC" w:rsidRDefault="0098417D" w:rsidP="0098417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3AE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 проведении школьного  исторического исследовательского конкурса «Моя сем</w:t>
      </w:r>
      <w:r w:rsidR="00D77311" w:rsidRPr="00003AE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ья в истории  моей Гимназии</w:t>
      </w:r>
      <w:r w:rsidRPr="00003AE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»</w:t>
      </w:r>
    </w:p>
    <w:p w:rsidR="0098417D" w:rsidRPr="00003AEC" w:rsidRDefault="0098417D" w:rsidP="0098417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3AE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1.Цель</w:t>
      </w:r>
      <w:r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98417D" w:rsidRPr="00003AEC" w:rsidRDefault="0098417D" w:rsidP="0098417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целью конкурса является приобщение учащихся М</w:t>
      </w:r>
      <w:r w:rsidR="00D77311"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АОУ «Гимназия № 45» к изучению истории  моей семьи </w:t>
      </w:r>
      <w:r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через самостоятельную исследовательскую работу.</w:t>
      </w:r>
    </w:p>
    <w:p w:rsidR="0098417D" w:rsidRPr="00003AEC" w:rsidRDefault="0098417D" w:rsidP="0098417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3AE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2.Задачи</w:t>
      </w:r>
      <w:r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98417D" w:rsidRPr="00003AEC" w:rsidRDefault="0098417D" w:rsidP="0098417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воспитывать бережное отношение к историческому наследию современного общества;</w:t>
      </w:r>
    </w:p>
    <w:p w:rsidR="0098417D" w:rsidRPr="00003AEC" w:rsidRDefault="0098417D" w:rsidP="0098417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формировать понимание моральных ценностей семьи, межличностных отношений в семье;</w:t>
      </w:r>
    </w:p>
    <w:p w:rsidR="0098417D" w:rsidRPr="00003AEC" w:rsidRDefault="0098417D" w:rsidP="0098417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укреплять </w:t>
      </w:r>
      <w:proofErr w:type="spellStart"/>
      <w:r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межпоколенные</w:t>
      </w:r>
      <w:proofErr w:type="spellEnd"/>
      <w:r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связи;</w:t>
      </w:r>
    </w:p>
    <w:p w:rsidR="0098417D" w:rsidRPr="00003AEC" w:rsidRDefault="0098417D" w:rsidP="0098417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развивать навыки проектной, исследовательской работы.</w:t>
      </w:r>
    </w:p>
    <w:p w:rsidR="0098417D" w:rsidRPr="00003AEC" w:rsidRDefault="0098417D" w:rsidP="0098417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003AE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3.Концептуальная основа</w:t>
      </w:r>
      <w:r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98417D" w:rsidRPr="00003AEC" w:rsidRDefault="0098417D" w:rsidP="0098417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 Основополагающим принципом данного Положения является формирование исторического мышления и воспитание гражданственности у подрастающего поколения через изучение истории повседневности, истории семьи, судьбы отдельного человека. Конкурс нацелен на развитие у учащихся осознания соприч</w:t>
      </w:r>
      <w:r w:rsidR="00D77311"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астности к истории своей  семьи </w:t>
      </w:r>
      <w:r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пробуждение социальной активности.</w:t>
      </w:r>
    </w:p>
    <w:p w:rsidR="0098417D" w:rsidRPr="00003AEC" w:rsidRDefault="0098417D" w:rsidP="0098417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3AE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4.Участники конкурса:</w:t>
      </w:r>
    </w:p>
    <w:p w:rsidR="0098417D" w:rsidRPr="00003AEC" w:rsidRDefault="0098417D" w:rsidP="0098417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 Участниками конкурса могут бы</w:t>
      </w:r>
      <w:r w:rsidR="00D77311"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ть отдельные учащиеся </w:t>
      </w:r>
      <w:r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</w:t>
      </w:r>
      <w:r w:rsidR="00D77311"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ОУ «Гимнази</w:t>
      </w:r>
      <w:r w:rsidR="00D77311"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 № 45</w:t>
      </w:r>
      <w:r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 в следующих возрастных категориях: 1-4 классы, 5-8 классы, 9-11 классы.</w:t>
      </w:r>
    </w:p>
    <w:p w:rsidR="0098417D" w:rsidRPr="00003AEC" w:rsidRDefault="0098417D" w:rsidP="0098417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3AE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5.Содержание</w:t>
      </w:r>
      <w:r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98417D" w:rsidRPr="00003AEC" w:rsidRDefault="0098417D" w:rsidP="0098417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      Мы обращаем внимание </w:t>
      </w:r>
      <w:proofErr w:type="gramStart"/>
      <w:r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конкурсантов</w:t>
      </w:r>
      <w:proofErr w:type="gramEnd"/>
      <w:r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прежде всего на историю повседневности, ту, что закреплена в судьбах рядом живущих людей, своей семьи. Любая такая судьба нер</w:t>
      </w:r>
      <w:r w:rsidR="00D77311"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азрывно связана с судьбой гимназии</w:t>
      </w:r>
      <w:r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Поэтому мы ожидаем, что в работах участников конкурса эта связь будет прослежена. Это может быть история чьей-то жизни или история семьи, основанная на воспоминаниях, семейных архивах, документах, фотографиях. Источниками для написания работы должны служить: устные рассказы, воспоминания, архивы, фотоматериалы.</w:t>
      </w:r>
    </w:p>
    <w:p w:rsidR="0098417D" w:rsidRPr="00003AEC" w:rsidRDefault="0098417D" w:rsidP="0098417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 Участникам конкурса предлагается выбрать одну из четырех номинаций. Выбирая номинацию, участники конкурса должны тщательно продумать название своей работы.</w:t>
      </w:r>
    </w:p>
    <w:p w:rsidR="0098417D" w:rsidRPr="00003AEC" w:rsidRDefault="00D77311" w:rsidP="0098417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3AEC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«Взгляд в прошлое</w:t>
      </w:r>
      <w:r w:rsidR="0098417D" w:rsidRPr="00003AEC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»</w:t>
      </w:r>
      <w:r w:rsidR="0098417D"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- данная тема предполагает изучение отдельной фотографии,</w:t>
      </w:r>
      <w:r w:rsidR="00BB27A3"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сохранившегося видео,</w:t>
      </w:r>
      <w:r w:rsidR="0098417D"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ис</w:t>
      </w:r>
      <w:r w:rsidR="00BB27A3"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торию их </w:t>
      </w:r>
      <w:r w:rsidR="00F777A7"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создания, события </w:t>
      </w:r>
      <w:r w:rsidR="0098417D"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тот период, когда был сделан снимок</w:t>
      </w:r>
      <w:r w:rsidR="003C3D75"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семейные  реликвии</w:t>
      </w:r>
      <w:proofErr w:type="gramStart"/>
      <w:r w:rsidR="0098417D"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3C3D75"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</w:t>
      </w:r>
      <w:proofErr w:type="gramEnd"/>
      <w:r w:rsidR="003C3D75" w:rsidRPr="00003AEC">
        <w:rPr>
          <w:rFonts w:ascii="Times New Roman" w:hAnsi="Times New Roman" w:cs="Times New Roman"/>
        </w:rPr>
        <w:t xml:space="preserve"> </w:t>
      </w:r>
      <w:r w:rsidR="003C3D75"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отдельная вещь, имеющая свою судьбу и связанная с историей семьи или жизни кого-</w:t>
      </w:r>
      <w:r w:rsidR="00AA7945"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либо из ее членов. )</w:t>
      </w:r>
      <w:r w:rsidR="0098417D"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F6185F" w:rsidRPr="00003AEC" w:rsidRDefault="0098417D" w:rsidP="0098417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3AEC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lastRenderedPageBreak/>
        <w:t> «Мне письма рассказали» -</w:t>
      </w:r>
      <w:r w:rsidR="000B7EE7"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ориентирует участников на исследование семейного архива. Письма, почтовые открытки, личные дневники, как и фото, могут мно</w:t>
      </w:r>
      <w:r w:rsidR="00AA7945"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гое рассказать</w:t>
      </w:r>
      <w:proofErr w:type="gramStart"/>
      <w:r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A7945"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proofErr w:type="gramEnd"/>
      <w:r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поведать о настроениях, привы</w:t>
      </w:r>
      <w:r w:rsidR="00F6185F"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чках, ценностях. </w:t>
      </w:r>
    </w:p>
    <w:p w:rsidR="0098417D" w:rsidRPr="00003AEC" w:rsidRDefault="0098417D" w:rsidP="0098417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 Жюри конкурса будет оценивать:</w:t>
      </w:r>
      <w:bookmarkStart w:id="0" w:name="_GoBack"/>
      <w:bookmarkEnd w:id="0"/>
    </w:p>
    <w:p w:rsidR="0098417D" w:rsidRPr="00003AEC" w:rsidRDefault="0098417D" w:rsidP="0098417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-представленную рабо</w:t>
      </w:r>
      <w:r w:rsidR="007A56BA"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ту и её  связь с историей гимназии</w:t>
      </w:r>
      <w:r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98417D" w:rsidRPr="00003AEC" w:rsidRDefault="0098417D" w:rsidP="0098417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-умение участников собирать и анализировать собранный материал;</w:t>
      </w:r>
    </w:p>
    <w:p w:rsidR="0098417D" w:rsidRPr="00003AEC" w:rsidRDefault="0098417D" w:rsidP="0098417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-умение формулировать свое собственное отношение к описываемым событиям и людям.</w:t>
      </w:r>
    </w:p>
    <w:p w:rsidR="0098417D" w:rsidRPr="00003AEC" w:rsidRDefault="0098417D" w:rsidP="0098417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3AE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6.Сроки проведения:</w:t>
      </w:r>
    </w:p>
    <w:p w:rsidR="0098417D" w:rsidRPr="00003AEC" w:rsidRDefault="00A976F3" w:rsidP="0098417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 марта</w:t>
      </w:r>
      <w:r w:rsidR="00C54584"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 2021 года  –  10 апреля </w:t>
      </w:r>
      <w:r w:rsidR="007F6DDA"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2021</w:t>
      </w:r>
      <w:r w:rsidR="0098417D"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года</w:t>
      </w:r>
    </w:p>
    <w:p w:rsidR="0098417D" w:rsidRPr="00003AEC" w:rsidRDefault="0098417D" w:rsidP="0098417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3AE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7.Условия конкурса</w:t>
      </w:r>
      <w:r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98417D" w:rsidRPr="00003AEC" w:rsidRDefault="0098417D" w:rsidP="0098417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Титульный лист:</w:t>
      </w:r>
    </w:p>
    <w:p w:rsidR="0098417D" w:rsidRPr="00003AEC" w:rsidRDefault="0098417D" w:rsidP="0098417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-обязательное указание номинации (в правом верхнем углу),</w:t>
      </w:r>
    </w:p>
    <w:p w:rsidR="0098417D" w:rsidRPr="00003AEC" w:rsidRDefault="0098417D" w:rsidP="0098417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-название конкурсной работы (по центру листа),</w:t>
      </w:r>
    </w:p>
    <w:p w:rsidR="0098417D" w:rsidRPr="00003AEC" w:rsidRDefault="0098417D" w:rsidP="0098417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-фамилия, имя конкурсанта полностью с указанием класса (справа под названием работы);</w:t>
      </w:r>
    </w:p>
    <w:p w:rsidR="0098417D" w:rsidRPr="00003AEC" w:rsidRDefault="0098417D" w:rsidP="0098417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фам</w:t>
      </w:r>
      <w:r w:rsidR="00C178F5"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илия, имя, отчество классного руководителя</w:t>
      </w:r>
      <w:r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консультантов (родителей, родственников, помогавших</w:t>
      </w:r>
      <w:r w:rsidR="00C178F5"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создании работы) полностью</w:t>
      </w:r>
      <w:proofErr w:type="gramStart"/>
      <w:r w:rsidR="00C178F5"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7F6B4B"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proofErr w:type="gramEnd"/>
    </w:p>
    <w:p w:rsidR="0098417D" w:rsidRPr="00003AEC" w:rsidRDefault="0098417D" w:rsidP="0098417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Все фотографии, рисунки, копии и т. д. должны содержать подписи. В конце работы обязательно дается список источников, легших в основу исследования и перечень использованной литературы.</w:t>
      </w:r>
    </w:p>
    <w:p w:rsidR="0098417D" w:rsidRPr="00003AEC" w:rsidRDefault="0098417D" w:rsidP="0098417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конкурсных работ допустимы следующие формы: сочинение,  сочинение с элементами исследования, эссе, презентация.           </w:t>
      </w:r>
    </w:p>
    <w:p w:rsidR="0098417D" w:rsidRPr="00003AEC" w:rsidRDefault="0098417D" w:rsidP="0098417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3AE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8.Подведение итогов</w:t>
      </w:r>
      <w:r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7F6B4B" w:rsidRPr="00003AEC" w:rsidRDefault="0098417D" w:rsidP="0098417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Победители конкурса, занявшие 1,2,3 места в четырех номинациях в трех возрастных группах, будут награждены грамотами</w:t>
      </w:r>
      <w:proofErr w:type="gramStart"/>
      <w:r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proofErr w:type="gramEnd"/>
      <w:r w:rsidR="00A80B17"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="00A80B17"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proofErr w:type="gramEnd"/>
      <w:r w:rsidR="00A80B17"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дипломами</w:t>
      </w:r>
      <w:r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98417D" w:rsidRPr="00003AEC" w:rsidRDefault="0098417D" w:rsidP="0098417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3AE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9.Кадровое обеспечение:</w:t>
      </w:r>
    </w:p>
    <w:p w:rsidR="0098417D" w:rsidRPr="00003AEC" w:rsidRDefault="0098417D" w:rsidP="0098417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Организация конкурса осуществляется администрацией М</w:t>
      </w:r>
      <w:r w:rsidR="007F6B4B"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АОУ «Гимназия № </w:t>
      </w:r>
      <w:r w:rsidR="00A7710A"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7F6B4B"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45</w:t>
      </w:r>
      <w:r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».  В жюри конкурса  входят педагоги гимназии</w:t>
      </w:r>
      <w:r w:rsidR="007F6B4B" w:rsidRPr="00003AE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совет старшеклассников.</w:t>
      </w:r>
    </w:p>
    <w:p w:rsidR="004156B0" w:rsidRPr="0098417D" w:rsidRDefault="004156B0" w:rsidP="0098417D"/>
    <w:sectPr w:rsidR="004156B0" w:rsidRPr="0098417D" w:rsidSect="00003AE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E99" w:rsidRDefault="002A0E99" w:rsidP="007412FC">
      <w:pPr>
        <w:spacing w:after="0" w:line="240" w:lineRule="auto"/>
      </w:pPr>
      <w:r>
        <w:separator/>
      </w:r>
    </w:p>
  </w:endnote>
  <w:endnote w:type="continuationSeparator" w:id="0">
    <w:p w:rsidR="002A0E99" w:rsidRDefault="002A0E99" w:rsidP="00741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E99" w:rsidRDefault="002A0E99" w:rsidP="007412FC">
      <w:pPr>
        <w:spacing w:after="0" w:line="240" w:lineRule="auto"/>
      </w:pPr>
      <w:r>
        <w:separator/>
      </w:r>
    </w:p>
  </w:footnote>
  <w:footnote w:type="continuationSeparator" w:id="0">
    <w:p w:rsidR="002A0E99" w:rsidRDefault="002A0E99" w:rsidP="00741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6286F"/>
    <w:multiLevelType w:val="multilevel"/>
    <w:tmpl w:val="B40A8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AE7EFB"/>
    <w:multiLevelType w:val="multilevel"/>
    <w:tmpl w:val="790C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492"/>
    <w:rsid w:val="00003AEC"/>
    <w:rsid w:val="000B7EE7"/>
    <w:rsid w:val="002A0E99"/>
    <w:rsid w:val="002D6393"/>
    <w:rsid w:val="0032597B"/>
    <w:rsid w:val="003B7F3B"/>
    <w:rsid w:val="003C3D75"/>
    <w:rsid w:val="004156B0"/>
    <w:rsid w:val="004C43B4"/>
    <w:rsid w:val="005B116C"/>
    <w:rsid w:val="00711A23"/>
    <w:rsid w:val="007412FC"/>
    <w:rsid w:val="007A434C"/>
    <w:rsid w:val="007A56BA"/>
    <w:rsid w:val="007C6D94"/>
    <w:rsid w:val="007F6B4B"/>
    <w:rsid w:val="007F6DDA"/>
    <w:rsid w:val="008D75C8"/>
    <w:rsid w:val="0098417D"/>
    <w:rsid w:val="009B1BFF"/>
    <w:rsid w:val="009D1492"/>
    <w:rsid w:val="00A7710A"/>
    <w:rsid w:val="00A80B17"/>
    <w:rsid w:val="00A976F3"/>
    <w:rsid w:val="00AA7945"/>
    <w:rsid w:val="00B505B7"/>
    <w:rsid w:val="00BB27A3"/>
    <w:rsid w:val="00C178F5"/>
    <w:rsid w:val="00C54584"/>
    <w:rsid w:val="00CF62B7"/>
    <w:rsid w:val="00D6480C"/>
    <w:rsid w:val="00D6710B"/>
    <w:rsid w:val="00D77311"/>
    <w:rsid w:val="00E32233"/>
    <w:rsid w:val="00E43E86"/>
    <w:rsid w:val="00F07A7C"/>
    <w:rsid w:val="00F6185F"/>
    <w:rsid w:val="00F7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12FC"/>
  </w:style>
  <w:style w:type="paragraph" w:styleId="a5">
    <w:name w:val="footer"/>
    <w:basedOn w:val="a"/>
    <w:link w:val="a6"/>
    <w:uiPriority w:val="99"/>
    <w:unhideWhenUsed/>
    <w:rsid w:val="00741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12FC"/>
  </w:style>
  <w:style w:type="character" w:styleId="a7">
    <w:name w:val="Hyperlink"/>
    <w:basedOn w:val="a0"/>
    <w:uiPriority w:val="99"/>
    <w:unhideWhenUsed/>
    <w:rsid w:val="00711A2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F6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62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12FC"/>
  </w:style>
  <w:style w:type="paragraph" w:styleId="a5">
    <w:name w:val="footer"/>
    <w:basedOn w:val="a"/>
    <w:link w:val="a6"/>
    <w:uiPriority w:val="99"/>
    <w:unhideWhenUsed/>
    <w:rsid w:val="00741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12FC"/>
  </w:style>
  <w:style w:type="character" w:styleId="a7">
    <w:name w:val="Hyperlink"/>
    <w:basedOn w:val="a0"/>
    <w:uiPriority w:val="99"/>
    <w:unhideWhenUsed/>
    <w:rsid w:val="00711A2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F6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62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3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7D7BC-1930-44ED-9854-78347AB04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Этинген</dc:creator>
  <cp:lastModifiedBy>Anna</cp:lastModifiedBy>
  <cp:revision>2</cp:revision>
  <dcterms:created xsi:type="dcterms:W3CDTF">2021-03-01T17:34:00Z</dcterms:created>
  <dcterms:modified xsi:type="dcterms:W3CDTF">2021-03-01T17:34:00Z</dcterms:modified>
</cp:coreProperties>
</file>