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951" w:rsidRPr="00FE4951" w:rsidRDefault="00FE4951" w:rsidP="00FE4951">
      <w:pPr>
        <w:shd w:val="clear" w:color="auto" w:fill="FFFFFF"/>
        <w:spacing w:after="222" w:line="240" w:lineRule="auto"/>
        <w:outlineLvl w:val="2"/>
        <w:rPr>
          <w:rFonts w:ascii="Tahoma" w:eastAsia="Times New Roman" w:hAnsi="Tahoma" w:cs="Tahoma"/>
          <w:color w:val="032A8D"/>
          <w:sz w:val="40"/>
          <w:szCs w:val="40"/>
          <w:lang w:eastAsia="ru-RU"/>
        </w:rPr>
      </w:pPr>
      <w:r w:rsidRPr="00FE4951">
        <w:rPr>
          <w:rFonts w:ascii="Tahoma" w:eastAsia="Times New Roman" w:hAnsi="Tahoma" w:cs="Tahoma"/>
          <w:color w:val="032A8D"/>
          <w:sz w:val="40"/>
          <w:szCs w:val="40"/>
          <w:lang w:eastAsia="ru-RU"/>
        </w:rPr>
        <w:t xml:space="preserve">Информация  </w:t>
      </w:r>
      <w:proofErr w:type="spellStart"/>
      <w:r w:rsidRPr="00FE4951">
        <w:rPr>
          <w:rFonts w:ascii="Tahoma" w:eastAsia="Times New Roman" w:hAnsi="Tahoma" w:cs="Tahoma"/>
          <w:color w:val="032A8D"/>
          <w:sz w:val="40"/>
          <w:szCs w:val="40"/>
          <w:lang w:eastAsia="ru-RU"/>
        </w:rPr>
        <w:t>Роскомнадзора</w:t>
      </w:r>
      <w:proofErr w:type="spellEnd"/>
      <w:r w:rsidRPr="00FE4951">
        <w:rPr>
          <w:rFonts w:ascii="Tahoma" w:eastAsia="Times New Roman" w:hAnsi="Tahoma" w:cs="Tahoma"/>
          <w:color w:val="032A8D"/>
          <w:sz w:val="40"/>
          <w:szCs w:val="40"/>
          <w:lang w:eastAsia="ru-RU"/>
        </w:rPr>
        <w:t xml:space="preserve"> России</w:t>
      </w:r>
    </w:p>
    <w:p w:rsidR="00FE4951" w:rsidRPr="00FE4951" w:rsidRDefault="00FE4951" w:rsidP="00FE4951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FE4951">
        <w:rPr>
          <w:rFonts w:ascii="Tahoma" w:eastAsia="Times New Roman" w:hAnsi="Tahoma" w:cs="Tahoma"/>
          <w:i/>
          <w:iCs/>
          <w:color w:val="000000"/>
          <w:sz w:val="29"/>
          <w:lang w:eastAsia="ru-RU"/>
        </w:rPr>
        <w:t>разместите на сайте образовательной организации в разделе "Информационная безопасность" (подраздел "Нормативное регулирование") нижеприведенный текст со ссылками на документы, упоминаемые в тексте</w:t>
      </w:r>
    </w:p>
    <w:p w:rsidR="00FE4951" w:rsidRPr="00FE4951" w:rsidRDefault="00FE4951" w:rsidP="00FE4951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FE4951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 соответствии с частью 1 статьи 15.1 Федерального закона от 27.06.2006 № 149-ФЗ «Об информации, информационных технологиях и о защите информации», в целях ограничения доступа к сайтам сети «Интернет», содержащим </w:t>
      </w:r>
      <w:hyperlink r:id="rId5" w:history="1">
        <w:r w:rsidRPr="00FE4951">
          <w:rPr>
            <w:rFonts w:ascii="Tahoma" w:eastAsia="Times New Roman" w:hAnsi="Tahoma" w:cs="Tahoma"/>
            <w:color w:val="0000FF"/>
            <w:sz w:val="29"/>
            <w:u w:val="single"/>
            <w:lang w:eastAsia="ru-RU"/>
          </w:rPr>
          <w:t>информацию, распространение которой в Ро</w:t>
        </w:r>
        <w:r w:rsidRPr="00FE4951">
          <w:rPr>
            <w:rFonts w:ascii="Tahoma" w:eastAsia="Times New Roman" w:hAnsi="Tahoma" w:cs="Tahoma"/>
            <w:color w:val="0000FF"/>
            <w:sz w:val="29"/>
            <w:u w:val="single"/>
            <w:lang w:eastAsia="ru-RU"/>
          </w:rPr>
          <w:t>с</w:t>
        </w:r>
        <w:r w:rsidRPr="00FE4951">
          <w:rPr>
            <w:rFonts w:ascii="Tahoma" w:eastAsia="Times New Roman" w:hAnsi="Tahoma" w:cs="Tahoma"/>
            <w:color w:val="0000FF"/>
            <w:sz w:val="29"/>
            <w:u w:val="single"/>
            <w:lang w:eastAsia="ru-RU"/>
          </w:rPr>
          <w:t>сийской Федерации запрещено</w:t>
        </w:r>
      </w:hyperlink>
      <w:r w:rsidRPr="00FE4951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, </w:t>
      </w:r>
      <w:proofErr w:type="spellStart"/>
      <w:r w:rsidRPr="00FE4951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Роскомнадзором</w:t>
      </w:r>
      <w:proofErr w:type="spellEnd"/>
      <w:r w:rsidRPr="00FE4951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России разработан алгоритм (порядок) взаимодействия заинтересованных органов при выявлении противоправного </w:t>
      </w:r>
      <w:proofErr w:type="spellStart"/>
      <w:r w:rsidRPr="00FE4951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контента</w:t>
      </w:r>
      <w:proofErr w:type="spellEnd"/>
      <w:r w:rsidRPr="00FE4951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в сети «Интернет».</w:t>
      </w:r>
      <w:r w:rsidRPr="00FE4951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br/>
      </w:r>
      <w:hyperlink r:id="rId6" w:tgtFrame="_blank" w:history="1">
        <w:r w:rsidRPr="00FE4951">
          <w:rPr>
            <w:rFonts w:ascii="Tahoma" w:eastAsia="Times New Roman" w:hAnsi="Tahoma" w:cs="Tahoma"/>
            <w:color w:val="0000FF"/>
            <w:sz w:val="29"/>
            <w:u w:val="single"/>
            <w:lang w:eastAsia="ru-RU"/>
          </w:rPr>
          <w:t>Процедура направления и рассмотрения сообщения по вопросу ограничения доступа к запреще</w:t>
        </w:r>
        <w:r w:rsidRPr="00FE4951">
          <w:rPr>
            <w:rFonts w:ascii="Tahoma" w:eastAsia="Times New Roman" w:hAnsi="Tahoma" w:cs="Tahoma"/>
            <w:color w:val="0000FF"/>
            <w:sz w:val="29"/>
            <w:u w:val="single"/>
            <w:lang w:eastAsia="ru-RU"/>
          </w:rPr>
          <w:t>н</w:t>
        </w:r>
        <w:r w:rsidRPr="00FE4951">
          <w:rPr>
            <w:rFonts w:ascii="Tahoma" w:eastAsia="Times New Roman" w:hAnsi="Tahoma" w:cs="Tahoma"/>
            <w:color w:val="0000FF"/>
            <w:sz w:val="29"/>
            <w:u w:val="single"/>
            <w:lang w:eastAsia="ru-RU"/>
          </w:rPr>
          <w:t>ной информации, размещенной сети «Интернет»</w:t>
        </w:r>
      </w:hyperlink>
      <w:r w:rsidRPr="00FE4951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br/>
        <w:t>В случае выявления в сети «Интернет» материалов с признаками запрещенной информации следует пользоваться этим алгоритмом.</w:t>
      </w:r>
    </w:p>
    <w:p w:rsidR="00FE4951" w:rsidRPr="00FE4951" w:rsidRDefault="00FE4951" w:rsidP="00FE4951">
      <w:pPr>
        <w:pBdr>
          <w:top w:val="single" w:sz="8" w:space="8" w:color="8383FC"/>
        </w:pBdr>
        <w:shd w:val="clear" w:color="auto" w:fill="FFFFFF"/>
        <w:spacing w:after="100" w:afterAutospacing="1" w:line="240" w:lineRule="auto"/>
        <w:outlineLvl w:val="1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FE4951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Разместите на сайте образовательной организации</w:t>
      </w:r>
    </w:p>
    <w:p w:rsidR="00FE4951" w:rsidRPr="00FE4951" w:rsidRDefault="00FE4951" w:rsidP="00FE4951">
      <w:pPr>
        <w:shd w:val="clear" w:color="auto" w:fill="FFFFFF"/>
        <w:spacing w:after="222" w:line="240" w:lineRule="auto"/>
        <w:outlineLvl w:val="2"/>
        <w:rPr>
          <w:rFonts w:ascii="Tahoma" w:eastAsia="Times New Roman" w:hAnsi="Tahoma" w:cs="Tahoma"/>
          <w:color w:val="032A8D"/>
          <w:sz w:val="40"/>
          <w:szCs w:val="40"/>
          <w:lang w:eastAsia="ru-RU"/>
        </w:rPr>
      </w:pPr>
      <w:r w:rsidRPr="00FE4951">
        <w:rPr>
          <w:rFonts w:ascii="Tahoma" w:eastAsia="Times New Roman" w:hAnsi="Tahoma" w:cs="Tahoma"/>
          <w:color w:val="032A8D"/>
          <w:sz w:val="40"/>
          <w:szCs w:val="40"/>
          <w:lang w:eastAsia="ru-RU"/>
        </w:rPr>
        <w:t xml:space="preserve">Ссылки на сайты, куда можно отправить информацию о противоправном </w:t>
      </w:r>
      <w:proofErr w:type="spellStart"/>
      <w:r w:rsidRPr="00FE4951">
        <w:rPr>
          <w:rFonts w:ascii="Tahoma" w:eastAsia="Times New Roman" w:hAnsi="Tahoma" w:cs="Tahoma"/>
          <w:color w:val="032A8D"/>
          <w:sz w:val="40"/>
          <w:szCs w:val="40"/>
          <w:lang w:eastAsia="ru-RU"/>
        </w:rPr>
        <w:t>контенте</w:t>
      </w:r>
      <w:proofErr w:type="spellEnd"/>
    </w:p>
    <w:p w:rsidR="00FE4951" w:rsidRPr="00FE4951" w:rsidRDefault="00FE4951" w:rsidP="00FE4951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FE4951">
        <w:rPr>
          <w:rFonts w:ascii="Tahoma" w:eastAsia="Times New Roman" w:hAnsi="Tahoma" w:cs="Tahoma"/>
          <w:i/>
          <w:iCs/>
          <w:color w:val="000000"/>
          <w:sz w:val="29"/>
          <w:lang w:eastAsia="ru-RU"/>
        </w:rPr>
        <w:t xml:space="preserve">Достаточно разместить на сайте образовательной организации баннер "Сообщить о противоправном </w:t>
      </w:r>
      <w:proofErr w:type="spellStart"/>
      <w:r w:rsidRPr="00FE4951">
        <w:rPr>
          <w:rFonts w:ascii="Tahoma" w:eastAsia="Times New Roman" w:hAnsi="Tahoma" w:cs="Tahoma"/>
          <w:i/>
          <w:iCs/>
          <w:color w:val="000000"/>
          <w:sz w:val="29"/>
          <w:lang w:eastAsia="ru-RU"/>
        </w:rPr>
        <w:t>контенте</w:t>
      </w:r>
      <w:proofErr w:type="spellEnd"/>
      <w:r w:rsidRPr="00FE4951">
        <w:rPr>
          <w:rFonts w:ascii="Tahoma" w:eastAsia="Times New Roman" w:hAnsi="Tahoma" w:cs="Tahoma"/>
          <w:i/>
          <w:iCs/>
          <w:color w:val="000000"/>
          <w:sz w:val="29"/>
          <w:lang w:eastAsia="ru-RU"/>
        </w:rPr>
        <w:t>". Баннер и код для вставки его на сайт образовательной организации в левом верхнем углу данной страницы. После вставки баннера на сайт он станет ссылкой, ведущей к данному разделу.</w:t>
      </w:r>
    </w:p>
    <w:tbl>
      <w:tblPr>
        <w:tblW w:w="0" w:type="auto"/>
        <w:tblCellSpacing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0"/>
        <w:gridCol w:w="5595"/>
      </w:tblGrid>
      <w:tr w:rsidR="00FE4951" w:rsidRPr="00FE4951" w:rsidTr="00FE495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:rsidR="00FE4951" w:rsidRPr="00FE4951" w:rsidRDefault="00FE4951" w:rsidP="00FE4951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9"/>
                <w:szCs w:val="29"/>
                <w:lang w:eastAsia="ru-RU"/>
              </w:rPr>
            </w:pPr>
            <w:r w:rsidRPr="00FE4951">
              <w:rPr>
                <w:rFonts w:ascii="Tahoma" w:eastAsia="Times New Roman" w:hAnsi="Tahoma" w:cs="Tahoma"/>
                <w:b/>
                <w:bCs/>
                <w:color w:val="000000"/>
                <w:sz w:val="29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:rsidR="00FE4951" w:rsidRPr="00FE4951" w:rsidRDefault="00FE4951" w:rsidP="00FE4951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9"/>
                <w:szCs w:val="29"/>
                <w:lang w:eastAsia="ru-RU"/>
              </w:rPr>
            </w:pPr>
            <w:r w:rsidRPr="00FE4951">
              <w:rPr>
                <w:rFonts w:ascii="Tahoma" w:eastAsia="Times New Roman" w:hAnsi="Tahoma" w:cs="Tahoma"/>
                <w:b/>
                <w:bCs/>
                <w:color w:val="000000"/>
                <w:sz w:val="29"/>
                <w:lang w:eastAsia="ru-RU"/>
              </w:rPr>
              <w:t>Ссылка</w:t>
            </w:r>
          </w:p>
        </w:tc>
      </w:tr>
      <w:tr w:rsidR="00FE4951" w:rsidRPr="00FE4951" w:rsidTr="00FE495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951" w:rsidRPr="00FE4951" w:rsidRDefault="00FE4951" w:rsidP="00FE49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9"/>
                <w:szCs w:val="29"/>
                <w:lang w:eastAsia="ru-RU"/>
              </w:rPr>
            </w:pPr>
            <w:r w:rsidRPr="00FE4951">
              <w:rPr>
                <w:rFonts w:ascii="Tahoma" w:eastAsia="Times New Roman" w:hAnsi="Tahoma" w:cs="Tahoma"/>
                <w:color w:val="000000"/>
                <w:sz w:val="29"/>
                <w:szCs w:val="29"/>
                <w:lang w:eastAsia="ru-RU"/>
              </w:rPr>
              <w:t xml:space="preserve">ФЕДЕРАЛЬНАЯ СЛУЖБА ПО НАДЗОРУ В СФЕРЕ СВЯЗИ, ИНФОРМАЦИОННЫХ ТЕХНОЛОГИЙ И МАССОВЫХ КОММУНИКАЦИЙ </w:t>
            </w:r>
            <w:proofErr w:type="spellStart"/>
            <w:r w:rsidRPr="00FE4951">
              <w:rPr>
                <w:rFonts w:ascii="Tahoma" w:eastAsia="Times New Roman" w:hAnsi="Tahoma" w:cs="Tahoma"/>
                <w:color w:val="000000"/>
                <w:sz w:val="29"/>
                <w:szCs w:val="29"/>
                <w:lang w:eastAsia="ru-RU"/>
              </w:rPr>
              <w:t>Роскомнадзор</w:t>
            </w:r>
            <w:proofErr w:type="spellEnd"/>
            <w:r w:rsidRPr="00FE4951">
              <w:rPr>
                <w:rFonts w:ascii="Tahoma" w:eastAsia="Times New Roman" w:hAnsi="Tahoma" w:cs="Tahoma"/>
                <w:color w:val="000000"/>
                <w:sz w:val="29"/>
                <w:szCs w:val="29"/>
                <w:lang w:eastAsia="ru-RU"/>
              </w:rPr>
              <w:t xml:space="preserve"> | сообщения от граждан, юридических лиц, индивидуальных </w:t>
            </w:r>
            <w:r w:rsidRPr="00FE4951">
              <w:rPr>
                <w:rFonts w:ascii="Tahoma" w:eastAsia="Times New Roman" w:hAnsi="Tahoma" w:cs="Tahoma"/>
                <w:color w:val="000000"/>
                <w:sz w:val="29"/>
                <w:szCs w:val="29"/>
                <w:lang w:eastAsia="ru-RU"/>
              </w:rPr>
              <w:lastRenderedPageBreak/>
              <w:t>предпринимателей, органов государственной власти, органов местного самоуправления о наличии на страницах сайтов в сети Интернет противоправной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951" w:rsidRPr="00FE4951" w:rsidRDefault="00FE4951" w:rsidP="00FE49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9"/>
                <w:szCs w:val="29"/>
                <w:lang w:eastAsia="ru-RU"/>
              </w:rPr>
            </w:pPr>
            <w:hyperlink r:id="rId7" w:tgtFrame="_blank" w:history="1">
              <w:r w:rsidRPr="00FE4951">
                <w:rPr>
                  <w:rFonts w:ascii="Tahoma" w:eastAsia="Times New Roman" w:hAnsi="Tahoma" w:cs="Tahoma"/>
                  <w:color w:val="0000FF"/>
                  <w:sz w:val="29"/>
                  <w:u w:val="single"/>
                  <w:lang w:eastAsia="ru-RU"/>
                </w:rPr>
                <w:t>http://e</w:t>
              </w:r>
              <w:r w:rsidRPr="00FE4951">
                <w:rPr>
                  <w:rFonts w:ascii="Tahoma" w:eastAsia="Times New Roman" w:hAnsi="Tahoma" w:cs="Tahoma"/>
                  <w:color w:val="0000FF"/>
                  <w:sz w:val="29"/>
                  <w:u w:val="single"/>
                  <w:lang w:eastAsia="ru-RU"/>
                </w:rPr>
                <w:t>a</w:t>
              </w:r>
              <w:r w:rsidRPr="00FE4951">
                <w:rPr>
                  <w:rFonts w:ascii="Tahoma" w:eastAsia="Times New Roman" w:hAnsi="Tahoma" w:cs="Tahoma"/>
                  <w:color w:val="0000FF"/>
                  <w:sz w:val="29"/>
                  <w:u w:val="single"/>
                  <w:lang w:eastAsia="ru-RU"/>
                </w:rPr>
                <w:t>is.rkn.gov.ru/feedback/</w:t>
              </w:r>
            </w:hyperlink>
          </w:p>
        </w:tc>
      </w:tr>
      <w:tr w:rsidR="00FE4951" w:rsidRPr="00FE4951" w:rsidTr="00FE495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951" w:rsidRPr="00FE4951" w:rsidRDefault="00FE4951" w:rsidP="00FE49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9"/>
                <w:szCs w:val="29"/>
                <w:lang w:eastAsia="ru-RU"/>
              </w:rPr>
            </w:pPr>
            <w:r w:rsidRPr="00FE4951">
              <w:rPr>
                <w:rFonts w:ascii="Tahoma" w:eastAsia="Times New Roman" w:hAnsi="Tahoma" w:cs="Tahoma"/>
                <w:color w:val="000000"/>
                <w:sz w:val="29"/>
                <w:szCs w:val="29"/>
                <w:lang w:eastAsia="ru-RU"/>
              </w:rPr>
              <w:lastRenderedPageBreak/>
              <w:t xml:space="preserve">Лига безопасного Интернета | Оставить сообщение о противоправном </w:t>
            </w:r>
            <w:proofErr w:type="spellStart"/>
            <w:r w:rsidRPr="00FE4951">
              <w:rPr>
                <w:rFonts w:ascii="Tahoma" w:eastAsia="Times New Roman" w:hAnsi="Tahoma" w:cs="Tahoma"/>
                <w:color w:val="000000"/>
                <w:sz w:val="29"/>
                <w:szCs w:val="29"/>
                <w:lang w:eastAsia="ru-RU"/>
              </w:rPr>
              <w:t>Интернет-контенте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951" w:rsidRPr="00FE4951" w:rsidRDefault="00FE4951" w:rsidP="00FE49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9"/>
                <w:szCs w:val="29"/>
                <w:lang w:eastAsia="ru-RU"/>
              </w:rPr>
            </w:pPr>
            <w:hyperlink r:id="rId8" w:tgtFrame="_blank" w:history="1">
              <w:r w:rsidRPr="00FE4951">
                <w:rPr>
                  <w:rFonts w:ascii="Tahoma" w:eastAsia="Times New Roman" w:hAnsi="Tahoma" w:cs="Tahoma"/>
                  <w:color w:val="0000FF"/>
                  <w:sz w:val="29"/>
                  <w:u w:val="single"/>
                  <w:lang w:eastAsia="ru-RU"/>
                </w:rPr>
                <w:t>http://ligainte</w:t>
              </w:r>
              <w:r w:rsidRPr="00FE4951">
                <w:rPr>
                  <w:rFonts w:ascii="Tahoma" w:eastAsia="Times New Roman" w:hAnsi="Tahoma" w:cs="Tahoma"/>
                  <w:color w:val="0000FF"/>
                  <w:sz w:val="29"/>
                  <w:u w:val="single"/>
                  <w:lang w:eastAsia="ru-RU"/>
                </w:rPr>
                <w:t>r</w:t>
              </w:r>
              <w:r w:rsidRPr="00FE4951">
                <w:rPr>
                  <w:rFonts w:ascii="Tahoma" w:eastAsia="Times New Roman" w:hAnsi="Tahoma" w:cs="Tahoma"/>
                  <w:color w:val="0000FF"/>
                  <w:sz w:val="29"/>
                  <w:u w:val="single"/>
                  <w:lang w:eastAsia="ru-RU"/>
                </w:rPr>
                <w:t>net.ru/hotline/</w:t>
              </w:r>
            </w:hyperlink>
          </w:p>
        </w:tc>
      </w:tr>
      <w:tr w:rsidR="00FE4951" w:rsidRPr="00FE4951" w:rsidTr="00FE495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951" w:rsidRPr="00FE4951" w:rsidRDefault="00FE4951" w:rsidP="00FE49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29"/>
                <w:szCs w:val="29"/>
                <w:lang w:eastAsia="ru-RU"/>
              </w:rPr>
            </w:pPr>
            <w:r w:rsidRPr="00FE4951">
              <w:rPr>
                <w:rFonts w:ascii="Tahoma" w:eastAsia="Times New Roman" w:hAnsi="Tahoma" w:cs="Tahoma"/>
                <w:color w:val="000000"/>
                <w:sz w:val="29"/>
                <w:szCs w:val="29"/>
                <w:lang w:eastAsia="ru-RU"/>
              </w:rPr>
              <w:t>Фонд «ДРУЖЕСТВЕННЫЙ РУНЕТ»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951" w:rsidRPr="00FE4951" w:rsidRDefault="00FE4951" w:rsidP="00FE49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29"/>
                <w:szCs w:val="29"/>
                <w:lang w:eastAsia="ru-RU"/>
              </w:rPr>
            </w:pPr>
            <w:hyperlink r:id="rId9" w:tgtFrame="_blank" w:history="1">
              <w:r w:rsidRPr="00FE4951">
                <w:rPr>
                  <w:rFonts w:ascii="Tahoma" w:eastAsia="Times New Roman" w:hAnsi="Tahoma" w:cs="Tahoma"/>
                  <w:color w:val="0000FF"/>
                  <w:sz w:val="29"/>
                  <w:u w:val="single"/>
                  <w:lang w:eastAsia="ru-RU"/>
                </w:rPr>
                <w:t>http://hotl</w:t>
              </w:r>
              <w:r w:rsidRPr="00FE4951">
                <w:rPr>
                  <w:rFonts w:ascii="Tahoma" w:eastAsia="Times New Roman" w:hAnsi="Tahoma" w:cs="Tahoma"/>
                  <w:color w:val="0000FF"/>
                  <w:sz w:val="29"/>
                  <w:u w:val="single"/>
                  <w:lang w:eastAsia="ru-RU"/>
                </w:rPr>
                <w:t>i</w:t>
              </w:r>
              <w:r w:rsidRPr="00FE4951">
                <w:rPr>
                  <w:rFonts w:ascii="Tahoma" w:eastAsia="Times New Roman" w:hAnsi="Tahoma" w:cs="Tahoma"/>
                  <w:color w:val="0000FF"/>
                  <w:sz w:val="29"/>
                  <w:u w:val="single"/>
                  <w:lang w:eastAsia="ru-RU"/>
                </w:rPr>
                <w:t>ne</w:t>
              </w:r>
              <w:r w:rsidRPr="00FE4951">
                <w:rPr>
                  <w:rFonts w:ascii="Tahoma" w:eastAsia="Times New Roman" w:hAnsi="Tahoma" w:cs="Tahoma"/>
                  <w:color w:val="0000FF"/>
                  <w:sz w:val="29"/>
                  <w:u w:val="single"/>
                  <w:lang w:eastAsia="ru-RU"/>
                </w:rPr>
                <w:t>.</w:t>
              </w:r>
              <w:r w:rsidRPr="00FE4951">
                <w:rPr>
                  <w:rFonts w:ascii="Tahoma" w:eastAsia="Times New Roman" w:hAnsi="Tahoma" w:cs="Tahoma"/>
                  <w:color w:val="0000FF"/>
                  <w:sz w:val="29"/>
                  <w:u w:val="single"/>
                  <w:lang w:eastAsia="ru-RU"/>
                </w:rPr>
                <w:t>friendlyrune</w:t>
              </w:r>
              <w:r w:rsidRPr="00FE4951">
                <w:rPr>
                  <w:rFonts w:ascii="Tahoma" w:eastAsia="Times New Roman" w:hAnsi="Tahoma" w:cs="Tahoma"/>
                  <w:color w:val="0000FF"/>
                  <w:sz w:val="29"/>
                  <w:u w:val="single"/>
                  <w:lang w:eastAsia="ru-RU"/>
                </w:rPr>
                <w:t>t</w:t>
              </w:r>
              <w:r w:rsidRPr="00FE4951">
                <w:rPr>
                  <w:rFonts w:ascii="Tahoma" w:eastAsia="Times New Roman" w:hAnsi="Tahoma" w:cs="Tahoma"/>
                  <w:color w:val="0000FF"/>
                  <w:sz w:val="29"/>
                  <w:u w:val="single"/>
                  <w:lang w:eastAsia="ru-RU"/>
                </w:rPr>
                <w:t>.ru/</w:t>
              </w:r>
            </w:hyperlink>
          </w:p>
        </w:tc>
      </w:tr>
      <w:tr w:rsidR="00FE4951" w:rsidRPr="00FE4951" w:rsidTr="00FE495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951" w:rsidRPr="00FE4951" w:rsidRDefault="00FE4951" w:rsidP="00FE49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29"/>
                <w:szCs w:val="29"/>
                <w:lang w:eastAsia="ru-RU"/>
              </w:rPr>
            </w:pPr>
            <w:r w:rsidRPr="00FE4951">
              <w:rPr>
                <w:rFonts w:ascii="Tahoma" w:eastAsia="Times New Roman" w:hAnsi="Tahoma" w:cs="Tahoma"/>
                <w:color w:val="000000"/>
                <w:sz w:val="29"/>
                <w:szCs w:val="29"/>
                <w:lang w:eastAsia="ru-RU"/>
              </w:rPr>
              <w:t>Центр безопасного интернета в России | Горячая линия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951" w:rsidRPr="00FE4951" w:rsidRDefault="00FE4951" w:rsidP="00FE49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9"/>
                <w:szCs w:val="29"/>
                <w:lang w:eastAsia="ru-RU"/>
              </w:rPr>
            </w:pPr>
            <w:hyperlink r:id="rId10" w:tgtFrame="_blank" w:history="1">
              <w:r w:rsidRPr="00FE4951">
                <w:rPr>
                  <w:rFonts w:ascii="Tahoma" w:eastAsia="Times New Roman" w:hAnsi="Tahoma" w:cs="Tahoma"/>
                  <w:color w:val="0000FF"/>
                  <w:sz w:val="29"/>
                  <w:u w:val="single"/>
                  <w:lang w:eastAsia="ru-RU"/>
                </w:rPr>
                <w:t>http://www.saf</w:t>
              </w:r>
              <w:r w:rsidRPr="00FE4951">
                <w:rPr>
                  <w:rFonts w:ascii="Tahoma" w:eastAsia="Times New Roman" w:hAnsi="Tahoma" w:cs="Tahoma"/>
                  <w:color w:val="0000FF"/>
                  <w:sz w:val="29"/>
                  <w:u w:val="single"/>
                  <w:lang w:eastAsia="ru-RU"/>
                </w:rPr>
                <w:t>e</w:t>
              </w:r>
              <w:r w:rsidRPr="00FE4951">
                <w:rPr>
                  <w:rFonts w:ascii="Tahoma" w:eastAsia="Times New Roman" w:hAnsi="Tahoma" w:cs="Tahoma"/>
                  <w:color w:val="0000FF"/>
                  <w:sz w:val="29"/>
                  <w:u w:val="single"/>
                  <w:lang w:eastAsia="ru-RU"/>
                </w:rPr>
                <w:t>runet.ru/post/hot_line.php</w:t>
              </w:r>
            </w:hyperlink>
          </w:p>
        </w:tc>
      </w:tr>
      <w:tr w:rsidR="00FE4951" w:rsidRPr="00FE4951" w:rsidTr="00FE495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951" w:rsidRPr="00FE4951" w:rsidRDefault="00FE4951" w:rsidP="00FE49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9"/>
                <w:szCs w:val="29"/>
                <w:lang w:eastAsia="ru-RU"/>
              </w:rPr>
            </w:pPr>
            <w:r w:rsidRPr="00FE4951">
              <w:rPr>
                <w:rFonts w:ascii="Tahoma" w:eastAsia="Times New Roman" w:hAnsi="Tahoma" w:cs="Tahoma"/>
                <w:color w:val="000000"/>
                <w:sz w:val="29"/>
                <w:szCs w:val="29"/>
                <w:lang w:eastAsia="ru-RU"/>
              </w:rPr>
              <w:t>Национальный центр  информационного противодействия терроризму и экстремизму в образовательной среде и сети Интернет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951" w:rsidRPr="00FE4951" w:rsidRDefault="00FE4951" w:rsidP="00FE49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29"/>
                <w:szCs w:val="29"/>
                <w:lang w:eastAsia="ru-RU"/>
              </w:rPr>
            </w:pPr>
            <w:hyperlink r:id="rId11" w:history="1">
              <w:r w:rsidRPr="00FE4951">
                <w:rPr>
                  <w:rFonts w:ascii="Tahoma" w:eastAsia="Times New Roman" w:hAnsi="Tahoma" w:cs="Tahoma"/>
                  <w:color w:val="0000FF"/>
                  <w:sz w:val="29"/>
                  <w:u w:val="single"/>
                  <w:lang w:eastAsia="ru-RU"/>
                </w:rPr>
                <w:t>http://нцпти.рф/illeg</w:t>
              </w:r>
              <w:r w:rsidRPr="00FE4951">
                <w:rPr>
                  <w:rFonts w:ascii="Tahoma" w:eastAsia="Times New Roman" w:hAnsi="Tahoma" w:cs="Tahoma"/>
                  <w:color w:val="0000FF"/>
                  <w:sz w:val="29"/>
                  <w:u w:val="single"/>
                  <w:lang w:eastAsia="ru-RU"/>
                </w:rPr>
                <w:t>a</w:t>
              </w:r>
              <w:r w:rsidRPr="00FE4951">
                <w:rPr>
                  <w:rFonts w:ascii="Tahoma" w:eastAsia="Times New Roman" w:hAnsi="Tahoma" w:cs="Tahoma"/>
                  <w:color w:val="0000FF"/>
                  <w:sz w:val="29"/>
                  <w:u w:val="single"/>
                  <w:lang w:eastAsia="ru-RU"/>
                </w:rPr>
                <w:t>l_content/</w:t>
              </w:r>
            </w:hyperlink>
          </w:p>
        </w:tc>
      </w:tr>
      <w:tr w:rsidR="00FE4951" w:rsidRPr="00FE4951" w:rsidTr="00FE495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951" w:rsidRPr="00FE4951" w:rsidRDefault="00FE4951" w:rsidP="00FE49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9"/>
                <w:szCs w:val="29"/>
                <w:lang w:eastAsia="ru-RU"/>
              </w:rPr>
            </w:pPr>
            <w:r w:rsidRPr="00FE4951">
              <w:rPr>
                <w:rFonts w:ascii="Tahoma" w:eastAsia="Times New Roman" w:hAnsi="Tahoma" w:cs="Tahoma"/>
                <w:color w:val="000000"/>
                <w:sz w:val="29"/>
                <w:szCs w:val="29"/>
                <w:lang w:eastAsia="ru-RU"/>
              </w:rPr>
              <w:t>Горячая линия РОЦИТ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951" w:rsidRPr="00FE4951" w:rsidRDefault="00FE4951" w:rsidP="00FE49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9"/>
                <w:szCs w:val="29"/>
                <w:lang w:eastAsia="ru-RU"/>
              </w:rPr>
            </w:pPr>
            <w:hyperlink r:id="rId12" w:history="1">
              <w:r w:rsidRPr="00FE4951">
                <w:rPr>
                  <w:rFonts w:ascii="Tahoma" w:eastAsia="Times New Roman" w:hAnsi="Tahoma" w:cs="Tahoma"/>
                  <w:color w:val="0000FF"/>
                  <w:sz w:val="29"/>
                  <w:u w:val="single"/>
                  <w:lang w:eastAsia="ru-RU"/>
                </w:rPr>
                <w:t>http://www.hot</w:t>
              </w:r>
              <w:r w:rsidRPr="00FE4951">
                <w:rPr>
                  <w:rFonts w:ascii="Tahoma" w:eastAsia="Times New Roman" w:hAnsi="Tahoma" w:cs="Tahoma"/>
                  <w:color w:val="0000FF"/>
                  <w:sz w:val="29"/>
                  <w:u w:val="single"/>
                  <w:lang w:eastAsia="ru-RU"/>
                </w:rPr>
                <w:t>l</w:t>
              </w:r>
              <w:r w:rsidRPr="00FE4951">
                <w:rPr>
                  <w:rFonts w:ascii="Tahoma" w:eastAsia="Times New Roman" w:hAnsi="Tahoma" w:cs="Tahoma"/>
                  <w:color w:val="0000FF"/>
                  <w:sz w:val="29"/>
                  <w:u w:val="single"/>
                  <w:lang w:eastAsia="ru-RU"/>
                </w:rPr>
                <w:t>ine.rocit.ru/</w:t>
              </w:r>
            </w:hyperlink>
          </w:p>
        </w:tc>
      </w:tr>
    </w:tbl>
    <w:p w:rsidR="00FE4951" w:rsidRDefault="00FE4951" w:rsidP="00FE4951">
      <w:pPr>
        <w:shd w:val="clear" w:color="auto" w:fill="FFFFFF"/>
        <w:spacing w:after="222" w:line="240" w:lineRule="auto"/>
        <w:outlineLvl w:val="2"/>
        <w:rPr>
          <w:rFonts w:ascii="Tahoma" w:eastAsia="Times New Roman" w:hAnsi="Tahoma" w:cs="Tahoma"/>
          <w:color w:val="032A8D"/>
          <w:sz w:val="40"/>
          <w:szCs w:val="40"/>
          <w:lang w:eastAsia="ru-RU"/>
        </w:rPr>
      </w:pPr>
    </w:p>
    <w:p w:rsidR="00FE4951" w:rsidRPr="00FE4951" w:rsidRDefault="00FE4951" w:rsidP="00FE4951">
      <w:pPr>
        <w:shd w:val="clear" w:color="auto" w:fill="FFFFFF"/>
        <w:spacing w:after="222" w:line="240" w:lineRule="auto"/>
        <w:outlineLvl w:val="2"/>
        <w:rPr>
          <w:rFonts w:ascii="Tahoma" w:eastAsia="Times New Roman" w:hAnsi="Tahoma" w:cs="Tahoma"/>
          <w:color w:val="032A8D"/>
          <w:sz w:val="40"/>
          <w:szCs w:val="40"/>
          <w:lang w:eastAsia="ru-RU"/>
        </w:rPr>
      </w:pPr>
      <w:r w:rsidRPr="00FE4951">
        <w:rPr>
          <w:rFonts w:ascii="Tahoma" w:eastAsia="Times New Roman" w:hAnsi="Tahoma" w:cs="Tahoma"/>
          <w:color w:val="032A8D"/>
          <w:sz w:val="40"/>
          <w:szCs w:val="40"/>
          <w:lang w:eastAsia="ru-RU"/>
        </w:rPr>
        <w:t>Рекомендации, методики, информационные материалы</w:t>
      </w:r>
    </w:p>
    <w:p w:rsidR="00FE4951" w:rsidRPr="00FE4951" w:rsidRDefault="00FE4951" w:rsidP="00FE4951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FE4951">
        <w:rPr>
          <w:rFonts w:ascii="Tahoma" w:eastAsia="Times New Roman" w:hAnsi="Tahoma" w:cs="Tahoma"/>
          <w:color w:val="000000"/>
          <w:sz w:val="29"/>
          <w:lang w:eastAsia="ru-RU"/>
        </w:rPr>
        <w:t>1) Методические рекомендации по реализации мер, направленных на обеспечение безопасности и развития детей в сети «Интернет»</w:t>
      </w:r>
      <w:r w:rsidRPr="00FE4951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br/>
      </w:r>
      <w:hyperlink r:id="rId13" w:tgtFrame="_blank" w:history="1">
        <w:r w:rsidRPr="00FE4951">
          <w:rPr>
            <w:rFonts w:ascii="Tahoma" w:eastAsia="Times New Roman" w:hAnsi="Tahoma" w:cs="Tahoma"/>
            <w:color w:val="0000FF"/>
            <w:sz w:val="29"/>
            <w:u w:val="single"/>
            <w:lang w:eastAsia="ru-RU"/>
          </w:rPr>
          <w:t>Письмо №66-0250 от 01.03.2019</w:t>
        </w:r>
        <w:r w:rsidRPr="00FE4951">
          <w:rPr>
            <w:rFonts w:ascii="Calibri" w:eastAsia="Times New Roman" w:hAnsi="Calibri" w:cs="Tahoma"/>
            <w:b/>
            <w:bCs/>
            <w:color w:val="002060"/>
            <w:sz w:val="32"/>
            <w:u w:val="single"/>
            <w:lang w:eastAsia="ru-RU"/>
          </w:rPr>
          <w:t> </w:t>
        </w:r>
        <w:r w:rsidRPr="00FE4951">
          <w:rPr>
            <w:rFonts w:ascii="Tahoma" w:eastAsia="Times New Roman" w:hAnsi="Tahoma" w:cs="Tahoma"/>
            <w:color w:val="0000FF"/>
            <w:sz w:val="29"/>
            <w:u w:val="single"/>
            <w:lang w:eastAsia="ru-RU"/>
          </w:rPr>
          <w:t>Члена Совета Федерации Федерального Собрания Российской Федерации Боковой Л.Н.</w:t>
        </w:r>
      </w:hyperlink>
      <w:r w:rsidRPr="00FE4951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 </w:t>
      </w:r>
      <w:r w:rsidRPr="00FE4951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br/>
        <w:t xml:space="preserve">Письмо № 03-39 от 29.03.2019 г.  «О методических рекомендациях» департамента государственной политики в сфере общего образования </w:t>
      </w:r>
      <w:proofErr w:type="spellStart"/>
      <w:r w:rsidRPr="00FE4951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Минпросвещения</w:t>
      </w:r>
      <w:proofErr w:type="spellEnd"/>
      <w:r w:rsidRPr="00FE4951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РФ</w:t>
      </w:r>
      <w:r w:rsidRPr="00FE4951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br/>
      </w:r>
      <w:hyperlink r:id="rId14" w:history="1">
        <w:r w:rsidRPr="00FE4951">
          <w:rPr>
            <w:rFonts w:ascii="Tahoma" w:eastAsia="Times New Roman" w:hAnsi="Tahoma" w:cs="Tahoma"/>
            <w:color w:val="0000FF"/>
            <w:sz w:val="29"/>
            <w:u w:val="single"/>
            <w:lang w:eastAsia="ru-RU"/>
          </w:rPr>
          <w:t>Методические рекомендации по реализации мер, направленных на обеспечение безопасности и развития детей в сети «Интернет»</w:t>
        </w:r>
      </w:hyperlink>
    </w:p>
    <w:p w:rsidR="00FE4951" w:rsidRPr="00FE4951" w:rsidRDefault="00FE4951" w:rsidP="00FE4951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FE4951">
        <w:rPr>
          <w:rFonts w:ascii="Tahoma" w:eastAsia="Times New Roman" w:hAnsi="Tahoma" w:cs="Tahoma"/>
          <w:color w:val="000000"/>
          <w:sz w:val="29"/>
          <w:lang w:eastAsia="ru-RU"/>
        </w:rPr>
        <w:lastRenderedPageBreak/>
        <w:t>2) Методические рекомендации по ограничению в образовательных организациях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</w:t>
      </w:r>
      <w:r w:rsidRPr="00FE4951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br/>
      </w:r>
      <w:hyperlink r:id="rId15" w:tgtFrame="_blank" w:history="1">
        <w:r w:rsidRPr="00FE4951">
          <w:rPr>
            <w:rFonts w:ascii="Tahoma" w:eastAsia="Times New Roman" w:hAnsi="Tahoma" w:cs="Tahoma"/>
            <w:color w:val="0000FF"/>
            <w:sz w:val="29"/>
            <w:u w:val="single"/>
            <w:lang w:eastAsia="ru-RU"/>
          </w:rPr>
          <w:t>Ссылка на докум</w:t>
        </w:r>
        <w:r w:rsidRPr="00FE4951">
          <w:rPr>
            <w:rFonts w:ascii="Tahoma" w:eastAsia="Times New Roman" w:hAnsi="Tahoma" w:cs="Tahoma"/>
            <w:color w:val="0000FF"/>
            <w:sz w:val="29"/>
            <w:u w:val="single"/>
            <w:lang w:eastAsia="ru-RU"/>
          </w:rPr>
          <w:t>е</w:t>
        </w:r>
        <w:r w:rsidRPr="00FE4951">
          <w:rPr>
            <w:rFonts w:ascii="Tahoma" w:eastAsia="Times New Roman" w:hAnsi="Tahoma" w:cs="Tahoma"/>
            <w:color w:val="0000FF"/>
            <w:sz w:val="29"/>
            <w:u w:val="single"/>
            <w:lang w:eastAsia="ru-RU"/>
          </w:rPr>
          <w:t>нт 2014г.</w:t>
        </w:r>
      </w:hyperlink>
      <w:r w:rsidRPr="00FE4951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    </w:t>
      </w:r>
      <w:hyperlink r:id="rId16" w:tgtFrame="_blank" w:history="1">
        <w:r w:rsidRPr="00FE4951">
          <w:rPr>
            <w:rFonts w:ascii="Tahoma" w:eastAsia="Times New Roman" w:hAnsi="Tahoma" w:cs="Tahoma"/>
            <w:color w:val="0000FF"/>
            <w:sz w:val="29"/>
            <w:u w:val="single"/>
            <w:lang w:eastAsia="ru-RU"/>
          </w:rPr>
          <w:t>Ссылка на документ 2018г.</w:t>
        </w:r>
      </w:hyperlink>
      <w:r w:rsidRPr="00FE4951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   </w:t>
      </w:r>
      <w:hyperlink r:id="rId17" w:tgtFrame="_blank" w:history="1">
        <w:r w:rsidRPr="00FE4951">
          <w:rPr>
            <w:rFonts w:ascii="Tahoma" w:eastAsia="Times New Roman" w:hAnsi="Tahoma" w:cs="Tahoma"/>
            <w:color w:val="0000FF"/>
            <w:sz w:val="29"/>
            <w:u w:val="single"/>
            <w:lang w:eastAsia="ru-RU"/>
          </w:rPr>
          <w:t xml:space="preserve">Ссылка на раздел сайта Единый </w:t>
        </w:r>
        <w:proofErr w:type="spellStart"/>
        <w:r w:rsidRPr="00FE4951">
          <w:rPr>
            <w:rFonts w:ascii="Tahoma" w:eastAsia="Times New Roman" w:hAnsi="Tahoma" w:cs="Tahoma"/>
            <w:color w:val="0000FF"/>
            <w:sz w:val="29"/>
            <w:u w:val="single"/>
            <w:lang w:eastAsia="ru-RU"/>
          </w:rPr>
          <w:t>урок.рф</w:t>
        </w:r>
        <w:proofErr w:type="spellEnd"/>
      </w:hyperlink>
    </w:p>
    <w:p w:rsidR="00FE4951" w:rsidRPr="00FE4951" w:rsidRDefault="00FE4951" w:rsidP="00FE4951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FE4951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3) Рекомендации по организации системы ограничения в образовательных организациях  доступа  обучающихся  к  видам  информации,  распространяемой посредством  сети  «Интернет»,  причиняющей  вред  здоровью  и /или  развитию детей,  а  также  не  соответствующей  задачам  образования</w:t>
      </w:r>
      <w:r w:rsidRPr="00FE4951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br/>
      </w:r>
      <w:hyperlink r:id="rId18" w:tgtFrame="_blank" w:history="1">
        <w:r w:rsidRPr="00FE4951">
          <w:rPr>
            <w:rFonts w:ascii="Tahoma" w:eastAsia="Times New Roman" w:hAnsi="Tahoma" w:cs="Tahoma"/>
            <w:color w:val="0000FF"/>
            <w:sz w:val="29"/>
            <w:u w:val="single"/>
            <w:lang w:eastAsia="ru-RU"/>
          </w:rPr>
          <w:t>Реко</w:t>
        </w:r>
        <w:r w:rsidRPr="00FE4951">
          <w:rPr>
            <w:rFonts w:ascii="Tahoma" w:eastAsia="Times New Roman" w:hAnsi="Tahoma" w:cs="Tahoma"/>
            <w:color w:val="0000FF"/>
            <w:sz w:val="29"/>
            <w:u w:val="single"/>
            <w:lang w:eastAsia="ru-RU"/>
          </w:rPr>
          <w:t>м</w:t>
        </w:r>
        <w:r w:rsidRPr="00FE4951">
          <w:rPr>
            <w:rFonts w:ascii="Tahoma" w:eastAsia="Times New Roman" w:hAnsi="Tahoma" w:cs="Tahoma"/>
            <w:color w:val="0000FF"/>
            <w:sz w:val="29"/>
            <w:u w:val="single"/>
            <w:lang w:eastAsia="ru-RU"/>
          </w:rPr>
          <w:t>ендации</w:t>
        </w:r>
      </w:hyperlink>
    </w:p>
    <w:p w:rsidR="00FE4951" w:rsidRPr="00FE4951" w:rsidRDefault="00FE4951" w:rsidP="00FE4951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FE4951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4) Методика, рекомендуемая к использованию при проведении экспертизы информационной  продукции  в  соответствии  с  Федеральным  законом  от  29 декабря 2010 года </w:t>
      </w:r>
      <w:proofErr w:type="spellStart"/>
      <w:r w:rsidRPr="00FE4951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No</w:t>
      </w:r>
      <w:proofErr w:type="spellEnd"/>
      <w:r w:rsidRPr="00FE4951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436-ФЗ</w:t>
      </w:r>
      <w:r w:rsidRPr="00FE4951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br/>
      </w:r>
      <w:hyperlink r:id="rId19" w:tgtFrame="_blank" w:history="1">
        <w:r w:rsidRPr="00FE4951">
          <w:rPr>
            <w:rFonts w:ascii="Tahoma" w:eastAsia="Times New Roman" w:hAnsi="Tahoma" w:cs="Tahoma"/>
            <w:color w:val="0000FF"/>
            <w:sz w:val="29"/>
            <w:u w:val="single"/>
            <w:lang w:eastAsia="ru-RU"/>
          </w:rPr>
          <w:t>Методика</w:t>
        </w:r>
      </w:hyperlink>
    </w:p>
    <w:p w:rsidR="00FE4951" w:rsidRPr="00FE4951" w:rsidRDefault="00FE4951" w:rsidP="00FE4951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FE4951">
        <w:rPr>
          <w:rFonts w:ascii="Tahoma" w:eastAsia="Times New Roman" w:hAnsi="Tahoma" w:cs="Tahoma"/>
          <w:b/>
          <w:bCs/>
          <w:color w:val="000000"/>
          <w:sz w:val="29"/>
          <w:lang w:eastAsia="ru-RU"/>
        </w:rPr>
        <w:t>Информационные материалы ФГБНУ «Центр защиты прав и интересов детей»</w:t>
      </w:r>
      <w:r w:rsidRPr="00FE4951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br/>
      </w:r>
      <w:hyperlink r:id="rId20" w:tgtFrame="_blank" w:history="1">
        <w:r w:rsidRPr="00FE4951">
          <w:rPr>
            <w:rFonts w:ascii="Tahoma" w:eastAsia="Times New Roman" w:hAnsi="Tahoma" w:cs="Tahoma"/>
            <w:color w:val="0000FF"/>
            <w:sz w:val="29"/>
            <w:u w:val="single"/>
            <w:lang w:eastAsia="ru-RU"/>
          </w:rPr>
          <w:t xml:space="preserve">Экспертная деятельность педагогов по оценке </w:t>
        </w:r>
        <w:proofErr w:type="spellStart"/>
        <w:r w:rsidRPr="00FE4951">
          <w:rPr>
            <w:rFonts w:ascii="Tahoma" w:eastAsia="Times New Roman" w:hAnsi="Tahoma" w:cs="Tahoma"/>
            <w:color w:val="0000FF"/>
            <w:sz w:val="29"/>
            <w:u w:val="single"/>
            <w:lang w:eastAsia="ru-RU"/>
          </w:rPr>
          <w:t>интернет-контента</w:t>
        </w:r>
        <w:proofErr w:type="spellEnd"/>
        <w:r w:rsidRPr="00FE4951">
          <w:rPr>
            <w:rFonts w:ascii="Tahoma" w:eastAsia="Times New Roman" w:hAnsi="Tahoma" w:cs="Tahoma"/>
            <w:color w:val="0000FF"/>
            <w:sz w:val="29"/>
            <w:u w:val="single"/>
            <w:lang w:eastAsia="ru-RU"/>
          </w:rPr>
          <w:t>  и обнаружению информации, причиняющей вред здоровью и (или) развитию обучающихся</w:t>
        </w:r>
      </w:hyperlink>
      <w:r w:rsidRPr="00FE4951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 (.</w:t>
      </w:r>
      <w:proofErr w:type="spellStart"/>
      <w:r w:rsidRPr="00FE4951">
        <w:rPr>
          <w:rFonts w:ascii="Tahoma" w:eastAsia="Times New Roman" w:hAnsi="Tahoma" w:cs="Tahoma"/>
          <w:color w:val="000000"/>
          <w:sz w:val="29"/>
          <w:lang w:eastAsia="ru-RU"/>
        </w:rPr>
        <w:t>pdf</w:t>
      </w:r>
      <w:proofErr w:type="spellEnd"/>
      <w:r w:rsidRPr="00FE4951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)</w:t>
      </w:r>
    </w:p>
    <w:p w:rsidR="00FE4951" w:rsidRPr="00FE4951" w:rsidRDefault="00FE4951" w:rsidP="00FE4951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FE4951">
        <w:rPr>
          <w:rFonts w:ascii="Tahoma" w:eastAsia="Times New Roman" w:hAnsi="Tahoma" w:cs="Tahoma"/>
          <w:b/>
          <w:bCs/>
          <w:color w:val="000000"/>
          <w:sz w:val="29"/>
          <w:lang w:eastAsia="ru-RU"/>
        </w:rPr>
        <w:t>Информационные материалы Национального центра  информационного противодействия терроризму и экстремизму в образовательной среде и сети Интернет</w:t>
      </w:r>
      <w:r w:rsidRPr="00FE4951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br/>
        <w:t>Памятка</w:t>
      </w:r>
      <w:r w:rsidRPr="00FE4951">
        <w:rPr>
          <w:rFonts w:ascii="Tahoma" w:eastAsia="Times New Roman" w:hAnsi="Tahoma" w:cs="Tahoma"/>
          <w:b/>
          <w:bCs/>
          <w:color w:val="000000"/>
          <w:sz w:val="29"/>
          <w:szCs w:val="29"/>
          <w:lang w:eastAsia="ru-RU"/>
        </w:rPr>
        <w:t> </w:t>
      </w:r>
      <w:hyperlink r:id="rId21" w:tgtFrame="_blank" w:history="1">
        <w:r w:rsidRPr="00FE4951">
          <w:rPr>
            <w:rFonts w:ascii="Tahoma" w:eastAsia="Times New Roman" w:hAnsi="Tahoma" w:cs="Tahoma"/>
            <w:color w:val="0000FF"/>
            <w:sz w:val="29"/>
            <w:u w:val="single"/>
            <w:lang w:eastAsia="ru-RU"/>
          </w:rPr>
          <w:t>Как понять, что материал экстремистский?</w:t>
        </w:r>
      </w:hyperlink>
      <w:r w:rsidRPr="00FE4951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br/>
        <w:t>Памятки  </w:t>
      </w:r>
      <w:hyperlink r:id="rId22" w:tgtFrame="_blank" w:history="1">
        <w:r w:rsidRPr="00FE4951">
          <w:rPr>
            <w:rFonts w:ascii="Tahoma" w:eastAsia="Times New Roman" w:hAnsi="Tahoma" w:cs="Tahoma"/>
            <w:color w:val="0000FF"/>
            <w:sz w:val="29"/>
            <w:u w:val="single"/>
            <w:lang w:eastAsia="ru-RU"/>
          </w:rPr>
          <w:t xml:space="preserve">Как пожаловаться на противоправный </w:t>
        </w:r>
        <w:proofErr w:type="spellStart"/>
        <w:r w:rsidRPr="00FE4951">
          <w:rPr>
            <w:rFonts w:ascii="Tahoma" w:eastAsia="Times New Roman" w:hAnsi="Tahoma" w:cs="Tahoma"/>
            <w:color w:val="0000FF"/>
            <w:sz w:val="29"/>
            <w:u w:val="single"/>
            <w:lang w:eastAsia="ru-RU"/>
          </w:rPr>
          <w:t>контент</w:t>
        </w:r>
        <w:proofErr w:type="spellEnd"/>
        <w:r w:rsidRPr="00FE4951">
          <w:rPr>
            <w:rFonts w:ascii="Tahoma" w:eastAsia="Times New Roman" w:hAnsi="Tahoma" w:cs="Tahoma"/>
            <w:color w:val="0000FF"/>
            <w:sz w:val="29"/>
            <w:u w:val="single"/>
            <w:lang w:eastAsia="ru-RU"/>
          </w:rPr>
          <w:t xml:space="preserve"> в социальных се</w:t>
        </w:r>
        <w:r w:rsidRPr="00FE4951">
          <w:rPr>
            <w:rFonts w:ascii="Tahoma" w:eastAsia="Times New Roman" w:hAnsi="Tahoma" w:cs="Tahoma"/>
            <w:color w:val="0000FF"/>
            <w:sz w:val="29"/>
            <w:u w:val="single"/>
            <w:lang w:eastAsia="ru-RU"/>
          </w:rPr>
          <w:t>т</w:t>
        </w:r>
        <w:r w:rsidRPr="00FE4951">
          <w:rPr>
            <w:rFonts w:ascii="Tahoma" w:eastAsia="Times New Roman" w:hAnsi="Tahoma" w:cs="Tahoma"/>
            <w:color w:val="0000FF"/>
            <w:sz w:val="29"/>
            <w:u w:val="single"/>
            <w:lang w:eastAsia="ru-RU"/>
          </w:rPr>
          <w:t>ях </w:t>
        </w:r>
      </w:hyperlink>
    </w:p>
    <w:p w:rsidR="00F458C3" w:rsidRDefault="00F458C3"/>
    <w:sectPr w:rsidR="00F458C3" w:rsidSect="00F45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07939"/>
    <w:multiLevelType w:val="multilevel"/>
    <w:tmpl w:val="9AFA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/>
  <w:defaultTabStop w:val="708"/>
  <w:characterSpacingControl w:val="doNotCompress"/>
  <w:compat/>
  <w:rsids>
    <w:rsidRoot w:val="00FE4951"/>
    <w:rsid w:val="00F458C3"/>
    <w:rsid w:val="00FE4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8C3"/>
  </w:style>
  <w:style w:type="paragraph" w:styleId="2">
    <w:name w:val="heading 2"/>
    <w:basedOn w:val="a"/>
    <w:link w:val="20"/>
    <w:uiPriority w:val="9"/>
    <w:qFormat/>
    <w:rsid w:val="00FE49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E49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49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49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E4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E4951"/>
    <w:rPr>
      <w:i/>
      <w:iCs/>
    </w:rPr>
  </w:style>
  <w:style w:type="character" w:styleId="a5">
    <w:name w:val="Hyperlink"/>
    <w:basedOn w:val="a0"/>
    <w:uiPriority w:val="99"/>
    <w:semiHidden/>
    <w:unhideWhenUsed/>
    <w:rsid w:val="00FE4951"/>
    <w:rPr>
      <w:color w:val="0000FF"/>
      <w:u w:val="single"/>
    </w:rPr>
  </w:style>
  <w:style w:type="character" w:styleId="a6">
    <w:name w:val="Strong"/>
    <w:basedOn w:val="a0"/>
    <w:uiPriority w:val="22"/>
    <w:qFormat/>
    <w:rsid w:val="00FE4951"/>
    <w:rPr>
      <w:b/>
      <w:bCs/>
    </w:rPr>
  </w:style>
  <w:style w:type="character" w:customStyle="1" w:styleId="newsheader">
    <w:name w:val="news_header"/>
    <w:basedOn w:val="a0"/>
    <w:rsid w:val="00FE4951"/>
  </w:style>
  <w:style w:type="character" w:customStyle="1" w:styleId="hidden-xs">
    <w:name w:val="hidden-xs"/>
    <w:basedOn w:val="a0"/>
    <w:rsid w:val="00FE49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8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gainternet.ru/hotline/" TargetMode="External"/><Relationship Id="rId13" Type="http://schemas.openxmlformats.org/officeDocument/2006/relationships/hyperlink" Target="https://www.edu.yar.ru/safety/docs/2019_03_bokova_sites/pismo_vh_01_06332_19_ot_01_03_2019.pdf" TargetMode="External"/><Relationship Id="rId18" Type="http://schemas.openxmlformats.org/officeDocument/2006/relationships/hyperlink" Target="http://mosmetod.ru/centr/informatizatsiya/111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xn--h1ajgms.xn--p1ai/upload/ekstrimism-memo-mini.pdf" TargetMode="External"/><Relationship Id="rId7" Type="http://schemas.openxmlformats.org/officeDocument/2006/relationships/hyperlink" Target="http://eais.rkn.gov.ru/feedback/" TargetMode="External"/><Relationship Id="rId12" Type="http://schemas.openxmlformats.org/officeDocument/2006/relationships/hyperlink" Target="http://www.hotline.rocit.ru/" TargetMode="External"/><Relationship Id="rId17" Type="http://schemas.openxmlformats.org/officeDocument/2006/relationships/hyperlink" Target="https://www.xn--d1abkefqip0a2f.xn--p1ai/index.php/proekty/metod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xn--d1abkefqip0a2f.xn--p1ai/images/doc/metod/skf.pdf" TargetMode="External"/><Relationship Id="rId20" Type="http://schemas.openxmlformats.org/officeDocument/2006/relationships/hyperlink" Target="http://fcprc.ru/assets/files/webinars/17-12/method-docs/%D0%9C%D0%BE%D0%B4%D1%83%D0%BB%D1%8C%203/1.%20%D0%AD%D0%BA%D1%81%D0%BF%D0%B5%D1%80%D1%82%D0%BD%D0%B0%D1%8F%20%D0%B4%D0%B5%D1%8F%D1%82%D0%B5%D0%BB%D1%8C%D0%BD%D0%BE%D1%81%D1%82%D1%8C%20%D0%BF%D0%B5%D0%B4%D0%B0%D0%B3%D0%BE%D0%B3%D0%BE%D0%B2%20%D0%BF%D0%BE%20%D0%BE%D1%86%D0%B5%D0%BD%D0%BA%D0%B5%20%D0%B8%D0%BD%D1%82%D0%B5%D1%80%D0%BD%D0%B5%D1%82-%D0%BA%D0%BE%D0%BD%D1%82%D0%B5%D0%BD%D1%82%D0%B0.%20%D0%A4%D0%BE%D0%BD%D0%B4%D0%B5%D1%80%D0%BA%D0%B8%D0%BD%D0%B0%20%20%D0%9B.%D0%90.%20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du.yar.ru/safety/docs/algoriymbadcontent2018.pdf" TargetMode="External"/><Relationship Id="rId11" Type="http://schemas.openxmlformats.org/officeDocument/2006/relationships/hyperlink" Target="http://xn--h1ajgms.xn--p1ai/illegal_content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edu.yar.ru/safety/docs/badcontent.pdf" TargetMode="External"/><Relationship Id="rId15" Type="http://schemas.openxmlformats.org/officeDocument/2006/relationships/hyperlink" Target="http://legalacts.ru/doc/pismo-minobrnauki-rossii-ot-28042014-n-dl-11503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aferunet.ru/post/hot_line.php" TargetMode="External"/><Relationship Id="rId19" Type="http://schemas.openxmlformats.org/officeDocument/2006/relationships/hyperlink" Target="https://rkn.gov.ru/docs/Prilozhenie_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otline.friendlyrunet.ru/" TargetMode="External"/><Relationship Id="rId14" Type="http://schemas.openxmlformats.org/officeDocument/2006/relationships/hyperlink" Target="https://www.edu.yar.ru/safety/docs/2019_03_bokova_sites/metod_rekomendatsii.pdf" TargetMode="External"/><Relationship Id="rId22" Type="http://schemas.openxmlformats.org/officeDocument/2006/relationships/hyperlink" Target="http://xn--h1ajgms.xn--p1ai/profilakticheskie-material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889</Words>
  <Characters>5072</Characters>
  <Application>Microsoft Office Word</Application>
  <DocSecurity>0</DocSecurity>
  <Lines>42</Lines>
  <Paragraphs>11</Paragraphs>
  <ScaleCrop>false</ScaleCrop>
  <Company/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2020-02-18T03:30:00Z</dcterms:created>
  <dcterms:modified xsi:type="dcterms:W3CDTF">2020-02-18T03:38:00Z</dcterms:modified>
</cp:coreProperties>
</file>