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8FA" w:rsidRDefault="006F68FA" w:rsidP="006F68FA">
      <w:pPr>
        <w:autoSpaceDN w:val="0"/>
        <w:spacing w:line="240" w:lineRule="auto"/>
        <w:contextualSpacing/>
        <w:jc w:val="right"/>
        <w:rPr>
          <w:rFonts w:ascii="Times New Roman" w:eastAsia="Times New Roman" w:hAnsi="Times New Roman" w:cs="Times New Roman"/>
          <w:bCs/>
          <w:szCs w:val="28"/>
        </w:rPr>
      </w:pPr>
      <w:r w:rsidRPr="0053135D">
        <w:rPr>
          <w:rFonts w:ascii="Times New Roman" w:eastAsia="Times New Roman" w:hAnsi="Times New Roman" w:cs="Times New Roman"/>
          <w:bCs/>
          <w:szCs w:val="28"/>
        </w:rPr>
        <w:t xml:space="preserve">Приложение  </w:t>
      </w:r>
      <w:r w:rsidR="005838D2">
        <w:rPr>
          <w:rFonts w:ascii="Times New Roman" w:eastAsia="Times New Roman" w:hAnsi="Times New Roman" w:cs="Times New Roman"/>
          <w:bCs/>
          <w:szCs w:val="28"/>
        </w:rPr>
        <w:t xml:space="preserve">1 </w:t>
      </w:r>
      <w:r w:rsidRPr="0053135D">
        <w:rPr>
          <w:rFonts w:ascii="Times New Roman" w:eastAsia="Times New Roman" w:hAnsi="Times New Roman" w:cs="Times New Roman"/>
          <w:bCs/>
          <w:szCs w:val="28"/>
        </w:rPr>
        <w:t xml:space="preserve">к письму </w:t>
      </w:r>
    </w:p>
    <w:p w:rsidR="00453745" w:rsidRDefault="00453745" w:rsidP="006F68FA">
      <w:pPr>
        <w:autoSpaceDN w:val="0"/>
        <w:spacing w:line="240" w:lineRule="auto"/>
        <w:contextualSpacing/>
        <w:jc w:val="right"/>
        <w:rPr>
          <w:rFonts w:ascii="Times New Roman" w:eastAsia="Times New Roman" w:hAnsi="Times New Roman" w:cs="Times New Roman"/>
          <w:bCs/>
          <w:szCs w:val="28"/>
        </w:rPr>
      </w:pPr>
      <w:r>
        <w:rPr>
          <w:rFonts w:ascii="Times New Roman" w:eastAsia="Times New Roman" w:hAnsi="Times New Roman" w:cs="Times New Roman"/>
          <w:bCs/>
          <w:szCs w:val="28"/>
        </w:rPr>
        <w:t xml:space="preserve">Рособрнадзора от </w:t>
      </w:r>
      <w:r w:rsidR="005838D2">
        <w:rPr>
          <w:rFonts w:ascii="Times New Roman" w:eastAsia="Times New Roman" w:hAnsi="Times New Roman" w:cs="Times New Roman"/>
          <w:bCs/>
          <w:szCs w:val="28"/>
        </w:rPr>
        <w:t xml:space="preserve"> 27.12.2017 </w:t>
      </w:r>
      <w:r>
        <w:rPr>
          <w:rFonts w:ascii="Times New Roman" w:eastAsia="Times New Roman" w:hAnsi="Times New Roman" w:cs="Times New Roman"/>
          <w:bCs/>
          <w:szCs w:val="28"/>
        </w:rPr>
        <w:t xml:space="preserve">№ </w:t>
      </w:r>
      <w:r w:rsidR="005838D2">
        <w:rPr>
          <w:rFonts w:ascii="Times New Roman" w:eastAsia="Times New Roman" w:hAnsi="Times New Roman" w:cs="Times New Roman"/>
          <w:bCs/>
          <w:szCs w:val="28"/>
        </w:rPr>
        <w:t>10-870</w:t>
      </w:r>
    </w:p>
    <w:p w:rsidR="00FF6BF1" w:rsidRPr="0053135D" w:rsidRDefault="00FF6BF1" w:rsidP="006F68FA">
      <w:pPr>
        <w:autoSpaceDN w:val="0"/>
        <w:spacing w:line="240" w:lineRule="auto"/>
        <w:contextualSpacing/>
        <w:jc w:val="right"/>
        <w:rPr>
          <w:rFonts w:ascii="Times New Roman" w:eastAsia="Times New Roman" w:hAnsi="Times New Roman" w:cs="Times New Roman"/>
          <w:bCs/>
          <w:szCs w:val="28"/>
        </w:rPr>
      </w:pPr>
      <w:r>
        <w:rPr>
          <w:rFonts w:ascii="Times New Roman" w:eastAsia="Times New Roman" w:hAnsi="Times New Roman" w:cs="Times New Roman"/>
          <w:bCs/>
          <w:szCs w:val="28"/>
        </w:rPr>
        <w:t>в редакции письма Рособрнадзора от 26.04.2018 № 10-268</w:t>
      </w:r>
    </w:p>
    <w:p w:rsidR="006F68FA" w:rsidRPr="0053135D" w:rsidRDefault="006F68FA" w:rsidP="006F68FA">
      <w:pPr>
        <w:widowControl w:val="0"/>
        <w:spacing w:after="0" w:line="240" w:lineRule="auto"/>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tabs>
          <w:tab w:val="left" w:pos="8850"/>
        </w:tabs>
        <w:spacing w:after="0" w:line="240" w:lineRule="auto"/>
        <w:rPr>
          <w:rFonts w:ascii="Times New Roman" w:eastAsia="Times New Roman" w:hAnsi="Times New Roman" w:cs="Times New Roman"/>
          <w:b/>
          <w:bCs/>
          <w:sz w:val="26"/>
          <w:szCs w:val="26"/>
          <w:lang w:eastAsia="ru-RU"/>
        </w:rPr>
      </w:pPr>
      <w:r w:rsidRPr="0053135D">
        <w:rPr>
          <w:rFonts w:ascii="Times New Roman" w:eastAsia="Times New Roman" w:hAnsi="Times New Roman" w:cs="Times New Roman"/>
          <w:b/>
          <w:bCs/>
          <w:sz w:val="26"/>
          <w:szCs w:val="26"/>
          <w:lang w:eastAsia="ru-RU"/>
        </w:rPr>
        <w:tab/>
      </w: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53135D">
        <w:rPr>
          <w:rFonts w:ascii="Times New Roman" w:eastAsia="Times New Roman" w:hAnsi="Times New Roman" w:cs="Times New Roman"/>
          <w:b/>
          <w:sz w:val="36"/>
          <w:szCs w:val="36"/>
        </w:rPr>
        <w:t>Методические рекомендации</w:t>
      </w:r>
    </w:p>
    <w:p w:rsidR="006F68FA" w:rsidRPr="0053135D" w:rsidRDefault="006F68FA" w:rsidP="006F68F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53135D">
        <w:rPr>
          <w:rFonts w:ascii="Times New Roman" w:eastAsia="Times New Roman" w:hAnsi="Times New Roman" w:cs="Times New Roman"/>
          <w:b/>
          <w:sz w:val="36"/>
          <w:szCs w:val="36"/>
        </w:rPr>
        <w:t>по подготовке и проведению единого государственного экзамена в пунктах проведения экзаменов в 2018 году</w:t>
      </w: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hAnsi="Times New Roman" w:cs="Times New Roman"/>
          <w:b/>
          <w:sz w:val="28"/>
          <w:szCs w:val="28"/>
        </w:rPr>
      </w:pPr>
      <w:r w:rsidRPr="0053135D">
        <w:rPr>
          <w:rFonts w:ascii="Times New Roman" w:eastAsia="Times New Roman" w:hAnsi="Times New Roman" w:cs="Times New Roman"/>
          <w:b/>
          <w:sz w:val="28"/>
          <w:szCs w:val="26"/>
          <w:lang w:eastAsia="ru-RU"/>
        </w:rPr>
        <w:t>Москва, 201</w:t>
      </w:r>
      <w:r w:rsidR="000E65B9" w:rsidRPr="0053135D">
        <w:rPr>
          <w:rFonts w:ascii="Times New Roman" w:eastAsia="Times New Roman" w:hAnsi="Times New Roman" w:cs="Times New Roman"/>
          <w:b/>
          <w:sz w:val="28"/>
          <w:szCs w:val="26"/>
          <w:lang w:eastAsia="ru-RU"/>
        </w:rPr>
        <w:t>8</w:t>
      </w:r>
      <w:r w:rsidRPr="0053135D">
        <w:rPr>
          <w:rFonts w:ascii="Times New Roman" w:hAnsi="Times New Roman" w:cs="Times New Roman"/>
          <w:b/>
          <w:sz w:val="28"/>
          <w:szCs w:val="28"/>
        </w:rPr>
        <w:br w:type="page"/>
      </w:r>
    </w:p>
    <w:p w:rsidR="006F68FA" w:rsidRPr="0053135D" w:rsidRDefault="006F68FA" w:rsidP="006F68FA">
      <w:pPr>
        <w:jc w:val="center"/>
        <w:rPr>
          <w:rFonts w:ascii="Times New Roman" w:hAnsi="Times New Roman" w:cs="Times New Roman"/>
          <w:b/>
          <w:sz w:val="28"/>
          <w:szCs w:val="28"/>
        </w:rPr>
      </w:pPr>
      <w:r w:rsidRPr="0053135D">
        <w:rPr>
          <w:rFonts w:ascii="Times New Roman" w:hAnsi="Times New Roman" w:cs="Times New Roman"/>
          <w:b/>
          <w:sz w:val="28"/>
          <w:szCs w:val="28"/>
        </w:rPr>
        <w:lastRenderedPageBreak/>
        <w:t>Содержание</w:t>
      </w:r>
    </w:p>
    <w:p w:rsidR="00453745" w:rsidRDefault="005703D0">
      <w:pPr>
        <w:pStyle w:val="19"/>
        <w:rPr>
          <w:rFonts w:asciiTheme="minorHAnsi" w:eastAsiaTheme="minorEastAsia" w:hAnsiTheme="minorHAnsi" w:cstheme="minorBidi"/>
          <w:b w:val="0"/>
          <w:noProof/>
          <w:sz w:val="22"/>
          <w:szCs w:val="22"/>
        </w:rPr>
      </w:pPr>
      <w:r w:rsidRPr="0053135D">
        <w:rPr>
          <w:b w:val="0"/>
          <w:sz w:val="28"/>
          <w:szCs w:val="28"/>
        </w:rPr>
        <w:fldChar w:fldCharType="begin"/>
      </w:r>
      <w:r w:rsidR="002F6111" w:rsidRPr="0053135D">
        <w:rPr>
          <w:b w:val="0"/>
          <w:sz w:val="28"/>
          <w:szCs w:val="28"/>
        </w:rPr>
        <w:instrText xml:space="preserve"> TOC \o "1-3" \h \z \u </w:instrText>
      </w:r>
      <w:r w:rsidRPr="0053135D">
        <w:rPr>
          <w:b w:val="0"/>
          <w:sz w:val="28"/>
          <w:szCs w:val="28"/>
        </w:rPr>
        <w:fldChar w:fldCharType="separate"/>
      </w:r>
      <w:hyperlink w:anchor="_Toc502151586" w:history="1">
        <w:r w:rsidR="00453745" w:rsidRPr="008A21B7">
          <w:rPr>
            <w:rStyle w:val="af2"/>
            <w:rFonts w:eastAsia="Calibri"/>
            <w:noProof/>
          </w:rPr>
          <w:t>1.</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Общая часть</w:t>
        </w:r>
        <w:r w:rsidR="00453745">
          <w:rPr>
            <w:noProof/>
            <w:webHidden/>
          </w:rPr>
          <w:tab/>
        </w:r>
        <w:r w:rsidR="00453745">
          <w:rPr>
            <w:noProof/>
            <w:webHidden/>
          </w:rPr>
          <w:fldChar w:fldCharType="begin"/>
        </w:r>
        <w:r w:rsidR="00453745">
          <w:rPr>
            <w:noProof/>
            <w:webHidden/>
          </w:rPr>
          <w:instrText xml:space="preserve"> PAGEREF _Toc502151586 \h </w:instrText>
        </w:r>
        <w:r w:rsidR="00453745">
          <w:rPr>
            <w:noProof/>
            <w:webHidden/>
          </w:rPr>
        </w:r>
        <w:r w:rsidR="00453745">
          <w:rPr>
            <w:noProof/>
            <w:webHidden/>
          </w:rPr>
          <w:fldChar w:fldCharType="separate"/>
        </w:r>
        <w:r w:rsidR="00890B20">
          <w:rPr>
            <w:noProof/>
            <w:webHidden/>
          </w:rPr>
          <w:t>4</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587" w:history="1">
        <w:r w:rsidR="00453745" w:rsidRPr="008A21B7">
          <w:rPr>
            <w:rStyle w:val="af2"/>
            <w:rFonts w:eastAsia="Calibri"/>
            <w:noProof/>
          </w:rPr>
          <w:t>1.1.</w:t>
        </w:r>
        <w:r w:rsidR="00453745">
          <w:rPr>
            <w:rFonts w:asciiTheme="minorHAnsi" w:eastAsiaTheme="minorEastAsia" w:hAnsiTheme="minorHAnsi" w:cstheme="minorBidi"/>
            <w:noProof/>
            <w:sz w:val="22"/>
            <w:szCs w:val="22"/>
          </w:rPr>
          <w:tab/>
        </w:r>
        <w:r w:rsidR="00453745" w:rsidRPr="008A21B7">
          <w:rPr>
            <w:rStyle w:val="af2"/>
            <w:rFonts w:eastAsia="Calibri"/>
            <w:noProof/>
          </w:rPr>
          <w:t>Перечень условных обозначений и сокращений</w:t>
        </w:r>
        <w:r w:rsidR="00453745">
          <w:rPr>
            <w:noProof/>
            <w:webHidden/>
          </w:rPr>
          <w:tab/>
        </w:r>
        <w:r w:rsidR="00453745">
          <w:rPr>
            <w:noProof/>
            <w:webHidden/>
          </w:rPr>
          <w:fldChar w:fldCharType="begin"/>
        </w:r>
        <w:r w:rsidR="00453745">
          <w:rPr>
            <w:noProof/>
            <w:webHidden/>
          </w:rPr>
          <w:instrText xml:space="preserve"> PAGEREF _Toc502151587 \h </w:instrText>
        </w:r>
        <w:r w:rsidR="00453745">
          <w:rPr>
            <w:noProof/>
            <w:webHidden/>
          </w:rPr>
        </w:r>
        <w:r w:rsidR="00453745">
          <w:rPr>
            <w:noProof/>
            <w:webHidden/>
          </w:rPr>
          <w:fldChar w:fldCharType="separate"/>
        </w:r>
        <w:r w:rsidR="00890B20">
          <w:rPr>
            <w:noProof/>
            <w:webHidden/>
          </w:rPr>
          <w:t>4</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588" w:history="1">
        <w:r w:rsidR="00453745" w:rsidRPr="008A21B7">
          <w:rPr>
            <w:rStyle w:val="af2"/>
            <w:rFonts w:eastAsia="Calibri"/>
            <w:noProof/>
          </w:rPr>
          <w:t>1.2.</w:t>
        </w:r>
        <w:r w:rsidR="00453745">
          <w:rPr>
            <w:rFonts w:asciiTheme="minorHAnsi" w:eastAsiaTheme="minorEastAsia" w:hAnsiTheme="minorHAnsi" w:cstheme="minorBidi"/>
            <w:noProof/>
            <w:sz w:val="22"/>
            <w:szCs w:val="22"/>
          </w:rPr>
          <w:tab/>
        </w:r>
        <w:r w:rsidR="00453745" w:rsidRPr="008A21B7">
          <w:rPr>
            <w:rStyle w:val="af2"/>
            <w:rFonts w:eastAsia="Calibri"/>
            <w:noProof/>
          </w:rPr>
          <w:t>Нормативные правовые документы</w:t>
        </w:r>
        <w:r w:rsidR="00453745">
          <w:rPr>
            <w:noProof/>
            <w:webHidden/>
          </w:rPr>
          <w:tab/>
        </w:r>
        <w:r w:rsidR="00453745">
          <w:rPr>
            <w:noProof/>
            <w:webHidden/>
          </w:rPr>
          <w:fldChar w:fldCharType="begin"/>
        </w:r>
        <w:r w:rsidR="00453745">
          <w:rPr>
            <w:noProof/>
            <w:webHidden/>
          </w:rPr>
          <w:instrText xml:space="preserve"> PAGEREF _Toc502151588 \h </w:instrText>
        </w:r>
        <w:r w:rsidR="00453745">
          <w:rPr>
            <w:noProof/>
            <w:webHidden/>
          </w:rPr>
        </w:r>
        <w:r w:rsidR="00453745">
          <w:rPr>
            <w:noProof/>
            <w:webHidden/>
          </w:rPr>
          <w:fldChar w:fldCharType="separate"/>
        </w:r>
        <w:r w:rsidR="00890B20">
          <w:rPr>
            <w:noProof/>
            <w:webHidden/>
          </w:rPr>
          <w:t>6</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589" w:history="1">
        <w:r w:rsidR="00453745" w:rsidRPr="008A21B7">
          <w:rPr>
            <w:rStyle w:val="af2"/>
            <w:rFonts w:eastAsia="Calibri"/>
            <w:noProof/>
          </w:rPr>
          <w:t>1.3.</w:t>
        </w:r>
        <w:r w:rsidR="00453745">
          <w:rPr>
            <w:rFonts w:asciiTheme="minorHAnsi" w:eastAsiaTheme="minorEastAsia" w:hAnsiTheme="minorHAnsi" w:cstheme="minorBidi"/>
            <w:noProof/>
            <w:sz w:val="22"/>
            <w:szCs w:val="22"/>
          </w:rPr>
          <w:tab/>
        </w:r>
        <w:r w:rsidR="00453745" w:rsidRPr="008A21B7">
          <w:rPr>
            <w:rStyle w:val="af2"/>
            <w:rFonts w:eastAsia="Calibri"/>
            <w:noProof/>
          </w:rPr>
          <w:t>Основные сведения об организации и проведении ЕГЭ с использованием печати полного комплекта экзаменационных материалов</w:t>
        </w:r>
        <w:r w:rsidR="00453745">
          <w:rPr>
            <w:noProof/>
            <w:webHidden/>
          </w:rPr>
          <w:tab/>
        </w:r>
        <w:r w:rsidR="00453745">
          <w:rPr>
            <w:noProof/>
            <w:webHidden/>
          </w:rPr>
          <w:fldChar w:fldCharType="begin"/>
        </w:r>
        <w:r w:rsidR="00453745">
          <w:rPr>
            <w:noProof/>
            <w:webHidden/>
          </w:rPr>
          <w:instrText xml:space="preserve"> PAGEREF _Toc502151589 \h </w:instrText>
        </w:r>
        <w:r w:rsidR="00453745">
          <w:rPr>
            <w:noProof/>
            <w:webHidden/>
          </w:rPr>
        </w:r>
        <w:r w:rsidR="00453745">
          <w:rPr>
            <w:noProof/>
            <w:webHidden/>
          </w:rPr>
          <w:fldChar w:fldCharType="separate"/>
        </w:r>
        <w:r w:rsidR="00890B20">
          <w:rPr>
            <w:noProof/>
            <w:webHidden/>
          </w:rPr>
          <w:t>6</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590" w:history="1">
        <w:r w:rsidR="00453745" w:rsidRPr="008A21B7">
          <w:rPr>
            <w:rStyle w:val="af2"/>
            <w:rFonts w:eastAsia="Calibri"/>
            <w:noProof/>
          </w:rPr>
          <w:t>1.4.</w:t>
        </w:r>
        <w:r w:rsidR="00453745">
          <w:rPr>
            <w:rFonts w:asciiTheme="minorHAnsi" w:eastAsiaTheme="minorEastAsia" w:hAnsiTheme="minorHAnsi" w:cstheme="minorBidi"/>
            <w:noProof/>
            <w:sz w:val="22"/>
            <w:szCs w:val="22"/>
          </w:rPr>
          <w:tab/>
        </w:r>
        <w:r w:rsidR="00453745" w:rsidRPr="008A21B7">
          <w:rPr>
            <w:rStyle w:val="af2"/>
            <w:rFonts w:eastAsia="Calibri"/>
            <w:noProof/>
          </w:rPr>
          <w:t>Лица, привлекаемые к проведению ЕГЭ</w:t>
        </w:r>
        <w:r w:rsidR="00453745">
          <w:rPr>
            <w:noProof/>
            <w:webHidden/>
          </w:rPr>
          <w:tab/>
        </w:r>
        <w:r w:rsidR="00453745">
          <w:rPr>
            <w:noProof/>
            <w:webHidden/>
          </w:rPr>
          <w:fldChar w:fldCharType="begin"/>
        </w:r>
        <w:r w:rsidR="00453745">
          <w:rPr>
            <w:noProof/>
            <w:webHidden/>
          </w:rPr>
          <w:instrText xml:space="preserve"> PAGEREF _Toc502151590 \h </w:instrText>
        </w:r>
        <w:r w:rsidR="00453745">
          <w:rPr>
            <w:noProof/>
            <w:webHidden/>
          </w:rPr>
        </w:r>
        <w:r w:rsidR="00453745">
          <w:rPr>
            <w:noProof/>
            <w:webHidden/>
          </w:rPr>
          <w:fldChar w:fldCharType="separate"/>
        </w:r>
        <w:r w:rsidR="00890B20">
          <w:rPr>
            <w:noProof/>
            <w:webHidden/>
          </w:rPr>
          <w:t>9</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591" w:history="1">
        <w:r w:rsidR="00453745" w:rsidRPr="008A21B7">
          <w:rPr>
            <w:rStyle w:val="af2"/>
            <w:rFonts w:eastAsia="Calibri"/>
            <w:noProof/>
          </w:rPr>
          <w:t>1.5.</w:t>
        </w:r>
        <w:r w:rsidR="00453745">
          <w:rPr>
            <w:rFonts w:asciiTheme="minorHAnsi" w:eastAsiaTheme="minorEastAsia" w:hAnsiTheme="minorHAnsi" w:cstheme="minorBidi"/>
            <w:noProof/>
            <w:sz w:val="22"/>
            <w:szCs w:val="22"/>
          </w:rPr>
          <w:tab/>
        </w:r>
        <w:r w:rsidR="00453745" w:rsidRPr="008A21B7">
          <w:rPr>
            <w:rStyle w:val="af2"/>
            <w:rFonts w:eastAsia="Calibri"/>
            <w:noProof/>
          </w:rPr>
          <w:t>Общие требования к ППЭ</w:t>
        </w:r>
        <w:r w:rsidR="00453745">
          <w:rPr>
            <w:noProof/>
            <w:webHidden/>
          </w:rPr>
          <w:tab/>
        </w:r>
        <w:r w:rsidR="00453745">
          <w:rPr>
            <w:noProof/>
            <w:webHidden/>
          </w:rPr>
          <w:fldChar w:fldCharType="begin"/>
        </w:r>
        <w:r w:rsidR="00453745">
          <w:rPr>
            <w:noProof/>
            <w:webHidden/>
          </w:rPr>
          <w:instrText xml:space="preserve"> PAGEREF _Toc502151591 \h </w:instrText>
        </w:r>
        <w:r w:rsidR="00453745">
          <w:rPr>
            <w:noProof/>
            <w:webHidden/>
          </w:rPr>
        </w:r>
        <w:r w:rsidR="00453745">
          <w:rPr>
            <w:noProof/>
            <w:webHidden/>
          </w:rPr>
          <w:fldChar w:fldCharType="separate"/>
        </w:r>
        <w:r w:rsidR="00890B20">
          <w:rPr>
            <w:noProof/>
            <w:webHidden/>
          </w:rPr>
          <w:t>11</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592" w:history="1">
        <w:r w:rsidR="00453745" w:rsidRPr="008A21B7">
          <w:rPr>
            <w:rStyle w:val="af2"/>
            <w:rFonts w:eastAsia="Calibri"/>
            <w:noProof/>
          </w:rPr>
          <w:t>1.6.</w:t>
        </w:r>
        <w:r w:rsidR="00453745">
          <w:rPr>
            <w:rFonts w:asciiTheme="minorHAnsi" w:eastAsiaTheme="minorEastAsia" w:hAnsiTheme="minorHAnsi" w:cstheme="minorBidi"/>
            <w:noProof/>
            <w:sz w:val="22"/>
            <w:szCs w:val="22"/>
          </w:rPr>
          <w:tab/>
        </w:r>
        <w:r w:rsidR="00453745" w:rsidRPr="008A21B7">
          <w:rPr>
            <w:rStyle w:val="af2"/>
            <w:rFonts w:eastAsia="Calibri"/>
            <w:noProof/>
          </w:rPr>
          <w:t>Особенности организации и проведения ЕГЭ для участников ЕГЭ с ОВЗ, детей-инвалидов и инвалидов</w:t>
        </w:r>
        <w:r w:rsidR="00453745">
          <w:rPr>
            <w:noProof/>
            <w:webHidden/>
          </w:rPr>
          <w:tab/>
        </w:r>
        <w:r w:rsidR="00453745">
          <w:rPr>
            <w:noProof/>
            <w:webHidden/>
          </w:rPr>
          <w:fldChar w:fldCharType="begin"/>
        </w:r>
        <w:r w:rsidR="00453745">
          <w:rPr>
            <w:noProof/>
            <w:webHidden/>
          </w:rPr>
          <w:instrText xml:space="preserve"> PAGEREF _Toc502151592 \h </w:instrText>
        </w:r>
        <w:r w:rsidR="00453745">
          <w:rPr>
            <w:noProof/>
            <w:webHidden/>
          </w:rPr>
        </w:r>
        <w:r w:rsidR="00453745">
          <w:rPr>
            <w:noProof/>
            <w:webHidden/>
          </w:rPr>
          <w:fldChar w:fldCharType="separate"/>
        </w:r>
        <w:r w:rsidR="00890B20">
          <w:rPr>
            <w:noProof/>
            <w:webHidden/>
          </w:rPr>
          <w:t>14</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593" w:history="1">
        <w:r w:rsidR="00453745" w:rsidRPr="008A21B7">
          <w:rPr>
            <w:rStyle w:val="af2"/>
            <w:rFonts w:eastAsia="Calibri"/>
            <w:noProof/>
          </w:rPr>
          <w:t>1.7.</w:t>
        </w:r>
        <w:r w:rsidR="00453745">
          <w:rPr>
            <w:rFonts w:asciiTheme="minorHAnsi" w:eastAsiaTheme="minorEastAsia" w:hAnsiTheme="minorHAnsi" w:cstheme="minorBidi"/>
            <w:noProof/>
            <w:sz w:val="22"/>
            <w:szCs w:val="22"/>
          </w:rPr>
          <w:tab/>
        </w:r>
        <w:r w:rsidR="00453745" w:rsidRPr="008A21B7">
          <w:rPr>
            <w:rStyle w:val="af2"/>
            <w:rFonts w:eastAsia="Calibri"/>
            <w:noProof/>
          </w:rPr>
          <w:t>Особенности организации ППЭ на дому, на базе медицинского учреждения</w:t>
        </w:r>
        <w:r w:rsidR="00453745">
          <w:rPr>
            <w:noProof/>
            <w:webHidden/>
          </w:rPr>
          <w:tab/>
        </w:r>
        <w:r w:rsidR="00453745">
          <w:rPr>
            <w:noProof/>
            <w:webHidden/>
          </w:rPr>
          <w:fldChar w:fldCharType="begin"/>
        </w:r>
        <w:r w:rsidR="00453745">
          <w:rPr>
            <w:noProof/>
            <w:webHidden/>
          </w:rPr>
          <w:instrText xml:space="preserve"> PAGEREF _Toc502151593 \h </w:instrText>
        </w:r>
        <w:r w:rsidR="00453745">
          <w:rPr>
            <w:noProof/>
            <w:webHidden/>
          </w:rPr>
        </w:r>
        <w:r w:rsidR="00453745">
          <w:rPr>
            <w:noProof/>
            <w:webHidden/>
          </w:rPr>
          <w:fldChar w:fldCharType="separate"/>
        </w:r>
        <w:r w:rsidR="00890B20">
          <w:rPr>
            <w:noProof/>
            <w:webHidden/>
          </w:rPr>
          <w:t>15</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594" w:history="1">
        <w:r w:rsidR="00453745" w:rsidRPr="008A21B7">
          <w:rPr>
            <w:rStyle w:val="af2"/>
            <w:rFonts w:eastAsia="Calibri"/>
            <w:noProof/>
          </w:rPr>
          <w:t>1.8.</w:t>
        </w:r>
        <w:r w:rsidR="00453745">
          <w:rPr>
            <w:rFonts w:asciiTheme="minorHAnsi" w:eastAsiaTheme="minorEastAsia" w:hAnsiTheme="minorHAnsi" w:cstheme="minorBidi"/>
            <w:noProof/>
            <w:sz w:val="22"/>
            <w:szCs w:val="22"/>
          </w:rPr>
          <w:tab/>
        </w:r>
        <w:r w:rsidR="00453745" w:rsidRPr="008A21B7">
          <w:rPr>
            <w:rStyle w:val="af2"/>
            <w:rFonts w:eastAsia="Calibri"/>
            <w:noProof/>
          </w:rPr>
          <w:t>Организация и проведение ЕГЭ в ППЭ, организованных в труднодоступных и отдаленных местностях (ППЭ ТОМ)</w:t>
        </w:r>
        <w:r w:rsidR="00453745">
          <w:rPr>
            <w:noProof/>
            <w:webHidden/>
          </w:rPr>
          <w:tab/>
        </w:r>
        <w:r w:rsidR="00453745">
          <w:rPr>
            <w:noProof/>
            <w:webHidden/>
          </w:rPr>
          <w:fldChar w:fldCharType="begin"/>
        </w:r>
        <w:r w:rsidR="00453745">
          <w:rPr>
            <w:noProof/>
            <w:webHidden/>
          </w:rPr>
          <w:instrText xml:space="preserve"> PAGEREF _Toc502151594 \h </w:instrText>
        </w:r>
        <w:r w:rsidR="00453745">
          <w:rPr>
            <w:noProof/>
            <w:webHidden/>
          </w:rPr>
        </w:r>
        <w:r w:rsidR="00453745">
          <w:rPr>
            <w:noProof/>
            <w:webHidden/>
          </w:rPr>
          <w:fldChar w:fldCharType="separate"/>
        </w:r>
        <w:r w:rsidR="00890B20">
          <w:rPr>
            <w:noProof/>
            <w:webHidden/>
          </w:rPr>
          <w:t>16</w:t>
        </w:r>
        <w:r w:rsidR="00453745">
          <w:rPr>
            <w:noProof/>
            <w:webHidden/>
          </w:rPr>
          <w:fldChar w:fldCharType="end"/>
        </w:r>
      </w:hyperlink>
    </w:p>
    <w:p w:rsidR="00453745" w:rsidRDefault="00BA5CE2">
      <w:pPr>
        <w:pStyle w:val="19"/>
        <w:rPr>
          <w:rFonts w:asciiTheme="minorHAnsi" w:eastAsiaTheme="minorEastAsia" w:hAnsiTheme="minorHAnsi" w:cstheme="minorBidi"/>
          <w:b w:val="0"/>
          <w:noProof/>
          <w:sz w:val="22"/>
          <w:szCs w:val="22"/>
        </w:rPr>
      </w:pPr>
      <w:hyperlink w:anchor="_Toc502151595" w:history="1">
        <w:r w:rsidR="00453745" w:rsidRPr="008A21B7">
          <w:rPr>
            <w:rStyle w:val="af2"/>
            <w:rFonts w:eastAsia="Calibri"/>
            <w:noProof/>
          </w:rPr>
          <w:t>2.</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Подготовительный этап: организационно-технологические мероприятия, проводимые в ППЭ накануне экзамена</w:t>
        </w:r>
        <w:r w:rsidR="00453745">
          <w:rPr>
            <w:noProof/>
            <w:webHidden/>
          </w:rPr>
          <w:tab/>
        </w:r>
        <w:r w:rsidR="00453745">
          <w:rPr>
            <w:noProof/>
            <w:webHidden/>
          </w:rPr>
          <w:fldChar w:fldCharType="begin"/>
        </w:r>
        <w:r w:rsidR="00453745">
          <w:rPr>
            <w:noProof/>
            <w:webHidden/>
          </w:rPr>
          <w:instrText xml:space="preserve"> PAGEREF _Toc502151595 \h </w:instrText>
        </w:r>
        <w:r w:rsidR="00453745">
          <w:rPr>
            <w:noProof/>
            <w:webHidden/>
          </w:rPr>
        </w:r>
        <w:r w:rsidR="00453745">
          <w:rPr>
            <w:noProof/>
            <w:webHidden/>
          </w:rPr>
          <w:fldChar w:fldCharType="separate"/>
        </w:r>
        <w:r w:rsidR="00890B20">
          <w:rPr>
            <w:noProof/>
            <w:webHidden/>
          </w:rPr>
          <w:t>17</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596" w:history="1">
        <w:r w:rsidR="00453745" w:rsidRPr="008A21B7">
          <w:rPr>
            <w:rStyle w:val="af2"/>
            <w:rFonts w:eastAsia="Calibri"/>
            <w:noProof/>
          </w:rPr>
          <w:t>2.1.</w:t>
        </w:r>
        <w:r w:rsidR="00453745">
          <w:rPr>
            <w:rFonts w:asciiTheme="minorHAnsi" w:eastAsiaTheme="minorEastAsia" w:hAnsiTheme="minorHAnsi" w:cstheme="minorBidi"/>
            <w:noProof/>
            <w:sz w:val="22"/>
            <w:szCs w:val="22"/>
          </w:rPr>
          <w:tab/>
        </w:r>
        <w:r w:rsidR="00453745" w:rsidRPr="008A21B7">
          <w:rPr>
            <w:rStyle w:val="af2"/>
            <w:rFonts w:eastAsia="Calibri"/>
            <w:noProof/>
          </w:rPr>
          <w:t>Готовность ППЭ</w:t>
        </w:r>
        <w:r w:rsidR="00453745">
          <w:rPr>
            <w:noProof/>
            <w:webHidden/>
          </w:rPr>
          <w:tab/>
        </w:r>
        <w:r w:rsidR="00453745">
          <w:rPr>
            <w:noProof/>
            <w:webHidden/>
          </w:rPr>
          <w:fldChar w:fldCharType="begin"/>
        </w:r>
        <w:r w:rsidR="00453745">
          <w:rPr>
            <w:noProof/>
            <w:webHidden/>
          </w:rPr>
          <w:instrText xml:space="preserve"> PAGEREF _Toc502151596 \h </w:instrText>
        </w:r>
        <w:r w:rsidR="00453745">
          <w:rPr>
            <w:noProof/>
            <w:webHidden/>
          </w:rPr>
        </w:r>
        <w:r w:rsidR="00453745">
          <w:rPr>
            <w:noProof/>
            <w:webHidden/>
          </w:rPr>
          <w:fldChar w:fldCharType="separate"/>
        </w:r>
        <w:r w:rsidR="00890B20">
          <w:rPr>
            <w:noProof/>
            <w:webHidden/>
          </w:rPr>
          <w:t>17</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597" w:history="1">
        <w:r w:rsidR="00453745" w:rsidRPr="008A21B7">
          <w:rPr>
            <w:rStyle w:val="af2"/>
            <w:rFonts w:eastAsia="Calibri"/>
            <w:noProof/>
          </w:rPr>
          <w:t>2.2.</w:t>
        </w:r>
        <w:r w:rsidR="00453745">
          <w:rPr>
            <w:rFonts w:asciiTheme="minorHAnsi" w:eastAsiaTheme="minorEastAsia" w:hAnsiTheme="minorHAnsi" w:cstheme="minorBidi"/>
            <w:noProof/>
            <w:sz w:val="22"/>
            <w:szCs w:val="22"/>
          </w:rPr>
          <w:tab/>
        </w:r>
        <w:r w:rsidR="00453745" w:rsidRPr="008A21B7">
          <w:rPr>
            <w:rStyle w:val="af2"/>
            <w:rFonts w:eastAsia="Calibri"/>
            <w:noProof/>
          </w:rPr>
          <w:t>Печать ДБО № 2</w:t>
        </w:r>
        <w:r w:rsidR="00453745">
          <w:rPr>
            <w:noProof/>
            <w:webHidden/>
          </w:rPr>
          <w:tab/>
        </w:r>
        <w:r w:rsidR="00453745">
          <w:rPr>
            <w:noProof/>
            <w:webHidden/>
          </w:rPr>
          <w:fldChar w:fldCharType="begin"/>
        </w:r>
        <w:r w:rsidR="00453745">
          <w:rPr>
            <w:noProof/>
            <w:webHidden/>
          </w:rPr>
          <w:instrText xml:space="preserve"> PAGEREF _Toc502151597 \h </w:instrText>
        </w:r>
        <w:r w:rsidR="00453745">
          <w:rPr>
            <w:noProof/>
            <w:webHidden/>
          </w:rPr>
        </w:r>
        <w:r w:rsidR="00453745">
          <w:rPr>
            <w:noProof/>
            <w:webHidden/>
          </w:rPr>
          <w:fldChar w:fldCharType="separate"/>
        </w:r>
        <w:r w:rsidR="00890B20">
          <w:rPr>
            <w:noProof/>
            <w:webHidden/>
          </w:rPr>
          <w:t>19</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598" w:history="1">
        <w:r w:rsidR="00453745" w:rsidRPr="008A21B7">
          <w:rPr>
            <w:rStyle w:val="af2"/>
            <w:rFonts w:eastAsia="Calibri"/>
            <w:noProof/>
          </w:rPr>
          <w:t>2.3.</w:t>
        </w:r>
        <w:r w:rsidR="00453745">
          <w:rPr>
            <w:rFonts w:asciiTheme="minorHAnsi" w:eastAsiaTheme="minorEastAsia" w:hAnsiTheme="minorHAnsi" w:cstheme="minorBidi"/>
            <w:noProof/>
            <w:sz w:val="22"/>
            <w:szCs w:val="22"/>
          </w:rPr>
          <w:tab/>
        </w:r>
        <w:r w:rsidR="00453745" w:rsidRPr="008A21B7">
          <w:rPr>
            <w:rStyle w:val="af2"/>
            <w:rFonts w:eastAsia="Calibri"/>
            <w:noProof/>
          </w:rPr>
          <w:t>Общий порядок подготовки и проведения ЕГЭ в ППЭ</w:t>
        </w:r>
        <w:r w:rsidR="00453745">
          <w:rPr>
            <w:noProof/>
            <w:webHidden/>
          </w:rPr>
          <w:tab/>
        </w:r>
        <w:r w:rsidR="00453745">
          <w:rPr>
            <w:noProof/>
            <w:webHidden/>
          </w:rPr>
          <w:fldChar w:fldCharType="begin"/>
        </w:r>
        <w:r w:rsidR="00453745">
          <w:rPr>
            <w:noProof/>
            <w:webHidden/>
          </w:rPr>
          <w:instrText xml:space="preserve"> PAGEREF _Toc502151598 \h </w:instrText>
        </w:r>
        <w:r w:rsidR="00453745">
          <w:rPr>
            <w:noProof/>
            <w:webHidden/>
          </w:rPr>
        </w:r>
        <w:r w:rsidR="00453745">
          <w:rPr>
            <w:noProof/>
            <w:webHidden/>
          </w:rPr>
          <w:fldChar w:fldCharType="separate"/>
        </w:r>
        <w:r w:rsidR="00890B20">
          <w:rPr>
            <w:noProof/>
            <w:webHidden/>
          </w:rPr>
          <w:t>20</w:t>
        </w:r>
        <w:r w:rsidR="00453745">
          <w:rPr>
            <w:noProof/>
            <w:webHidden/>
          </w:rPr>
          <w:fldChar w:fldCharType="end"/>
        </w:r>
      </w:hyperlink>
    </w:p>
    <w:p w:rsidR="00453745" w:rsidRDefault="00BA5CE2">
      <w:pPr>
        <w:pStyle w:val="19"/>
        <w:rPr>
          <w:rFonts w:asciiTheme="minorHAnsi" w:eastAsiaTheme="minorEastAsia" w:hAnsiTheme="minorHAnsi" w:cstheme="minorBidi"/>
          <w:b w:val="0"/>
          <w:noProof/>
          <w:sz w:val="22"/>
          <w:szCs w:val="22"/>
        </w:rPr>
      </w:pPr>
      <w:hyperlink w:anchor="_Toc502151599" w:history="1">
        <w:r w:rsidR="00453745" w:rsidRPr="008A21B7">
          <w:rPr>
            <w:rStyle w:val="af2"/>
            <w:rFonts w:eastAsia="Calibri"/>
            <w:noProof/>
          </w:rPr>
          <w:t>3.</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Проведение экзамена</w:t>
        </w:r>
        <w:r w:rsidR="00453745">
          <w:rPr>
            <w:noProof/>
            <w:webHidden/>
          </w:rPr>
          <w:tab/>
        </w:r>
        <w:r w:rsidR="00453745">
          <w:rPr>
            <w:noProof/>
            <w:webHidden/>
          </w:rPr>
          <w:fldChar w:fldCharType="begin"/>
        </w:r>
        <w:r w:rsidR="00453745">
          <w:rPr>
            <w:noProof/>
            <w:webHidden/>
          </w:rPr>
          <w:instrText xml:space="preserve"> PAGEREF _Toc502151599 \h </w:instrText>
        </w:r>
        <w:r w:rsidR="00453745">
          <w:rPr>
            <w:noProof/>
            <w:webHidden/>
          </w:rPr>
        </w:r>
        <w:r w:rsidR="00453745">
          <w:rPr>
            <w:noProof/>
            <w:webHidden/>
          </w:rPr>
          <w:fldChar w:fldCharType="separate"/>
        </w:r>
        <w:r w:rsidR="00890B20">
          <w:rPr>
            <w:noProof/>
            <w:webHidden/>
          </w:rPr>
          <w:t>22</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00" w:history="1">
        <w:r w:rsidR="00453745" w:rsidRPr="008A21B7">
          <w:rPr>
            <w:rStyle w:val="af2"/>
            <w:rFonts w:eastAsia="Calibri"/>
            <w:noProof/>
          </w:rPr>
          <w:t>3.1.</w:t>
        </w:r>
        <w:r w:rsidR="00453745">
          <w:rPr>
            <w:rFonts w:asciiTheme="minorHAnsi" w:eastAsiaTheme="minorEastAsia" w:hAnsiTheme="minorHAnsi" w:cstheme="minorBidi"/>
            <w:noProof/>
            <w:sz w:val="22"/>
            <w:szCs w:val="22"/>
          </w:rPr>
          <w:tab/>
        </w:r>
        <w:r w:rsidR="00453745" w:rsidRPr="008A21B7">
          <w:rPr>
            <w:rStyle w:val="af2"/>
            <w:rFonts w:eastAsia="Calibri"/>
            <w:noProof/>
          </w:rPr>
          <w:t>Доставка ЭМ в ППЭ</w:t>
        </w:r>
        <w:r w:rsidR="00453745">
          <w:rPr>
            <w:noProof/>
            <w:webHidden/>
          </w:rPr>
          <w:tab/>
        </w:r>
        <w:r w:rsidR="00453745">
          <w:rPr>
            <w:noProof/>
            <w:webHidden/>
          </w:rPr>
          <w:fldChar w:fldCharType="begin"/>
        </w:r>
        <w:r w:rsidR="00453745">
          <w:rPr>
            <w:noProof/>
            <w:webHidden/>
          </w:rPr>
          <w:instrText xml:space="preserve"> PAGEREF _Toc502151600 \h </w:instrText>
        </w:r>
        <w:r w:rsidR="00453745">
          <w:rPr>
            <w:noProof/>
            <w:webHidden/>
          </w:rPr>
        </w:r>
        <w:r w:rsidR="00453745">
          <w:rPr>
            <w:noProof/>
            <w:webHidden/>
          </w:rPr>
          <w:fldChar w:fldCharType="separate"/>
        </w:r>
        <w:r w:rsidR="00890B20">
          <w:rPr>
            <w:noProof/>
            <w:webHidden/>
          </w:rPr>
          <w:t>22</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01" w:history="1">
        <w:r w:rsidR="00453745" w:rsidRPr="008A21B7">
          <w:rPr>
            <w:rStyle w:val="af2"/>
            <w:rFonts w:eastAsia="Calibri"/>
            <w:noProof/>
          </w:rPr>
          <w:t>3.2.</w:t>
        </w:r>
        <w:r w:rsidR="00453745">
          <w:rPr>
            <w:rFonts w:asciiTheme="minorHAnsi" w:eastAsiaTheme="minorEastAsia" w:hAnsiTheme="minorHAnsi" w:cstheme="minorBidi"/>
            <w:noProof/>
            <w:sz w:val="22"/>
            <w:szCs w:val="22"/>
          </w:rPr>
          <w:tab/>
        </w:r>
        <w:r w:rsidR="00453745" w:rsidRPr="008A21B7">
          <w:rPr>
            <w:rStyle w:val="af2"/>
            <w:rFonts w:eastAsia="Calibri"/>
            <w:noProof/>
          </w:rPr>
          <w:t>Вход лиц, привлекаемых к проведению ЕГЭ, и участников ЕГЭ в ППЭ</w:t>
        </w:r>
        <w:r w:rsidR="00453745">
          <w:rPr>
            <w:noProof/>
            <w:webHidden/>
          </w:rPr>
          <w:tab/>
        </w:r>
        <w:r w:rsidR="00453745">
          <w:rPr>
            <w:noProof/>
            <w:webHidden/>
          </w:rPr>
          <w:fldChar w:fldCharType="begin"/>
        </w:r>
        <w:r w:rsidR="00453745">
          <w:rPr>
            <w:noProof/>
            <w:webHidden/>
          </w:rPr>
          <w:instrText xml:space="preserve"> PAGEREF _Toc502151601 \h </w:instrText>
        </w:r>
        <w:r w:rsidR="00453745">
          <w:rPr>
            <w:noProof/>
            <w:webHidden/>
          </w:rPr>
        </w:r>
        <w:r w:rsidR="00453745">
          <w:rPr>
            <w:noProof/>
            <w:webHidden/>
          </w:rPr>
          <w:fldChar w:fldCharType="separate"/>
        </w:r>
        <w:r w:rsidR="00890B20">
          <w:rPr>
            <w:noProof/>
            <w:webHidden/>
          </w:rPr>
          <w:t>23</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02" w:history="1">
        <w:r w:rsidR="00453745" w:rsidRPr="008A21B7">
          <w:rPr>
            <w:rStyle w:val="af2"/>
            <w:rFonts w:eastAsia="Calibri"/>
            <w:noProof/>
          </w:rPr>
          <w:t>3.3.</w:t>
        </w:r>
        <w:r w:rsidR="00453745">
          <w:rPr>
            <w:rFonts w:asciiTheme="minorHAnsi" w:eastAsiaTheme="minorEastAsia" w:hAnsiTheme="minorHAnsi" w:cstheme="minorBidi"/>
            <w:noProof/>
            <w:sz w:val="22"/>
            <w:szCs w:val="22"/>
          </w:rPr>
          <w:tab/>
        </w:r>
        <w:r w:rsidR="00453745" w:rsidRPr="008A21B7">
          <w:rPr>
            <w:rStyle w:val="af2"/>
            <w:rFonts w:eastAsia="Calibri"/>
            <w:noProof/>
          </w:rPr>
          <w:t>Действия лиц, привлекаемых к проведению ЕГЭ, до начала экзамена</w:t>
        </w:r>
        <w:r w:rsidR="00453745">
          <w:rPr>
            <w:noProof/>
            <w:webHidden/>
          </w:rPr>
          <w:tab/>
        </w:r>
        <w:r w:rsidR="00453745">
          <w:rPr>
            <w:noProof/>
            <w:webHidden/>
          </w:rPr>
          <w:fldChar w:fldCharType="begin"/>
        </w:r>
        <w:r w:rsidR="00453745">
          <w:rPr>
            <w:noProof/>
            <w:webHidden/>
          </w:rPr>
          <w:instrText xml:space="preserve"> PAGEREF _Toc502151602 \h </w:instrText>
        </w:r>
        <w:r w:rsidR="00453745">
          <w:rPr>
            <w:noProof/>
            <w:webHidden/>
          </w:rPr>
        </w:r>
        <w:r w:rsidR="00453745">
          <w:rPr>
            <w:noProof/>
            <w:webHidden/>
          </w:rPr>
          <w:fldChar w:fldCharType="separate"/>
        </w:r>
        <w:r w:rsidR="00890B20">
          <w:rPr>
            <w:noProof/>
            <w:webHidden/>
          </w:rPr>
          <w:t>25</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03" w:history="1">
        <w:r w:rsidR="00453745" w:rsidRPr="008A21B7">
          <w:rPr>
            <w:rStyle w:val="af2"/>
            <w:rFonts w:eastAsia="Calibri"/>
            <w:noProof/>
          </w:rPr>
          <w:t>3.4.</w:t>
        </w:r>
        <w:r w:rsidR="00453745">
          <w:rPr>
            <w:rFonts w:asciiTheme="minorHAnsi" w:eastAsiaTheme="minorEastAsia" w:hAnsiTheme="minorHAnsi" w:cstheme="minorBidi"/>
            <w:noProof/>
            <w:sz w:val="22"/>
            <w:szCs w:val="22"/>
          </w:rPr>
          <w:tab/>
        </w:r>
        <w:r w:rsidR="00453745" w:rsidRPr="008A21B7">
          <w:rPr>
            <w:rStyle w:val="af2"/>
            <w:rFonts w:eastAsia="Calibri"/>
            <w:noProof/>
          </w:rPr>
          <w:t>Требования к соблюдению порядка проведения ЕГЭ в ППЭ</w:t>
        </w:r>
        <w:r w:rsidR="00453745">
          <w:rPr>
            <w:noProof/>
            <w:webHidden/>
          </w:rPr>
          <w:tab/>
        </w:r>
        <w:r w:rsidR="00453745">
          <w:rPr>
            <w:noProof/>
            <w:webHidden/>
          </w:rPr>
          <w:fldChar w:fldCharType="begin"/>
        </w:r>
        <w:r w:rsidR="00453745">
          <w:rPr>
            <w:noProof/>
            <w:webHidden/>
          </w:rPr>
          <w:instrText xml:space="preserve"> PAGEREF _Toc502151603 \h </w:instrText>
        </w:r>
        <w:r w:rsidR="00453745">
          <w:rPr>
            <w:noProof/>
            <w:webHidden/>
          </w:rPr>
        </w:r>
        <w:r w:rsidR="00453745">
          <w:rPr>
            <w:noProof/>
            <w:webHidden/>
          </w:rPr>
          <w:fldChar w:fldCharType="separate"/>
        </w:r>
        <w:r w:rsidR="00890B20">
          <w:rPr>
            <w:noProof/>
            <w:webHidden/>
          </w:rPr>
          <w:t>27</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04" w:history="1">
        <w:r w:rsidR="00453745" w:rsidRPr="008A21B7">
          <w:rPr>
            <w:rStyle w:val="af2"/>
            <w:rFonts w:eastAsia="Calibri"/>
            <w:noProof/>
          </w:rPr>
          <w:t>3.5.</w:t>
        </w:r>
        <w:r w:rsidR="00453745">
          <w:rPr>
            <w:rFonts w:asciiTheme="minorHAnsi" w:eastAsiaTheme="minorEastAsia" w:hAnsiTheme="minorHAnsi" w:cstheme="minorBidi"/>
            <w:noProof/>
            <w:sz w:val="22"/>
            <w:szCs w:val="22"/>
          </w:rPr>
          <w:tab/>
        </w:r>
        <w:r w:rsidR="00453745" w:rsidRPr="008A21B7">
          <w:rPr>
            <w:rStyle w:val="af2"/>
            <w:rFonts w:eastAsia="Calibri"/>
            <w:noProof/>
          </w:rPr>
          <w:t>Проведение ЕГЭ в аудитории. Порядок печати полного комплекта ЭМ</w:t>
        </w:r>
        <w:r w:rsidR="00453745">
          <w:rPr>
            <w:noProof/>
            <w:webHidden/>
          </w:rPr>
          <w:tab/>
        </w:r>
        <w:r w:rsidR="00453745">
          <w:rPr>
            <w:noProof/>
            <w:webHidden/>
          </w:rPr>
          <w:fldChar w:fldCharType="begin"/>
        </w:r>
        <w:r w:rsidR="00453745">
          <w:rPr>
            <w:noProof/>
            <w:webHidden/>
          </w:rPr>
          <w:instrText xml:space="preserve"> PAGEREF _Toc502151604 \h </w:instrText>
        </w:r>
        <w:r w:rsidR="00453745">
          <w:rPr>
            <w:noProof/>
            <w:webHidden/>
          </w:rPr>
        </w:r>
        <w:r w:rsidR="00453745">
          <w:rPr>
            <w:noProof/>
            <w:webHidden/>
          </w:rPr>
          <w:fldChar w:fldCharType="separate"/>
        </w:r>
        <w:r w:rsidR="00890B20">
          <w:rPr>
            <w:noProof/>
            <w:webHidden/>
          </w:rPr>
          <w:t>29</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05" w:history="1">
        <w:r w:rsidR="00453745" w:rsidRPr="008A21B7">
          <w:rPr>
            <w:rStyle w:val="af2"/>
            <w:rFonts w:eastAsia="Calibri"/>
            <w:noProof/>
          </w:rPr>
          <w:t>3.6.</w:t>
        </w:r>
        <w:r w:rsidR="00453745">
          <w:rPr>
            <w:rFonts w:asciiTheme="minorHAnsi" w:eastAsiaTheme="minorEastAsia" w:hAnsiTheme="minorHAnsi" w:cstheme="minorBidi"/>
            <w:noProof/>
            <w:sz w:val="22"/>
            <w:szCs w:val="22"/>
          </w:rPr>
          <w:tab/>
        </w:r>
        <w:r w:rsidR="00453745" w:rsidRPr="008A21B7">
          <w:rPr>
            <w:rStyle w:val="af2"/>
            <w:rFonts w:eastAsia="Calibri"/>
            <w:noProof/>
          </w:rPr>
          <w:t>Завершение выполнения экзаменационной работы участниками ЕГЭ и организация сбора ЭМ</w:t>
        </w:r>
        <w:r w:rsidR="00453745">
          <w:rPr>
            <w:noProof/>
            <w:webHidden/>
          </w:rPr>
          <w:tab/>
        </w:r>
        <w:r w:rsidR="00453745">
          <w:rPr>
            <w:noProof/>
            <w:webHidden/>
          </w:rPr>
          <w:fldChar w:fldCharType="begin"/>
        </w:r>
        <w:r w:rsidR="00453745">
          <w:rPr>
            <w:noProof/>
            <w:webHidden/>
          </w:rPr>
          <w:instrText xml:space="preserve"> PAGEREF _Toc502151605 \h </w:instrText>
        </w:r>
        <w:r w:rsidR="00453745">
          <w:rPr>
            <w:noProof/>
            <w:webHidden/>
          </w:rPr>
        </w:r>
        <w:r w:rsidR="00453745">
          <w:rPr>
            <w:noProof/>
            <w:webHidden/>
          </w:rPr>
          <w:fldChar w:fldCharType="separate"/>
        </w:r>
        <w:r w:rsidR="00890B20">
          <w:rPr>
            <w:noProof/>
            <w:webHidden/>
          </w:rPr>
          <w:t>32</w:t>
        </w:r>
        <w:r w:rsidR="00453745">
          <w:rPr>
            <w:noProof/>
            <w:webHidden/>
          </w:rPr>
          <w:fldChar w:fldCharType="end"/>
        </w:r>
      </w:hyperlink>
    </w:p>
    <w:p w:rsidR="00453745" w:rsidRDefault="00BA5CE2">
      <w:pPr>
        <w:pStyle w:val="19"/>
        <w:rPr>
          <w:rFonts w:asciiTheme="minorHAnsi" w:eastAsiaTheme="minorEastAsia" w:hAnsiTheme="minorHAnsi" w:cstheme="minorBidi"/>
          <w:b w:val="0"/>
          <w:noProof/>
          <w:sz w:val="22"/>
          <w:szCs w:val="22"/>
        </w:rPr>
      </w:pPr>
      <w:hyperlink w:anchor="_Toc502151606" w:history="1">
        <w:r w:rsidR="00453745" w:rsidRPr="008A21B7">
          <w:rPr>
            <w:rStyle w:val="af2"/>
            <w:rFonts w:eastAsia="Calibri"/>
            <w:noProof/>
          </w:rPr>
          <w:t>4.</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Завершение экзамена в ППЭ</w:t>
        </w:r>
        <w:r w:rsidR="00453745">
          <w:rPr>
            <w:noProof/>
            <w:webHidden/>
          </w:rPr>
          <w:tab/>
        </w:r>
        <w:r w:rsidR="00453745">
          <w:rPr>
            <w:noProof/>
            <w:webHidden/>
          </w:rPr>
          <w:fldChar w:fldCharType="begin"/>
        </w:r>
        <w:r w:rsidR="00453745">
          <w:rPr>
            <w:noProof/>
            <w:webHidden/>
          </w:rPr>
          <w:instrText xml:space="preserve"> PAGEREF _Toc502151606 \h </w:instrText>
        </w:r>
        <w:r w:rsidR="00453745">
          <w:rPr>
            <w:noProof/>
            <w:webHidden/>
          </w:rPr>
        </w:r>
        <w:r w:rsidR="00453745">
          <w:rPr>
            <w:noProof/>
            <w:webHidden/>
          </w:rPr>
          <w:fldChar w:fldCharType="separate"/>
        </w:r>
        <w:r w:rsidR="00890B20">
          <w:rPr>
            <w:noProof/>
            <w:webHidden/>
          </w:rPr>
          <w:t>35</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07" w:history="1">
        <w:r w:rsidR="00453745" w:rsidRPr="008A21B7">
          <w:rPr>
            <w:rStyle w:val="af2"/>
            <w:rFonts w:eastAsia="Calibri"/>
            <w:noProof/>
          </w:rPr>
          <w:t>4.1.</w:t>
        </w:r>
        <w:r w:rsidR="00453745">
          <w:rPr>
            <w:rFonts w:asciiTheme="minorHAnsi" w:eastAsiaTheme="minorEastAsia" w:hAnsiTheme="minorHAnsi" w:cstheme="minorBidi"/>
            <w:noProof/>
            <w:sz w:val="22"/>
            <w:szCs w:val="22"/>
          </w:rPr>
          <w:tab/>
        </w:r>
        <w:r w:rsidR="00453745" w:rsidRPr="008A21B7">
          <w:rPr>
            <w:rStyle w:val="af2"/>
            <w:rFonts w:eastAsia="Calibri"/>
            <w:noProof/>
          </w:rPr>
          <w:t>Порядок перевода бланков ответов участников ЕГЭ в электронный вид</w:t>
        </w:r>
        <w:r w:rsidR="00453745">
          <w:rPr>
            <w:noProof/>
            <w:webHidden/>
          </w:rPr>
          <w:tab/>
        </w:r>
        <w:r w:rsidR="00453745">
          <w:rPr>
            <w:noProof/>
            <w:webHidden/>
          </w:rPr>
          <w:fldChar w:fldCharType="begin"/>
        </w:r>
        <w:r w:rsidR="00453745">
          <w:rPr>
            <w:noProof/>
            <w:webHidden/>
          </w:rPr>
          <w:instrText xml:space="preserve"> PAGEREF _Toc502151607 \h </w:instrText>
        </w:r>
        <w:r w:rsidR="00453745">
          <w:rPr>
            <w:noProof/>
            <w:webHidden/>
          </w:rPr>
        </w:r>
        <w:r w:rsidR="00453745">
          <w:rPr>
            <w:noProof/>
            <w:webHidden/>
          </w:rPr>
          <w:fldChar w:fldCharType="separate"/>
        </w:r>
        <w:r w:rsidR="00890B20">
          <w:rPr>
            <w:noProof/>
            <w:webHidden/>
          </w:rPr>
          <w:t>35</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08" w:history="1">
        <w:r w:rsidR="00453745" w:rsidRPr="008A21B7">
          <w:rPr>
            <w:rStyle w:val="af2"/>
            <w:rFonts w:eastAsia="Calibri"/>
            <w:noProof/>
          </w:rPr>
          <w:t>4.2.</w:t>
        </w:r>
        <w:r w:rsidR="00453745">
          <w:rPr>
            <w:rFonts w:asciiTheme="minorHAnsi" w:eastAsiaTheme="minorEastAsia" w:hAnsiTheme="minorHAnsi" w:cstheme="minorBidi"/>
            <w:noProof/>
            <w:sz w:val="22"/>
            <w:szCs w:val="22"/>
          </w:rPr>
          <w:tab/>
        </w:r>
        <w:r w:rsidR="00453745" w:rsidRPr="008A21B7">
          <w:rPr>
            <w:rStyle w:val="af2"/>
            <w:rFonts w:eastAsia="Calibri"/>
            <w:noProof/>
          </w:rPr>
          <w:t>Передача ЭМ из ППЭ в РЦОИ</w:t>
        </w:r>
        <w:r w:rsidR="00453745">
          <w:rPr>
            <w:noProof/>
            <w:webHidden/>
          </w:rPr>
          <w:tab/>
        </w:r>
        <w:r w:rsidR="00453745">
          <w:rPr>
            <w:noProof/>
            <w:webHidden/>
          </w:rPr>
          <w:fldChar w:fldCharType="begin"/>
        </w:r>
        <w:r w:rsidR="00453745">
          <w:rPr>
            <w:noProof/>
            <w:webHidden/>
          </w:rPr>
          <w:instrText xml:space="preserve"> PAGEREF _Toc502151608 \h </w:instrText>
        </w:r>
        <w:r w:rsidR="00453745">
          <w:rPr>
            <w:noProof/>
            <w:webHidden/>
          </w:rPr>
        </w:r>
        <w:r w:rsidR="00453745">
          <w:rPr>
            <w:noProof/>
            <w:webHidden/>
          </w:rPr>
          <w:fldChar w:fldCharType="separate"/>
        </w:r>
        <w:r w:rsidR="00890B20">
          <w:rPr>
            <w:noProof/>
            <w:webHidden/>
          </w:rPr>
          <w:t>37</w:t>
        </w:r>
        <w:r w:rsidR="00453745">
          <w:rPr>
            <w:noProof/>
            <w:webHidden/>
          </w:rPr>
          <w:fldChar w:fldCharType="end"/>
        </w:r>
      </w:hyperlink>
    </w:p>
    <w:p w:rsidR="00453745" w:rsidRDefault="00BA5CE2">
      <w:pPr>
        <w:pStyle w:val="19"/>
        <w:rPr>
          <w:rFonts w:asciiTheme="minorHAnsi" w:eastAsiaTheme="minorEastAsia" w:hAnsiTheme="minorHAnsi" w:cstheme="minorBidi"/>
          <w:b w:val="0"/>
          <w:noProof/>
          <w:sz w:val="22"/>
          <w:szCs w:val="22"/>
        </w:rPr>
      </w:pPr>
      <w:hyperlink w:anchor="_Toc502151609" w:history="1">
        <w:r w:rsidR="00453745" w:rsidRPr="008A21B7">
          <w:rPr>
            <w:rStyle w:val="af2"/>
            <w:rFonts w:eastAsia="Calibri"/>
            <w:noProof/>
          </w:rPr>
          <w:t>Приложения</w:t>
        </w:r>
        <w:r w:rsidR="00453745">
          <w:rPr>
            <w:noProof/>
            <w:webHidden/>
          </w:rPr>
          <w:tab/>
        </w:r>
        <w:r w:rsidR="00453745">
          <w:rPr>
            <w:noProof/>
            <w:webHidden/>
          </w:rPr>
          <w:fldChar w:fldCharType="begin"/>
        </w:r>
        <w:r w:rsidR="00453745">
          <w:rPr>
            <w:noProof/>
            <w:webHidden/>
          </w:rPr>
          <w:instrText xml:space="preserve"> PAGEREF _Toc502151609 \h </w:instrText>
        </w:r>
        <w:r w:rsidR="00453745">
          <w:rPr>
            <w:noProof/>
            <w:webHidden/>
          </w:rPr>
        </w:r>
        <w:r w:rsidR="00453745">
          <w:rPr>
            <w:noProof/>
            <w:webHidden/>
          </w:rPr>
          <w:fldChar w:fldCharType="separate"/>
        </w:r>
        <w:r w:rsidR="00890B20">
          <w:rPr>
            <w:noProof/>
            <w:webHidden/>
          </w:rPr>
          <w:t>39</w:t>
        </w:r>
        <w:r w:rsidR="00453745">
          <w:rPr>
            <w:noProof/>
            <w:webHidden/>
          </w:rPr>
          <w:fldChar w:fldCharType="end"/>
        </w:r>
      </w:hyperlink>
    </w:p>
    <w:p w:rsidR="00453745" w:rsidRDefault="00BA5CE2">
      <w:pPr>
        <w:pStyle w:val="19"/>
        <w:rPr>
          <w:rFonts w:asciiTheme="minorHAnsi" w:eastAsiaTheme="minorEastAsia" w:hAnsiTheme="minorHAnsi" w:cstheme="minorBidi"/>
          <w:b w:val="0"/>
          <w:noProof/>
          <w:sz w:val="22"/>
          <w:szCs w:val="22"/>
        </w:rPr>
      </w:pPr>
      <w:hyperlink w:anchor="_Toc502151610" w:history="1">
        <w:r w:rsidR="00453745" w:rsidRPr="008A21B7">
          <w:rPr>
            <w:rStyle w:val="af2"/>
            <w:rFonts w:eastAsia="Calibri"/>
            <w:noProof/>
          </w:rPr>
          <w:t>1.</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Инструкции для лиц, привлекаемых к проведению ЕГЭ в ППЭ</w:t>
        </w:r>
        <w:r w:rsidR="00453745">
          <w:rPr>
            <w:noProof/>
            <w:webHidden/>
          </w:rPr>
          <w:tab/>
        </w:r>
        <w:r w:rsidR="00453745">
          <w:rPr>
            <w:noProof/>
            <w:webHidden/>
          </w:rPr>
          <w:fldChar w:fldCharType="begin"/>
        </w:r>
        <w:r w:rsidR="00453745">
          <w:rPr>
            <w:noProof/>
            <w:webHidden/>
          </w:rPr>
          <w:instrText xml:space="preserve"> PAGEREF _Toc502151610 \h </w:instrText>
        </w:r>
        <w:r w:rsidR="00453745">
          <w:rPr>
            <w:noProof/>
            <w:webHidden/>
          </w:rPr>
        </w:r>
        <w:r w:rsidR="00453745">
          <w:rPr>
            <w:noProof/>
            <w:webHidden/>
          </w:rPr>
          <w:fldChar w:fldCharType="separate"/>
        </w:r>
        <w:r w:rsidR="00890B20">
          <w:rPr>
            <w:noProof/>
            <w:webHidden/>
          </w:rPr>
          <w:t>39</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11" w:history="1">
        <w:r w:rsidR="00453745" w:rsidRPr="008A21B7">
          <w:rPr>
            <w:rStyle w:val="af2"/>
            <w:rFonts w:eastAsia="Calibri"/>
            <w:noProof/>
          </w:rPr>
          <w:t>1.1.</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члена ГЭК в ППЭ</w:t>
        </w:r>
        <w:r w:rsidR="00453745">
          <w:rPr>
            <w:noProof/>
            <w:webHidden/>
          </w:rPr>
          <w:tab/>
        </w:r>
        <w:r w:rsidR="00453745">
          <w:rPr>
            <w:noProof/>
            <w:webHidden/>
          </w:rPr>
          <w:fldChar w:fldCharType="begin"/>
        </w:r>
        <w:r w:rsidR="00453745">
          <w:rPr>
            <w:noProof/>
            <w:webHidden/>
          </w:rPr>
          <w:instrText xml:space="preserve"> PAGEREF _Toc502151611 \h </w:instrText>
        </w:r>
        <w:r w:rsidR="00453745">
          <w:rPr>
            <w:noProof/>
            <w:webHidden/>
          </w:rPr>
        </w:r>
        <w:r w:rsidR="00453745">
          <w:rPr>
            <w:noProof/>
            <w:webHidden/>
          </w:rPr>
          <w:fldChar w:fldCharType="separate"/>
        </w:r>
        <w:r w:rsidR="00890B20">
          <w:rPr>
            <w:noProof/>
            <w:webHidden/>
          </w:rPr>
          <w:t>39</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12" w:history="1">
        <w:r w:rsidR="00453745" w:rsidRPr="008A21B7">
          <w:rPr>
            <w:rStyle w:val="af2"/>
            <w:rFonts w:eastAsia="Calibri"/>
            <w:noProof/>
          </w:rPr>
          <w:t>1.2.</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руководителя ППЭ</w:t>
        </w:r>
        <w:r w:rsidR="00453745">
          <w:rPr>
            <w:noProof/>
            <w:webHidden/>
          </w:rPr>
          <w:tab/>
        </w:r>
        <w:r w:rsidR="00453745">
          <w:rPr>
            <w:noProof/>
            <w:webHidden/>
          </w:rPr>
          <w:fldChar w:fldCharType="begin"/>
        </w:r>
        <w:r w:rsidR="00453745">
          <w:rPr>
            <w:noProof/>
            <w:webHidden/>
          </w:rPr>
          <w:instrText xml:space="preserve"> PAGEREF _Toc502151612 \h </w:instrText>
        </w:r>
        <w:r w:rsidR="00453745">
          <w:rPr>
            <w:noProof/>
            <w:webHidden/>
          </w:rPr>
        </w:r>
        <w:r w:rsidR="00453745">
          <w:rPr>
            <w:noProof/>
            <w:webHidden/>
          </w:rPr>
          <w:fldChar w:fldCharType="separate"/>
        </w:r>
        <w:r w:rsidR="00890B20">
          <w:rPr>
            <w:noProof/>
            <w:webHidden/>
          </w:rPr>
          <w:t>46</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13" w:history="1">
        <w:r w:rsidR="00453745" w:rsidRPr="008A21B7">
          <w:rPr>
            <w:rStyle w:val="af2"/>
            <w:rFonts w:eastAsia="Calibri"/>
            <w:noProof/>
          </w:rPr>
          <w:t>1.3.</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технического специалиста</w:t>
        </w:r>
        <w:r w:rsidR="00453745">
          <w:rPr>
            <w:noProof/>
            <w:webHidden/>
          </w:rPr>
          <w:tab/>
        </w:r>
        <w:r w:rsidR="00453745">
          <w:rPr>
            <w:noProof/>
            <w:webHidden/>
          </w:rPr>
          <w:fldChar w:fldCharType="begin"/>
        </w:r>
        <w:r w:rsidR="00453745">
          <w:rPr>
            <w:noProof/>
            <w:webHidden/>
          </w:rPr>
          <w:instrText xml:space="preserve"> PAGEREF _Toc502151613 \h </w:instrText>
        </w:r>
        <w:r w:rsidR="00453745">
          <w:rPr>
            <w:noProof/>
            <w:webHidden/>
          </w:rPr>
        </w:r>
        <w:r w:rsidR="00453745">
          <w:rPr>
            <w:noProof/>
            <w:webHidden/>
          </w:rPr>
          <w:fldChar w:fldCharType="separate"/>
        </w:r>
        <w:r w:rsidR="00890B20">
          <w:rPr>
            <w:noProof/>
            <w:webHidden/>
          </w:rPr>
          <w:t>55</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14" w:history="1">
        <w:r w:rsidR="00453745" w:rsidRPr="008A21B7">
          <w:rPr>
            <w:rStyle w:val="af2"/>
            <w:rFonts w:eastAsia="Calibri"/>
            <w:noProof/>
          </w:rPr>
          <w:t>1.4.</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организатора в аудитории</w:t>
        </w:r>
        <w:r w:rsidR="00453745">
          <w:rPr>
            <w:noProof/>
            <w:webHidden/>
          </w:rPr>
          <w:tab/>
        </w:r>
        <w:r w:rsidR="00453745">
          <w:rPr>
            <w:noProof/>
            <w:webHidden/>
          </w:rPr>
          <w:fldChar w:fldCharType="begin"/>
        </w:r>
        <w:r w:rsidR="00453745">
          <w:rPr>
            <w:noProof/>
            <w:webHidden/>
          </w:rPr>
          <w:instrText xml:space="preserve"> PAGEREF _Toc502151614 \h </w:instrText>
        </w:r>
        <w:r w:rsidR="00453745">
          <w:rPr>
            <w:noProof/>
            <w:webHidden/>
          </w:rPr>
        </w:r>
        <w:r w:rsidR="00453745">
          <w:rPr>
            <w:noProof/>
            <w:webHidden/>
          </w:rPr>
          <w:fldChar w:fldCharType="separate"/>
        </w:r>
        <w:r w:rsidR="00890B20">
          <w:rPr>
            <w:noProof/>
            <w:webHidden/>
          </w:rPr>
          <w:t>65</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15" w:history="1">
        <w:r w:rsidR="00453745" w:rsidRPr="008A21B7">
          <w:rPr>
            <w:rStyle w:val="af2"/>
            <w:rFonts w:eastAsia="Calibri"/>
            <w:noProof/>
          </w:rPr>
          <w:t>1.5.</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организатора вне аудитории</w:t>
        </w:r>
        <w:r w:rsidR="00453745">
          <w:rPr>
            <w:noProof/>
            <w:webHidden/>
          </w:rPr>
          <w:tab/>
        </w:r>
        <w:r w:rsidR="00453745">
          <w:rPr>
            <w:noProof/>
            <w:webHidden/>
          </w:rPr>
          <w:fldChar w:fldCharType="begin"/>
        </w:r>
        <w:r w:rsidR="00453745">
          <w:rPr>
            <w:noProof/>
            <w:webHidden/>
          </w:rPr>
          <w:instrText xml:space="preserve"> PAGEREF _Toc502151615 \h </w:instrText>
        </w:r>
        <w:r w:rsidR="00453745">
          <w:rPr>
            <w:noProof/>
            <w:webHidden/>
          </w:rPr>
        </w:r>
        <w:r w:rsidR="00453745">
          <w:rPr>
            <w:noProof/>
            <w:webHidden/>
          </w:rPr>
          <w:fldChar w:fldCharType="separate"/>
        </w:r>
        <w:r w:rsidR="00890B20">
          <w:rPr>
            <w:noProof/>
            <w:webHidden/>
          </w:rPr>
          <w:t>75</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16" w:history="1">
        <w:r w:rsidR="00453745" w:rsidRPr="008A21B7">
          <w:rPr>
            <w:rStyle w:val="af2"/>
            <w:rFonts w:eastAsia="Calibri"/>
            <w:noProof/>
          </w:rPr>
          <w:t>1.6.</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работников по обеспечению охраны образовательных организаций при организации входа участников ЕГЭ в ППЭ</w:t>
        </w:r>
        <w:r w:rsidR="00453745">
          <w:rPr>
            <w:noProof/>
            <w:webHidden/>
          </w:rPr>
          <w:tab/>
        </w:r>
        <w:r w:rsidR="00453745">
          <w:rPr>
            <w:noProof/>
            <w:webHidden/>
          </w:rPr>
          <w:fldChar w:fldCharType="begin"/>
        </w:r>
        <w:r w:rsidR="00453745">
          <w:rPr>
            <w:noProof/>
            <w:webHidden/>
          </w:rPr>
          <w:instrText xml:space="preserve"> PAGEREF _Toc502151616 \h </w:instrText>
        </w:r>
        <w:r w:rsidR="00453745">
          <w:rPr>
            <w:noProof/>
            <w:webHidden/>
          </w:rPr>
        </w:r>
        <w:r w:rsidR="00453745">
          <w:rPr>
            <w:noProof/>
            <w:webHidden/>
          </w:rPr>
          <w:fldChar w:fldCharType="separate"/>
        </w:r>
        <w:r w:rsidR="00890B20">
          <w:rPr>
            <w:noProof/>
            <w:webHidden/>
          </w:rPr>
          <w:t>78</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17" w:history="1">
        <w:r w:rsidR="00453745" w:rsidRPr="008A21B7">
          <w:rPr>
            <w:rStyle w:val="af2"/>
            <w:rFonts w:eastAsia="Calibri"/>
            <w:noProof/>
          </w:rPr>
          <w:t>1.7.</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медицинского работника, привлекаемого в дни проведения ЕГЭ</w:t>
        </w:r>
        <w:r w:rsidR="00453745">
          <w:rPr>
            <w:noProof/>
            <w:webHidden/>
          </w:rPr>
          <w:tab/>
        </w:r>
        <w:r w:rsidR="00453745">
          <w:rPr>
            <w:noProof/>
            <w:webHidden/>
          </w:rPr>
          <w:fldChar w:fldCharType="begin"/>
        </w:r>
        <w:r w:rsidR="00453745">
          <w:rPr>
            <w:noProof/>
            <w:webHidden/>
          </w:rPr>
          <w:instrText xml:space="preserve"> PAGEREF _Toc502151617 \h </w:instrText>
        </w:r>
        <w:r w:rsidR="00453745">
          <w:rPr>
            <w:noProof/>
            <w:webHidden/>
          </w:rPr>
        </w:r>
        <w:r w:rsidR="00453745">
          <w:rPr>
            <w:noProof/>
            <w:webHidden/>
          </w:rPr>
          <w:fldChar w:fldCharType="separate"/>
        </w:r>
        <w:r w:rsidR="00890B20">
          <w:rPr>
            <w:noProof/>
            <w:webHidden/>
          </w:rPr>
          <w:t>79</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18" w:history="1">
        <w:r w:rsidR="00453745" w:rsidRPr="008A21B7">
          <w:rPr>
            <w:rStyle w:val="af2"/>
            <w:rFonts w:eastAsia="Calibri"/>
            <w:noProof/>
          </w:rPr>
          <w:t>1.8.</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участника ЕГЭ, зачитываемая организатором в аудитории перед началом экзамена с использованием технологии печати полного комплекта ЭМ в аудиториях ППЭ</w:t>
        </w:r>
        <w:r w:rsidR="00453745">
          <w:rPr>
            <w:noProof/>
            <w:webHidden/>
          </w:rPr>
          <w:tab/>
        </w:r>
        <w:r w:rsidR="00453745">
          <w:rPr>
            <w:noProof/>
            <w:webHidden/>
          </w:rPr>
          <w:fldChar w:fldCharType="begin"/>
        </w:r>
        <w:r w:rsidR="00453745">
          <w:rPr>
            <w:noProof/>
            <w:webHidden/>
          </w:rPr>
          <w:instrText xml:space="preserve"> PAGEREF _Toc502151618 \h </w:instrText>
        </w:r>
        <w:r w:rsidR="00453745">
          <w:rPr>
            <w:noProof/>
            <w:webHidden/>
          </w:rPr>
        </w:r>
        <w:r w:rsidR="00453745">
          <w:rPr>
            <w:noProof/>
            <w:webHidden/>
          </w:rPr>
          <w:fldChar w:fldCharType="separate"/>
        </w:r>
        <w:r w:rsidR="00890B20">
          <w:rPr>
            <w:noProof/>
            <w:webHidden/>
          </w:rPr>
          <w:t>80</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19" w:history="1">
        <w:r w:rsidR="00453745" w:rsidRPr="008A21B7">
          <w:rPr>
            <w:rStyle w:val="af2"/>
            <w:rFonts w:eastAsia="Calibri"/>
            <w:noProof/>
          </w:rPr>
          <w:t>1.9.</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Инструктаж для организаторов, проводимый в ППЭ перед началом экзамена</w:t>
        </w:r>
        <w:r w:rsidR="00453745">
          <w:rPr>
            <w:noProof/>
            <w:webHidden/>
          </w:rPr>
          <w:tab/>
        </w:r>
        <w:r w:rsidR="00453745">
          <w:rPr>
            <w:noProof/>
            <w:webHidden/>
          </w:rPr>
          <w:fldChar w:fldCharType="begin"/>
        </w:r>
        <w:r w:rsidR="00453745">
          <w:rPr>
            <w:noProof/>
            <w:webHidden/>
          </w:rPr>
          <w:instrText xml:space="preserve"> PAGEREF _Toc502151619 \h </w:instrText>
        </w:r>
        <w:r w:rsidR="00453745">
          <w:rPr>
            <w:noProof/>
            <w:webHidden/>
          </w:rPr>
        </w:r>
        <w:r w:rsidR="00453745">
          <w:rPr>
            <w:noProof/>
            <w:webHidden/>
          </w:rPr>
          <w:fldChar w:fldCharType="separate"/>
        </w:r>
        <w:r w:rsidR="00890B20">
          <w:rPr>
            <w:noProof/>
            <w:webHidden/>
          </w:rPr>
          <w:t>87</w:t>
        </w:r>
        <w:r w:rsidR="00453745">
          <w:rPr>
            <w:noProof/>
            <w:webHidden/>
          </w:rPr>
          <w:fldChar w:fldCharType="end"/>
        </w:r>
      </w:hyperlink>
    </w:p>
    <w:p w:rsidR="00453745" w:rsidRDefault="00BA5CE2">
      <w:pPr>
        <w:pStyle w:val="19"/>
        <w:rPr>
          <w:rFonts w:asciiTheme="minorHAnsi" w:eastAsiaTheme="minorEastAsia" w:hAnsiTheme="minorHAnsi" w:cstheme="minorBidi"/>
          <w:b w:val="0"/>
          <w:noProof/>
          <w:sz w:val="22"/>
          <w:szCs w:val="22"/>
        </w:rPr>
      </w:pPr>
      <w:hyperlink w:anchor="_Toc502151620" w:history="1">
        <w:r w:rsidR="00453745" w:rsidRPr="008A21B7">
          <w:rPr>
            <w:rStyle w:val="af2"/>
            <w:rFonts w:eastAsia="Calibri"/>
            <w:noProof/>
          </w:rPr>
          <w:t>2.</w:t>
        </w:r>
        <w:r w:rsidR="00453745">
          <w:rPr>
            <w:rFonts w:asciiTheme="minorHAnsi" w:eastAsiaTheme="minorEastAsia" w:hAnsiTheme="minorHAnsi" w:cstheme="minorBidi"/>
            <w:b w:val="0"/>
            <w:noProof/>
            <w:sz w:val="22"/>
            <w:szCs w:val="22"/>
          </w:rPr>
          <w:tab/>
        </w:r>
        <w:r w:rsidR="00453745" w:rsidRPr="008A21B7">
          <w:rPr>
            <w:rStyle w:val="af2"/>
            <w:rFonts w:eastAsia="Calibri"/>
            <w:noProof/>
          </w:rPr>
          <w:t>Требования к техническому оснащению в ППЭ для печати полного комплекта ЭМ в аудиториях ППЭ и перевода бланков ответов участников ЕГЭ в электронный вид</w:t>
        </w:r>
        <w:r w:rsidR="00453745">
          <w:rPr>
            <w:noProof/>
            <w:webHidden/>
          </w:rPr>
          <w:tab/>
        </w:r>
        <w:r w:rsidR="00453745">
          <w:rPr>
            <w:noProof/>
            <w:webHidden/>
          </w:rPr>
          <w:fldChar w:fldCharType="begin"/>
        </w:r>
        <w:r w:rsidR="00453745">
          <w:rPr>
            <w:noProof/>
            <w:webHidden/>
          </w:rPr>
          <w:instrText xml:space="preserve"> PAGEREF _Toc502151620 \h </w:instrText>
        </w:r>
        <w:r w:rsidR="00453745">
          <w:rPr>
            <w:noProof/>
            <w:webHidden/>
          </w:rPr>
        </w:r>
        <w:r w:rsidR="00453745">
          <w:rPr>
            <w:noProof/>
            <w:webHidden/>
          </w:rPr>
          <w:fldChar w:fldCharType="separate"/>
        </w:r>
        <w:r w:rsidR="00890B20">
          <w:rPr>
            <w:noProof/>
            <w:webHidden/>
          </w:rPr>
          <w:t>91</w:t>
        </w:r>
        <w:r w:rsidR="00453745">
          <w:rPr>
            <w:noProof/>
            <w:webHidden/>
          </w:rPr>
          <w:fldChar w:fldCharType="end"/>
        </w:r>
      </w:hyperlink>
    </w:p>
    <w:p w:rsidR="00453745" w:rsidRDefault="00BA5CE2">
      <w:pPr>
        <w:pStyle w:val="19"/>
        <w:rPr>
          <w:rFonts w:asciiTheme="minorHAnsi" w:eastAsiaTheme="minorEastAsia" w:hAnsiTheme="minorHAnsi" w:cstheme="minorBidi"/>
          <w:b w:val="0"/>
          <w:noProof/>
          <w:sz w:val="22"/>
          <w:szCs w:val="22"/>
        </w:rPr>
      </w:pPr>
      <w:hyperlink w:anchor="_Toc502151621" w:history="1">
        <w:r w:rsidR="00453745" w:rsidRPr="008A21B7">
          <w:rPr>
            <w:rStyle w:val="af2"/>
            <w:rFonts w:eastAsia="Calibri"/>
            <w:noProof/>
          </w:rPr>
          <w:t>3.</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Особенности подготовки и проведения ЕГЭ по иностранным языкам</w:t>
        </w:r>
        <w:r w:rsidR="00453745">
          <w:rPr>
            <w:noProof/>
            <w:webHidden/>
          </w:rPr>
          <w:tab/>
        </w:r>
        <w:r w:rsidR="00453745">
          <w:rPr>
            <w:noProof/>
            <w:webHidden/>
          </w:rPr>
          <w:fldChar w:fldCharType="begin"/>
        </w:r>
        <w:r w:rsidR="00453745">
          <w:rPr>
            <w:noProof/>
            <w:webHidden/>
          </w:rPr>
          <w:instrText xml:space="preserve"> PAGEREF _Toc502151621 \h </w:instrText>
        </w:r>
        <w:r w:rsidR="00453745">
          <w:rPr>
            <w:noProof/>
            <w:webHidden/>
          </w:rPr>
        </w:r>
        <w:r w:rsidR="00453745">
          <w:rPr>
            <w:noProof/>
            <w:webHidden/>
          </w:rPr>
          <w:fldChar w:fldCharType="separate"/>
        </w:r>
        <w:r w:rsidR="00890B20">
          <w:rPr>
            <w:noProof/>
            <w:webHidden/>
          </w:rPr>
          <w:t>96</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22" w:history="1">
        <w:r w:rsidR="00453745" w:rsidRPr="008A21B7">
          <w:rPr>
            <w:rStyle w:val="af2"/>
            <w:rFonts w:eastAsia="Calibri"/>
            <w:noProof/>
          </w:rPr>
          <w:t>3.1.</w:t>
        </w:r>
        <w:r w:rsidR="00453745">
          <w:rPr>
            <w:rFonts w:asciiTheme="minorHAnsi" w:eastAsiaTheme="minorEastAsia" w:hAnsiTheme="minorHAnsi" w:cstheme="minorBidi"/>
            <w:noProof/>
            <w:sz w:val="22"/>
            <w:szCs w:val="22"/>
          </w:rPr>
          <w:tab/>
        </w:r>
        <w:r w:rsidR="00453745" w:rsidRPr="008A21B7">
          <w:rPr>
            <w:rStyle w:val="af2"/>
            <w:rFonts w:eastAsia="Calibri"/>
            <w:noProof/>
          </w:rPr>
          <w:t>Письменная часть ЕГЭ по иностранным языкам. Раздел «Аудирование»</w:t>
        </w:r>
        <w:r w:rsidR="00453745">
          <w:rPr>
            <w:noProof/>
            <w:webHidden/>
          </w:rPr>
          <w:tab/>
        </w:r>
        <w:r w:rsidR="00453745">
          <w:rPr>
            <w:noProof/>
            <w:webHidden/>
          </w:rPr>
          <w:fldChar w:fldCharType="begin"/>
        </w:r>
        <w:r w:rsidR="00453745">
          <w:rPr>
            <w:noProof/>
            <w:webHidden/>
          </w:rPr>
          <w:instrText xml:space="preserve"> PAGEREF _Toc502151622 \h </w:instrText>
        </w:r>
        <w:r w:rsidR="00453745">
          <w:rPr>
            <w:noProof/>
            <w:webHidden/>
          </w:rPr>
        </w:r>
        <w:r w:rsidR="00453745">
          <w:rPr>
            <w:noProof/>
            <w:webHidden/>
          </w:rPr>
          <w:fldChar w:fldCharType="separate"/>
        </w:r>
        <w:r w:rsidR="00890B20">
          <w:rPr>
            <w:noProof/>
            <w:webHidden/>
          </w:rPr>
          <w:t>96</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23" w:history="1">
        <w:r w:rsidR="00453745" w:rsidRPr="008A21B7">
          <w:rPr>
            <w:rStyle w:val="af2"/>
            <w:rFonts w:eastAsia="Calibri"/>
            <w:noProof/>
          </w:rPr>
          <w:t>3.2.</w:t>
        </w:r>
        <w:r w:rsidR="00453745">
          <w:rPr>
            <w:rFonts w:asciiTheme="minorHAnsi" w:eastAsiaTheme="minorEastAsia" w:hAnsiTheme="minorHAnsi" w:cstheme="minorBidi"/>
            <w:noProof/>
            <w:sz w:val="22"/>
            <w:szCs w:val="22"/>
          </w:rPr>
          <w:tab/>
        </w:r>
        <w:r w:rsidR="00453745" w:rsidRPr="008A21B7">
          <w:rPr>
            <w:rStyle w:val="af2"/>
            <w:rFonts w:eastAsia="Calibri"/>
            <w:noProof/>
          </w:rPr>
          <w:t>Устная часть ЕГЭ по иностранным языкам. Раздел «Говорение»</w:t>
        </w:r>
        <w:r w:rsidR="00453745">
          <w:rPr>
            <w:noProof/>
            <w:webHidden/>
          </w:rPr>
          <w:tab/>
        </w:r>
        <w:r w:rsidR="00453745">
          <w:rPr>
            <w:noProof/>
            <w:webHidden/>
          </w:rPr>
          <w:fldChar w:fldCharType="begin"/>
        </w:r>
        <w:r w:rsidR="00453745">
          <w:rPr>
            <w:noProof/>
            <w:webHidden/>
          </w:rPr>
          <w:instrText xml:space="preserve"> PAGEREF _Toc502151623 \h </w:instrText>
        </w:r>
        <w:r w:rsidR="00453745">
          <w:rPr>
            <w:noProof/>
            <w:webHidden/>
          </w:rPr>
        </w:r>
        <w:r w:rsidR="00453745">
          <w:rPr>
            <w:noProof/>
            <w:webHidden/>
          </w:rPr>
          <w:fldChar w:fldCharType="separate"/>
        </w:r>
        <w:r w:rsidR="00890B20">
          <w:rPr>
            <w:noProof/>
            <w:webHidden/>
          </w:rPr>
          <w:t>97</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24" w:history="1">
        <w:r w:rsidR="00453745" w:rsidRPr="008A21B7">
          <w:rPr>
            <w:rStyle w:val="af2"/>
            <w:rFonts w:eastAsia="Calibri"/>
            <w:noProof/>
          </w:rPr>
          <w:t>3.3.</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технического специалиста ППЭ</w:t>
        </w:r>
        <w:r w:rsidR="00453745">
          <w:rPr>
            <w:noProof/>
            <w:webHidden/>
          </w:rPr>
          <w:tab/>
        </w:r>
        <w:r w:rsidR="00453745">
          <w:rPr>
            <w:noProof/>
            <w:webHidden/>
          </w:rPr>
          <w:fldChar w:fldCharType="begin"/>
        </w:r>
        <w:r w:rsidR="00453745">
          <w:rPr>
            <w:noProof/>
            <w:webHidden/>
          </w:rPr>
          <w:instrText xml:space="preserve"> PAGEREF _Toc502151624 \h </w:instrText>
        </w:r>
        <w:r w:rsidR="00453745">
          <w:rPr>
            <w:noProof/>
            <w:webHidden/>
          </w:rPr>
        </w:r>
        <w:r w:rsidR="00453745">
          <w:rPr>
            <w:noProof/>
            <w:webHidden/>
          </w:rPr>
          <w:fldChar w:fldCharType="separate"/>
        </w:r>
        <w:r w:rsidR="00890B20">
          <w:rPr>
            <w:noProof/>
            <w:webHidden/>
          </w:rPr>
          <w:t>100</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25" w:history="1">
        <w:r w:rsidR="00453745" w:rsidRPr="008A21B7">
          <w:rPr>
            <w:rStyle w:val="af2"/>
            <w:rFonts w:eastAsia="Calibri"/>
            <w:noProof/>
          </w:rPr>
          <w:t>3.4.</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членов ГЭК</w:t>
        </w:r>
        <w:r w:rsidR="00453745">
          <w:rPr>
            <w:noProof/>
            <w:webHidden/>
          </w:rPr>
          <w:tab/>
        </w:r>
        <w:r w:rsidR="00453745">
          <w:rPr>
            <w:noProof/>
            <w:webHidden/>
          </w:rPr>
          <w:fldChar w:fldCharType="begin"/>
        </w:r>
        <w:r w:rsidR="00453745">
          <w:rPr>
            <w:noProof/>
            <w:webHidden/>
          </w:rPr>
          <w:instrText xml:space="preserve"> PAGEREF _Toc502151625 \h </w:instrText>
        </w:r>
        <w:r w:rsidR="00453745">
          <w:rPr>
            <w:noProof/>
            <w:webHidden/>
          </w:rPr>
        </w:r>
        <w:r w:rsidR="00453745">
          <w:rPr>
            <w:noProof/>
            <w:webHidden/>
          </w:rPr>
          <w:fldChar w:fldCharType="separate"/>
        </w:r>
        <w:r w:rsidR="00890B20">
          <w:rPr>
            <w:noProof/>
            <w:webHidden/>
          </w:rPr>
          <w:t>108</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26" w:history="1">
        <w:r w:rsidR="00453745" w:rsidRPr="008A21B7">
          <w:rPr>
            <w:rStyle w:val="af2"/>
            <w:rFonts w:eastAsia="Calibri"/>
            <w:noProof/>
          </w:rPr>
          <w:t>3.5.</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руководителя ППЭ</w:t>
        </w:r>
        <w:r w:rsidR="00453745">
          <w:rPr>
            <w:noProof/>
            <w:webHidden/>
          </w:rPr>
          <w:tab/>
        </w:r>
        <w:r w:rsidR="00453745">
          <w:rPr>
            <w:noProof/>
            <w:webHidden/>
          </w:rPr>
          <w:fldChar w:fldCharType="begin"/>
        </w:r>
        <w:r w:rsidR="00453745">
          <w:rPr>
            <w:noProof/>
            <w:webHidden/>
          </w:rPr>
          <w:instrText xml:space="preserve"> PAGEREF _Toc502151626 \h </w:instrText>
        </w:r>
        <w:r w:rsidR="00453745">
          <w:rPr>
            <w:noProof/>
            <w:webHidden/>
          </w:rPr>
        </w:r>
        <w:r w:rsidR="00453745">
          <w:rPr>
            <w:noProof/>
            <w:webHidden/>
          </w:rPr>
          <w:fldChar w:fldCharType="separate"/>
        </w:r>
        <w:r w:rsidR="00890B20">
          <w:rPr>
            <w:noProof/>
            <w:webHidden/>
          </w:rPr>
          <w:t>112</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27" w:history="1">
        <w:r w:rsidR="00453745" w:rsidRPr="008A21B7">
          <w:rPr>
            <w:rStyle w:val="af2"/>
            <w:rFonts w:eastAsia="Calibri"/>
            <w:noProof/>
          </w:rPr>
          <w:t>3.6.</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организаторов в аудитории подготовки</w:t>
        </w:r>
        <w:r w:rsidR="00453745">
          <w:rPr>
            <w:noProof/>
            <w:webHidden/>
          </w:rPr>
          <w:tab/>
        </w:r>
        <w:r w:rsidR="00453745">
          <w:rPr>
            <w:noProof/>
            <w:webHidden/>
          </w:rPr>
          <w:fldChar w:fldCharType="begin"/>
        </w:r>
        <w:r w:rsidR="00453745">
          <w:rPr>
            <w:noProof/>
            <w:webHidden/>
          </w:rPr>
          <w:instrText xml:space="preserve"> PAGEREF _Toc502151627 \h </w:instrText>
        </w:r>
        <w:r w:rsidR="00453745">
          <w:rPr>
            <w:noProof/>
            <w:webHidden/>
          </w:rPr>
        </w:r>
        <w:r w:rsidR="00453745">
          <w:rPr>
            <w:noProof/>
            <w:webHidden/>
          </w:rPr>
          <w:fldChar w:fldCharType="separate"/>
        </w:r>
        <w:r w:rsidR="00890B20">
          <w:rPr>
            <w:noProof/>
            <w:webHidden/>
          </w:rPr>
          <w:t>116</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28" w:history="1">
        <w:r w:rsidR="00453745" w:rsidRPr="008A21B7">
          <w:rPr>
            <w:rStyle w:val="af2"/>
            <w:rFonts w:eastAsia="Calibri"/>
            <w:noProof/>
          </w:rPr>
          <w:t>3.7.</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организатора в аудитории проведения</w:t>
        </w:r>
        <w:r w:rsidR="00453745">
          <w:rPr>
            <w:noProof/>
            <w:webHidden/>
          </w:rPr>
          <w:tab/>
        </w:r>
        <w:r w:rsidR="00453745">
          <w:rPr>
            <w:noProof/>
            <w:webHidden/>
          </w:rPr>
          <w:fldChar w:fldCharType="begin"/>
        </w:r>
        <w:r w:rsidR="00453745">
          <w:rPr>
            <w:noProof/>
            <w:webHidden/>
          </w:rPr>
          <w:instrText xml:space="preserve"> PAGEREF _Toc502151628 \h </w:instrText>
        </w:r>
        <w:r w:rsidR="00453745">
          <w:rPr>
            <w:noProof/>
            <w:webHidden/>
          </w:rPr>
        </w:r>
        <w:r w:rsidR="00453745">
          <w:rPr>
            <w:noProof/>
            <w:webHidden/>
          </w:rPr>
          <w:fldChar w:fldCharType="separate"/>
        </w:r>
        <w:r w:rsidR="00890B20">
          <w:rPr>
            <w:noProof/>
            <w:webHidden/>
          </w:rPr>
          <w:t>118</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29" w:history="1">
        <w:r w:rsidR="00453745" w:rsidRPr="008A21B7">
          <w:rPr>
            <w:rStyle w:val="af2"/>
            <w:rFonts w:eastAsia="Calibri"/>
            <w:iCs/>
            <w:noProof/>
          </w:rPr>
          <w:t>3.8.</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организатора вне аудитории</w:t>
        </w:r>
        <w:r w:rsidR="00453745">
          <w:rPr>
            <w:noProof/>
            <w:webHidden/>
          </w:rPr>
          <w:tab/>
        </w:r>
        <w:r w:rsidR="00453745">
          <w:rPr>
            <w:noProof/>
            <w:webHidden/>
          </w:rPr>
          <w:fldChar w:fldCharType="begin"/>
        </w:r>
        <w:r w:rsidR="00453745">
          <w:rPr>
            <w:noProof/>
            <w:webHidden/>
          </w:rPr>
          <w:instrText xml:space="preserve"> PAGEREF _Toc502151629 \h </w:instrText>
        </w:r>
        <w:r w:rsidR="00453745">
          <w:rPr>
            <w:noProof/>
            <w:webHidden/>
          </w:rPr>
        </w:r>
        <w:r w:rsidR="00453745">
          <w:rPr>
            <w:noProof/>
            <w:webHidden/>
          </w:rPr>
          <w:fldChar w:fldCharType="separate"/>
        </w:r>
        <w:r w:rsidR="00890B20">
          <w:rPr>
            <w:noProof/>
            <w:webHidden/>
          </w:rPr>
          <w:t>121</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30" w:history="1">
        <w:r w:rsidR="00453745" w:rsidRPr="008A21B7">
          <w:rPr>
            <w:rStyle w:val="af2"/>
            <w:rFonts w:eastAsia="Calibri"/>
            <w:noProof/>
          </w:rPr>
          <w:t>3.9.</w:t>
        </w:r>
        <w:r w:rsidR="00453745">
          <w:rPr>
            <w:rFonts w:asciiTheme="minorHAnsi" w:eastAsiaTheme="minorEastAsia" w:hAnsiTheme="minorHAnsi" w:cstheme="minorBidi"/>
            <w:noProof/>
            <w:sz w:val="22"/>
            <w:szCs w:val="22"/>
          </w:rPr>
          <w:tab/>
        </w:r>
        <w:r w:rsidR="00453745" w:rsidRPr="008A21B7">
          <w:rPr>
            <w:rStyle w:val="af2"/>
            <w:rFonts w:eastAsia="Calibri"/>
            <w:noProof/>
          </w:rPr>
          <w:t>Требования к техническому оснащению ППЭ по иностранным языкам с использованием устных коммуникаций</w:t>
        </w:r>
        <w:r w:rsidR="00453745">
          <w:rPr>
            <w:noProof/>
            <w:webHidden/>
          </w:rPr>
          <w:tab/>
        </w:r>
        <w:r w:rsidR="00453745">
          <w:rPr>
            <w:noProof/>
            <w:webHidden/>
          </w:rPr>
          <w:fldChar w:fldCharType="begin"/>
        </w:r>
        <w:r w:rsidR="00453745">
          <w:rPr>
            <w:noProof/>
            <w:webHidden/>
          </w:rPr>
          <w:instrText xml:space="preserve"> PAGEREF _Toc502151630 \h </w:instrText>
        </w:r>
        <w:r w:rsidR="00453745">
          <w:rPr>
            <w:noProof/>
            <w:webHidden/>
          </w:rPr>
        </w:r>
        <w:r w:rsidR="00453745">
          <w:rPr>
            <w:noProof/>
            <w:webHidden/>
          </w:rPr>
          <w:fldChar w:fldCharType="separate"/>
        </w:r>
        <w:r w:rsidR="00890B20">
          <w:rPr>
            <w:noProof/>
            <w:webHidden/>
          </w:rPr>
          <w:t>122</w:t>
        </w:r>
        <w:r w:rsidR="00453745">
          <w:rPr>
            <w:noProof/>
            <w:webHidden/>
          </w:rPr>
          <w:fldChar w:fldCharType="end"/>
        </w:r>
      </w:hyperlink>
    </w:p>
    <w:p w:rsidR="00453745" w:rsidRDefault="00BA5CE2">
      <w:pPr>
        <w:pStyle w:val="24"/>
        <w:tabs>
          <w:tab w:val="left" w:pos="1320"/>
        </w:tabs>
        <w:rPr>
          <w:rFonts w:asciiTheme="minorHAnsi" w:eastAsiaTheme="minorEastAsia" w:hAnsiTheme="minorHAnsi" w:cstheme="minorBidi"/>
          <w:noProof/>
          <w:sz w:val="22"/>
          <w:szCs w:val="22"/>
        </w:rPr>
      </w:pPr>
      <w:hyperlink w:anchor="_Toc502151631" w:history="1">
        <w:r w:rsidR="00453745" w:rsidRPr="008A21B7">
          <w:rPr>
            <w:rStyle w:val="af2"/>
            <w:rFonts w:eastAsia="Calibri"/>
            <w:noProof/>
          </w:rPr>
          <w:t>3.10.</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участника ЕГЭ, зачитываемая организатором в аудитории подготовки перед началом выполнения экзаменационной работы по иностранному языку (раздел «Говорение»)</w:t>
        </w:r>
        <w:r w:rsidR="00453745">
          <w:rPr>
            <w:noProof/>
            <w:webHidden/>
          </w:rPr>
          <w:tab/>
        </w:r>
        <w:r w:rsidR="00453745">
          <w:rPr>
            <w:noProof/>
            <w:webHidden/>
          </w:rPr>
          <w:fldChar w:fldCharType="begin"/>
        </w:r>
        <w:r w:rsidR="00453745">
          <w:rPr>
            <w:noProof/>
            <w:webHidden/>
          </w:rPr>
          <w:instrText xml:space="preserve"> PAGEREF _Toc502151631 \h </w:instrText>
        </w:r>
        <w:r w:rsidR="00453745">
          <w:rPr>
            <w:noProof/>
            <w:webHidden/>
          </w:rPr>
        </w:r>
        <w:r w:rsidR="00453745">
          <w:rPr>
            <w:noProof/>
            <w:webHidden/>
          </w:rPr>
          <w:fldChar w:fldCharType="separate"/>
        </w:r>
        <w:r w:rsidR="00890B20">
          <w:rPr>
            <w:noProof/>
            <w:webHidden/>
          </w:rPr>
          <w:t>128</w:t>
        </w:r>
        <w:r w:rsidR="00453745">
          <w:rPr>
            <w:noProof/>
            <w:webHidden/>
          </w:rPr>
          <w:fldChar w:fldCharType="end"/>
        </w:r>
      </w:hyperlink>
    </w:p>
    <w:p w:rsidR="00453745" w:rsidRDefault="00BA5CE2">
      <w:pPr>
        <w:pStyle w:val="24"/>
        <w:tabs>
          <w:tab w:val="left" w:pos="1320"/>
        </w:tabs>
        <w:rPr>
          <w:rFonts w:asciiTheme="minorHAnsi" w:eastAsiaTheme="minorEastAsia" w:hAnsiTheme="minorHAnsi" w:cstheme="minorBidi"/>
          <w:noProof/>
          <w:sz w:val="22"/>
          <w:szCs w:val="22"/>
        </w:rPr>
      </w:pPr>
      <w:hyperlink w:anchor="_Toc502151632" w:history="1">
        <w:r w:rsidR="00453745" w:rsidRPr="008A21B7">
          <w:rPr>
            <w:rStyle w:val="af2"/>
            <w:rFonts w:eastAsia="Calibri"/>
            <w:noProof/>
          </w:rPr>
          <w:t>3.11.</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участника ЕГЭ,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r w:rsidR="00453745">
          <w:rPr>
            <w:noProof/>
            <w:webHidden/>
          </w:rPr>
          <w:tab/>
        </w:r>
        <w:r w:rsidR="00453745">
          <w:rPr>
            <w:noProof/>
            <w:webHidden/>
          </w:rPr>
          <w:fldChar w:fldCharType="begin"/>
        </w:r>
        <w:r w:rsidR="00453745">
          <w:rPr>
            <w:noProof/>
            <w:webHidden/>
          </w:rPr>
          <w:instrText xml:space="preserve"> PAGEREF _Toc502151632 \h </w:instrText>
        </w:r>
        <w:r w:rsidR="00453745">
          <w:rPr>
            <w:noProof/>
            <w:webHidden/>
          </w:rPr>
        </w:r>
        <w:r w:rsidR="00453745">
          <w:rPr>
            <w:noProof/>
            <w:webHidden/>
          </w:rPr>
          <w:fldChar w:fldCharType="separate"/>
        </w:r>
        <w:r w:rsidR="00890B20">
          <w:rPr>
            <w:noProof/>
            <w:webHidden/>
          </w:rPr>
          <w:t>133</w:t>
        </w:r>
        <w:r w:rsidR="00453745">
          <w:rPr>
            <w:noProof/>
            <w:webHidden/>
          </w:rPr>
          <w:fldChar w:fldCharType="end"/>
        </w:r>
      </w:hyperlink>
    </w:p>
    <w:p w:rsidR="00453745" w:rsidRDefault="00BA5CE2">
      <w:pPr>
        <w:pStyle w:val="19"/>
        <w:rPr>
          <w:rFonts w:asciiTheme="minorHAnsi" w:eastAsiaTheme="minorEastAsia" w:hAnsiTheme="minorHAnsi" w:cstheme="minorBidi"/>
          <w:b w:val="0"/>
          <w:noProof/>
          <w:sz w:val="22"/>
          <w:szCs w:val="22"/>
        </w:rPr>
      </w:pPr>
      <w:hyperlink w:anchor="_Toc502151633" w:history="1">
        <w:r w:rsidR="00453745" w:rsidRPr="008A21B7">
          <w:rPr>
            <w:rStyle w:val="af2"/>
            <w:rFonts w:eastAsia="Calibri"/>
            <w:noProof/>
          </w:rPr>
          <w:t>4.</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Проведение ЕГЭ в ППЭ с использованием ЭМ на бумажных носителях (бумажной технологии)</w:t>
        </w:r>
        <w:r w:rsidR="00453745">
          <w:rPr>
            <w:noProof/>
            <w:webHidden/>
          </w:rPr>
          <w:tab/>
        </w:r>
        <w:r w:rsidR="00453745">
          <w:rPr>
            <w:noProof/>
            <w:webHidden/>
          </w:rPr>
          <w:fldChar w:fldCharType="begin"/>
        </w:r>
        <w:r w:rsidR="00453745">
          <w:rPr>
            <w:noProof/>
            <w:webHidden/>
          </w:rPr>
          <w:instrText xml:space="preserve"> PAGEREF _Toc502151633 \h </w:instrText>
        </w:r>
        <w:r w:rsidR="00453745">
          <w:rPr>
            <w:noProof/>
            <w:webHidden/>
          </w:rPr>
        </w:r>
        <w:r w:rsidR="00453745">
          <w:rPr>
            <w:noProof/>
            <w:webHidden/>
          </w:rPr>
          <w:fldChar w:fldCharType="separate"/>
        </w:r>
        <w:r w:rsidR="00890B20">
          <w:rPr>
            <w:noProof/>
            <w:webHidden/>
          </w:rPr>
          <w:t>135</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34" w:history="1">
        <w:r w:rsidR="00453745" w:rsidRPr="008A21B7">
          <w:rPr>
            <w:rStyle w:val="af2"/>
            <w:rFonts w:eastAsia="Calibri"/>
            <w:noProof/>
          </w:rPr>
          <w:t>4.1.</w:t>
        </w:r>
        <w:r w:rsidR="00453745">
          <w:rPr>
            <w:rFonts w:asciiTheme="minorHAnsi" w:eastAsiaTheme="minorEastAsia" w:hAnsiTheme="minorHAnsi" w:cstheme="minorBidi"/>
            <w:noProof/>
            <w:sz w:val="22"/>
            <w:szCs w:val="22"/>
          </w:rPr>
          <w:tab/>
        </w:r>
        <w:r w:rsidR="00453745" w:rsidRPr="008A21B7">
          <w:rPr>
            <w:rStyle w:val="af2"/>
            <w:rFonts w:eastAsia="Calibri"/>
            <w:noProof/>
          </w:rPr>
          <w:t>Общая информация</w:t>
        </w:r>
        <w:r w:rsidR="00453745">
          <w:rPr>
            <w:noProof/>
            <w:webHidden/>
          </w:rPr>
          <w:tab/>
        </w:r>
        <w:r w:rsidR="00453745">
          <w:rPr>
            <w:noProof/>
            <w:webHidden/>
          </w:rPr>
          <w:fldChar w:fldCharType="begin"/>
        </w:r>
        <w:r w:rsidR="00453745">
          <w:rPr>
            <w:noProof/>
            <w:webHidden/>
          </w:rPr>
          <w:instrText xml:space="preserve"> PAGEREF _Toc502151634 \h </w:instrText>
        </w:r>
        <w:r w:rsidR="00453745">
          <w:rPr>
            <w:noProof/>
            <w:webHidden/>
          </w:rPr>
        </w:r>
        <w:r w:rsidR="00453745">
          <w:rPr>
            <w:noProof/>
            <w:webHidden/>
          </w:rPr>
          <w:fldChar w:fldCharType="separate"/>
        </w:r>
        <w:r w:rsidR="00890B20">
          <w:rPr>
            <w:noProof/>
            <w:webHidden/>
          </w:rPr>
          <w:t>135</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35" w:history="1">
        <w:r w:rsidR="00453745" w:rsidRPr="008A21B7">
          <w:rPr>
            <w:rStyle w:val="af2"/>
            <w:rFonts w:eastAsia="Calibri"/>
            <w:noProof/>
          </w:rPr>
          <w:t>4.2.</w:t>
        </w:r>
        <w:r w:rsidR="00453745">
          <w:rPr>
            <w:rFonts w:asciiTheme="minorHAnsi" w:eastAsiaTheme="minorEastAsia" w:hAnsiTheme="minorHAnsi" w:cstheme="minorBidi"/>
            <w:noProof/>
            <w:sz w:val="22"/>
            <w:szCs w:val="22"/>
          </w:rPr>
          <w:tab/>
        </w:r>
        <w:r w:rsidR="00453745" w:rsidRPr="008A21B7">
          <w:rPr>
            <w:rStyle w:val="af2"/>
            <w:rFonts w:eastAsia="Calibri"/>
            <w:noProof/>
          </w:rPr>
          <w:t>Доставка ЭМ в ППЭ</w:t>
        </w:r>
        <w:r w:rsidR="00453745">
          <w:rPr>
            <w:noProof/>
            <w:webHidden/>
          </w:rPr>
          <w:tab/>
        </w:r>
        <w:r w:rsidR="00453745">
          <w:rPr>
            <w:noProof/>
            <w:webHidden/>
          </w:rPr>
          <w:fldChar w:fldCharType="begin"/>
        </w:r>
        <w:r w:rsidR="00453745">
          <w:rPr>
            <w:noProof/>
            <w:webHidden/>
          </w:rPr>
          <w:instrText xml:space="preserve"> PAGEREF _Toc502151635 \h </w:instrText>
        </w:r>
        <w:r w:rsidR="00453745">
          <w:rPr>
            <w:noProof/>
            <w:webHidden/>
          </w:rPr>
        </w:r>
        <w:r w:rsidR="00453745">
          <w:rPr>
            <w:noProof/>
            <w:webHidden/>
          </w:rPr>
          <w:fldChar w:fldCharType="separate"/>
        </w:r>
        <w:r w:rsidR="00890B20">
          <w:rPr>
            <w:noProof/>
            <w:webHidden/>
          </w:rPr>
          <w:t>136</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36" w:history="1">
        <w:r w:rsidR="00453745" w:rsidRPr="008A21B7">
          <w:rPr>
            <w:rStyle w:val="af2"/>
            <w:rFonts w:eastAsia="Calibri"/>
            <w:noProof/>
          </w:rPr>
          <w:t>4.3.</w:t>
        </w:r>
        <w:r w:rsidR="00453745">
          <w:rPr>
            <w:rFonts w:asciiTheme="minorHAnsi" w:eastAsiaTheme="minorEastAsia" w:hAnsiTheme="minorHAnsi" w:cstheme="minorBidi"/>
            <w:noProof/>
            <w:sz w:val="22"/>
            <w:szCs w:val="22"/>
          </w:rPr>
          <w:tab/>
        </w:r>
        <w:r w:rsidR="00453745" w:rsidRPr="008A21B7">
          <w:rPr>
            <w:rStyle w:val="af2"/>
            <w:rFonts w:eastAsia="Calibri"/>
            <w:noProof/>
          </w:rPr>
          <w:t>Проведение ЕГЭ в ППЭ</w:t>
        </w:r>
        <w:r w:rsidR="00453745">
          <w:rPr>
            <w:noProof/>
            <w:webHidden/>
          </w:rPr>
          <w:tab/>
        </w:r>
        <w:r w:rsidR="00453745">
          <w:rPr>
            <w:noProof/>
            <w:webHidden/>
          </w:rPr>
          <w:fldChar w:fldCharType="begin"/>
        </w:r>
        <w:r w:rsidR="00453745">
          <w:rPr>
            <w:noProof/>
            <w:webHidden/>
          </w:rPr>
          <w:instrText xml:space="preserve"> PAGEREF _Toc502151636 \h </w:instrText>
        </w:r>
        <w:r w:rsidR="00453745">
          <w:rPr>
            <w:noProof/>
            <w:webHidden/>
          </w:rPr>
        </w:r>
        <w:r w:rsidR="00453745">
          <w:rPr>
            <w:noProof/>
            <w:webHidden/>
          </w:rPr>
          <w:fldChar w:fldCharType="separate"/>
        </w:r>
        <w:r w:rsidR="00890B20">
          <w:rPr>
            <w:noProof/>
            <w:webHidden/>
          </w:rPr>
          <w:t>136</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37" w:history="1">
        <w:r w:rsidR="00453745" w:rsidRPr="008A21B7">
          <w:rPr>
            <w:rStyle w:val="af2"/>
            <w:rFonts w:eastAsia="Calibri"/>
            <w:noProof/>
          </w:rPr>
          <w:t>4.4.</w:t>
        </w:r>
        <w:r w:rsidR="00453745">
          <w:rPr>
            <w:rFonts w:asciiTheme="minorHAnsi" w:eastAsiaTheme="minorEastAsia" w:hAnsiTheme="minorHAnsi" w:cstheme="minorBidi"/>
            <w:noProof/>
            <w:sz w:val="22"/>
            <w:szCs w:val="22"/>
          </w:rPr>
          <w:tab/>
        </w:r>
        <w:r w:rsidR="00453745" w:rsidRPr="008A21B7">
          <w:rPr>
            <w:rStyle w:val="af2"/>
            <w:rFonts w:eastAsia="Calibri"/>
            <w:noProof/>
          </w:rPr>
          <w:t>Действия лиц, привлекаемых к проведению ЕГЭ в ППЭ</w:t>
        </w:r>
        <w:r w:rsidR="00453745">
          <w:rPr>
            <w:noProof/>
            <w:webHidden/>
          </w:rPr>
          <w:tab/>
        </w:r>
        <w:r w:rsidR="00453745">
          <w:rPr>
            <w:noProof/>
            <w:webHidden/>
          </w:rPr>
          <w:fldChar w:fldCharType="begin"/>
        </w:r>
        <w:r w:rsidR="00453745">
          <w:rPr>
            <w:noProof/>
            <w:webHidden/>
          </w:rPr>
          <w:instrText xml:space="preserve"> PAGEREF _Toc502151637 \h </w:instrText>
        </w:r>
        <w:r w:rsidR="00453745">
          <w:rPr>
            <w:noProof/>
            <w:webHidden/>
          </w:rPr>
        </w:r>
        <w:r w:rsidR="00453745">
          <w:rPr>
            <w:noProof/>
            <w:webHidden/>
          </w:rPr>
          <w:fldChar w:fldCharType="separate"/>
        </w:r>
        <w:r w:rsidR="00890B20">
          <w:rPr>
            <w:noProof/>
            <w:webHidden/>
          </w:rPr>
          <w:t>138</w:t>
        </w:r>
        <w:r w:rsidR="00453745">
          <w:rPr>
            <w:noProof/>
            <w:webHidden/>
          </w:rPr>
          <w:fldChar w:fldCharType="end"/>
        </w:r>
      </w:hyperlink>
    </w:p>
    <w:p w:rsidR="00453745" w:rsidRDefault="00BA5CE2">
      <w:pPr>
        <w:pStyle w:val="24"/>
        <w:rPr>
          <w:rFonts w:asciiTheme="minorHAnsi" w:eastAsiaTheme="minorEastAsia" w:hAnsiTheme="minorHAnsi" w:cstheme="minorBidi"/>
          <w:noProof/>
          <w:sz w:val="22"/>
          <w:szCs w:val="22"/>
        </w:rPr>
      </w:pPr>
      <w:hyperlink w:anchor="_Toc502151638" w:history="1">
        <w:r w:rsidR="00453745" w:rsidRPr="008A21B7">
          <w:rPr>
            <w:rStyle w:val="af2"/>
            <w:rFonts w:eastAsia="Calibri"/>
            <w:noProof/>
          </w:rPr>
          <w:t>4.5.</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участника ЕГЭ, зачитываемая организатором в аудитории перед началом экзамена с использованием ЭМ на бумажных носителях</w:t>
        </w:r>
        <w:r w:rsidR="00453745">
          <w:rPr>
            <w:noProof/>
            <w:webHidden/>
          </w:rPr>
          <w:tab/>
        </w:r>
        <w:r w:rsidR="00453745">
          <w:rPr>
            <w:noProof/>
            <w:webHidden/>
          </w:rPr>
          <w:fldChar w:fldCharType="begin"/>
        </w:r>
        <w:r w:rsidR="00453745">
          <w:rPr>
            <w:noProof/>
            <w:webHidden/>
          </w:rPr>
          <w:instrText xml:space="preserve"> PAGEREF _Toc502151638 \h </w:instrText>
        </w:r>
        <w:r w:rsidR="00453745">
          <w:rPr>
            <w:noProof/>
            <w:webHidden/>
          </w:rPr>
        </w:r>
        <w:r w:rsidR="00453745">
          <w:rPr>
            <w:noProof/>
            <w:webHidden/>
          </w:rPr>
          <w:fldChar w:fldCharType="separate"/>
        </w:r>
        <w:r w:rsidR="00890B20">
          <w:rPr>
            <w:noProof/>
            <w:webHidden/>
          </w:rPr>
          <w:t>141</w:t>
        </w:r>
        <w:r w:rsidR="00453745">
          <w:rPr>
            <w:noProof/>
            <w:webHidden/>
          </w:rPr>
          <w:fldChar w:fldCharType="end"/>
        </w:r>
      </w:hyperlink>
    </w:p>
    <w:p w:rsidR="00453745" w:rsidRDefault="00BA5CE2">
      <w:pPr>
        <w:pStyle w:val="19"/>
        <w:rPr>
          <w:rFonts w:asciiTheme="minorHAnsi" w:eastAsiaTheme="minorEastAsia" w:hAnsiTheme="minorHAnsi" w:cstheme="minorBidi"/>
          <w:b w:val="0"/>
          <w:noProof/>
          <w:sz w:val="22"/>
          <w:szCs w:val="22"/>
        </w:rPr>
      </w:pPr>
      <w:hyperlink w:anchor="_Toc502151639" w:history="1">
        <w:r w:rsidR="00453745" w:rsidRPr="008A21B7">
          <w:rPr>
            <w:rStyle w:val="af2"/>
            <w:rFonts w:eastAsia="Calibri"/>
            <w:noProof/>
          </w:rPr>
          <w:t>5.</w:t>
        </w:r>
        <w:r w:rsidR="00453745">
          <w:rPr>
            <w:rFonts w:asciiTheme="minorHAnsi" w:eastAsiaTheme="minorEastAsia" w:hAnsiTheme="minorHAnsi" w:cstheme="minorBidi"/>
            <w:b w:val="0"/>
            <w:noProof/>
            <w:sz w:val="22"/>
            <w:szCs w:val="22"/>
          </w:rPr>
          <w:tab/>
        </w:r>
        <w:r w:rsidR="00453745" w:rsidRPr="008A21B7">
          <w:rPr>
            <w:rStyle w:val="af2"/>
            <w:rFonts w:eastAsia="Calibri"/>
            <w:noProof/>
          </w:rPr>
          <w:t>Размеры и назначение используемой упаковки</w:t>
        </w:r>
        <w:r w:rsidR="00453745">
          <w:rPr>
            <w:noProof/>
            <w:webHidden/>
          </w:rPr>
          <w:tab/>
        </w:r>
        <w:r w:rsidR="00453745">
          <w:rPr>
            <w:noProof/>
            <w:webHidden/>
          </w:rPr>
          <w:fldChar w:fldCharType="begin"/>
        </w:r>
        <w:r w:rsidR="00453745">
          <w:rPr>
            <w:noProof/>
            <w:webHidden/>
          </w:rPr>
          <w:instrText xml:space="preserve"> PAGEREF _Toc502151639 \h </w:instrText>
        </w:r>
        <w:r w:rsidR="00453745">
          <w:rPr>
            <w:noProof/>
            <w:webHidden/>
          </w:rPr>
        </w:r>
        <w:r w:rsidR="00453745">
          <w:rPr>
            <w:noProof/>
            <w:webHidden/>
          </w:rPr>
          <w:fldChar w:fldCharType="separate"/>
        </w:r>
        <w:r w:rsidR="00890B20">
          <w:rPr>
            <w:noProof/>
            <w:webHidden/>
          </w:rPr>
          <w:t>149</w:t>
        </w:r>
        <w:r w:rsidR="00453745">
          <w:rPr>
            <w:noProof/>
            <w:webHidden/>
          </w:rPr>
          <w:fldChar w:fldCharType="end"/>
        </w:r>
      </w:hyperlink>
    </w:p>
    <w:p w:rsidR="00453745" w:rsidRDefault="00BA5CE2">
      <w:pPr>
        <w:pStyle w:val="19"/>
        <w:rPr>
          <w:rFonts w:asciiTheme="minorHAnsi" w:eastAsiaTheme="minorEastAsia" w:hAnsiTheme="minorHAnsi" w:cstheme="minorBidi"/>
          <w:b w:val="0"/>
          <w:noProof/>
          <w:sz w:val="22"/>
          <w:szCs w:val="22"/>
        </w:rPr>
      </w:pPr>
      <w:hyperlink w:anchor="_Toc502151640" w:history="1">
        <w:r w:rsidR="00453745" w:rsidRPr="008A21B7">
          <w:rPr>
            <w:rStyle w:val="af2"/>
            <w:rFonts w:eastAsia="Calibri"/>
            <w:noProof/>
          </w:rPr>
          <w:t>6.</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Образец заявления на участие в ЕГЭ</w:t>
        </w:r>
        <w:r w:rsidR="00453745">
          <w:rPr>
            <w:noProof/>
            <w:webHidden/>
          </w:rPr>
          <w:tab/>
        </w:r>
        <w:r w:rsidR="00453745">
          <w:rPr>
            <w:noProof/>
            <w:webHidden/>
          </w:rPr>
          <w:fldChar w:fldCharType="begin"/>
        </w:r>
        <w:r w:rsidR="00453745">
          <w:rPr>
            <w:noProof/>
            <w:webHidden/>
          </w:rPr>
          <w:instrText xml:space="preserve"> PAGEREF _Toc502151640 \h </w:instrText>
        </w:r>
        <w:r w:rsidR="00453745">
          <w:rPr>
            <w:noProof/>
            <w:webHidden/>
          </w:rPr>
        </w:r>
        <w:r w:rsidR="00453745">
          <w:rPr>
            <w:noProof/>
            <w:webHidden/>
          </w:rPr>
          <w:fldChar w:fldCharType="separate"/>
        </w:r>
        <w:r w:rsidR="00890B20">
          <w:rPr>
            <w:noProof/>
            <w:webHidden/>
          </w:rPr>
          <w:t>151</w:t>
        </w:r>
        <w:r w:rsidR="00453745">
          <w:rPr>
            <w:noProof/>
            <w:webHidden/>
          </w:rPr>
          <w:fldChar w:fldCharType="end"/>
        </w:r>
      </w:hyperlink>
    </w:p>
    <w:p w:rsidR="00453745" w:rsidRDefault="00BA5CE2">
      <w:pPr>
        <w:pStyle w:val="19"/>
        <w:rPr>
          <w:rFonts w:asciiTheme="minorHAnsi" w:eastAsiaTheme="minorEastAsia" w:hAnsiTheme="minorHAnsi" w:cstheme="minorBidi"/>
          <w:b w:val="0"/>
          <w:noProof/>
          <w:sz w:val="22"/>
          <w:szCs w:val="22"/>
        </w:rPr>
      </w:pPr>
      <w:hyperlink w:anchor="_Toc502151641" w:history="1">
        <w:r w:rsidR="00453745" w:rsidRPr="008A21B7">
          <w:rPr>
            <w:rStyle w:val="af2"/>
            <w:rFonts w:eastAsia="Calibri"/>
            <w:noProof/>
          </w:rPr>
          <w:t>7.</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Образец согласия на обработку персональных данных</w:t>
        </w:r>
        <w:r w:rsidR="00453745">
          <w:rPr>
            <w:noProof/>
            <w:webHidden/>
          </w:rPr>
          <w:tab/>
        </w:r>
        <w:r w:rsidR="00453745">
          <w:rPr>
            <w:noProof/>
            <w:webHidden/>
          </w:rPr>
          <w:fldChar w:fldCharType="begin"/>
        </w:r>
        <w:r w:rsidR="00453745">
          <w:rPr>
            <w:noProof/>
            <w:webHidden/>
          </w:rPr>
          <w:instrText xml:space="preserve"> PAGEREF _Toc502151641 \h </w:instrText>
        </w:r>
        <w:r w:rsidR="00453745">
          <w:rPr>
            <w:noProof/>
            <w:webHidden/>
          </w:rPr>
        </w:r>
        <w:r w:rsidR="00453745">
          <w:rPr>
            <w:noProof/>
            <w:webHidden/>
          </w:rPr>
          <w:fldChar w:fldCharType="separate"/>
        </w:r>
        <w:r w:rsidR="00890B20">
          <w:rPr>
            <w:noProof/>
            <w:webHidden/>
          </w:rPr>
          <w:t>153</w:t>
        </w:r>
        <w:r w:rsidR="00453745">
          <w:rPr>
            <w:noProof/>
            <w:webHidden/>
          </w:rPr>
          <w:fldChar w:fldCharType="end"/>
        </w:r>
      </w:hyperlink>
    </w:p>
    <w:p w:rsidR="00453745" w:rsidRDefault="00BA5CE2">
      <w:pPr>
        <w:pStyle w:val="19"/>
        <w:rPr>
          <w:rFonts w:asciiTheme="minorHAnsi" w:eastAsiaTheme="minorEastAsia" w:hAnsiTheme="minorHAnsi" w:cstheme="minorBidi"/>
          <w:b w:val="0"/>
          <w:noProof/>
          <w:sz w:val="22"/>
          <w:szCs w:val="22"/>
        </w:rPr>
      </w:pPr>
      <w:hyperlink w:anchor="_Toc502151642" w:history="1">
        <w:r w:rsidR="00453745" w:rsidRPr="008A21B7">
          <w:rPr>
            <w:rStyle w:val="af2"/>
            <w:rFonts w:eastAsia="Calibri"/>
            <w:noProof/>
          </w:rPr>
          <w:t>8.</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Памятка о правилах проведения ЕГЭ в 2018 году (для ознакомления участников ЕГЭ/ родителей (законных представителей) под подпись</w:t>
        </w:r>
        <w:r w:rsidR="00453745">
          <w:rPr>
            <w:noProof/>
            <w:webHidden/>
          </w:rPr>
          <w:tab/>
        </w:r>
        <w:r w:rsidR="00453745">
          <w:rPr>
            <w:noProof/>
            <w:webHidden/>
          </w:rPr>
          <w:fldChar w:fldCharType="begin"/>
        </w:r>
        <w:r w:rsidR="00453745">
          <w:rPr>
            <w:noProof/>
            <w:webHidden/>
          </w:rPr>
          <w:instrText xml:space="preserve"> PAGEREF _Toc502151642 \h </w:instrText>
        </w:r>
        <w:r w:rsidR="00453745">
          <w:rPr>
            <w:noProof/>
            <w:webHidden/>
          </w:rPr>
        </w:r>
        <w:r w:rsidR="00453745">
          <w:rPr>
            <w:noProof/>
            <w:webHidden/>
          </w:rPr>
          <w:fldChar w:fldCharType="separate"/>
        </w:r>
        <w:r w:rsidR="00890B20">
          <w:rPr>
            <w:noProof/>
            <w:webHidden/>
          </w:rPr>
          <w:t>155</w:t>
        </w:r>
        <w:r w:rsidR="00453745">
          <w:rPr>
            <w:noProof/>
            <w:webHidden/>
          </w:rPr>
          <w:fldChar w:fldCharType="end"/>
        </w:r>
      </w:hyperlink>
    </w:p>
    <w:p w:rsidR="00453745" w:rsidRDefault="00BA5CE2">
      <w:pPr>
        <w:pStyle w:val="19"/>
        <w:rPr>
          <w:rFonts w:asciiTheme="minorHAnsi" w:eastAsiaTheme="minorEastAsia" w:hAnsiTheme="minorHAnsi" w:cstheme="minorBidi"/>
          <w:b w:val="0"/>
          <w:noProof/>
          <w:sz w:val="22"/>
          <w:szCs w:val="22"/>
        </w:rPr>
      </w:pPr>
      <w:hyperlink w:anchor="_Toc502151643" w:history="1">
        <w:r w:rsidR="00453745" w:rsidRPr="008A21B7">
          <w:rPr>
            <w:rStyle w:val="af2"/>
            <w:rFonts w:eastAsia="Calibri"/>
            <w:noProof/>
          </w:rPr>
          <w:t>9.</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Примерный перечень часто используемых при проведении ЕГЭ документов, удостоверяющих личность</w:t>
        </w:r>
        <w:r w:rsidR="00453745">
          <w:rPr>
            <w:noProof/>
            <w:webHidden/>
          </w:rPr>
          <w:tab/>
        </w:r>
        <w:r w:rsidR="00453745">
          <w:rPr>
            <w:noProof/>
            <w:webHidden/>
          </w:rPr>
          <w:fldChar w:fldCharType="begin"/>
        </w:r>
        <w:r w:rsidR="00453745">
          <w:rPr>
            <w:noProof/>
            <w:webHidden/>
          </w:rPr>
          <w:instrText xml:space="preserve"> PAGEREF _Toc502151643 \h </w:instrText>
        </w:r>
        <w:r w:rsidR="00453745">
          <w:rPr>
            <w:noProof/>
            <w:webHidden/>
          </w:rPr>
        </w:r>
        <w:r w:rsidR="00453745">
          <w:rPr>
            <w:noProof/>
            <w:webHidden/>
          </w:rPr>
          <w:fldChar w:fldCharType="separate"/>
        </w:r>
        <w:r w:rsidR="00890B20">
          <w:rPr>
            <w:noProof/>
            <w:webHidden/>
          </w:rPr>
          <w:t>160</w:t>
        </w:r>
        <w:r w:rsidR="00453745">
          <w:rPr>
            <w:noProof/>
            <w:webHidden/>
          </w:rPr>
          <w:fldChar w:fldCharType="end"/>
        </w:r>
      </w:hyperlink>
    </w:p>
    <w:p w:rsidR="00453745" w:rsidRDefault="00BA5CE2">
      <w:pPr>
        <w:pStyle w:val="19"/>
        <w:rPr>
          <w:rFonts w:asciiTheme="minorHAnsi" w:eastAsiaTheme="minorEastAsia" w:hAnsiTheme="minorHAnsi" w:cstheme="minorBidi"/>
          <w:b w:val="0"/>
          <w:noProof/>
          <w:sz w:val="22"/>
          <w:szCs w:val="22"/>
        </w:rPr>
      </w:pPr>
      <w:hyperlink w:anchor="_Toc502151644" w:history="1">
        <w:r w:rsidR="00453745" w:rsidRPr="008A21B7">
          <w:rPr>
            <w:rStyle w:val="af2"/>
            <w:rFonts w:eastAsia="Calibri"/>
            <w:noProof/>
          </w:rPr>
          <w:t>10.</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Журнал учета участников ЕГЭ, обратившихся к медицинскому работнику</w:t>
        </w:r>
        <w:r w:rsidR="00453745">
          <w:rPr>
            <w:noProof/>
            <w:webHidden/>
          </w:rPr>
          <w:tab/>
        </w:r>
        <w:r w:rsidR="00453745">
          <w:rPr>
            <w:noProof/>
            <w:webHidden/>
          </w:rPr>
          <w:fldChar w:fldCharType="begin"/>
        </w:r>
        <w:r w:rsidR="00453745">
          <w:rPr>
            <w:noProof/>
            <w:webHidden/>
          </w:rPr>
          <w:instrText xml:space="preserve"> PAGEREF _Toc502151644 \h </w:instrText>
        </w:r>
        <w:r w:rsidR="00453745">
          <w:rPr>
            <w:noProof/>
            <w:webHidden/>
          </w:rPr>
        </w:r>
        <w:r w:rsidR="00453745">
          <w:rPr>
            <w:noProof/>
            <w:webHidden/>
          </w:rPr>
          <w:fldChar w:fldCharType="separate"/>
        </w:r>
        <w:r w:rsidR="00890B20">
          <w:rPr>
            <w:noProof/>
            <w:webHidden/>
          </w:rPr>
          <w:t>161</w:t>
        </w:r>
        <w:r w:rsidR="00453745">
          <w:rPr>
            <w:noProof/>
            <w:webHidden/>
          </w:rPr>
          <w:fldChar w:fldCharType="end"/>
        </w:r>
      </w:hyperlink>
    </w:p>
    <w:p w:rsidR="006F68FA" w:rsidRPr="0053135D" w:rsidRDefault="005703D0">
      <w:pPr>
        <w:rPr>
          <w:rFonts w:ascii="Times New Roman" w:hAnsi="Times New Roman" w:cs="Times New Roman"/>
          <w:b/>
          <w:sz w:val="28"/>
          <w:szCs w:val="28"/>
        </w:rPr>
      </w:pPr>
      <w:r w:rsidRPr="0053135D">
        <w:rPr>
          <w:rFonts w:ascii="Times New Roman" w:hAnsi="Times New Roman" w:cs="Times New Roman"/>
          <w:b/>
          <w:sz w:val="28"/>
          <w:szCs w:val="28"/>
        </w:rPr>
        <w:fldChar w:fldCharType="end"/>
      </w:r>
    </w:p>
    <w:p w:rsidR="006F68FA" w:rsidRPr="0053135D" w:rsidRDefault="006F68FA">
      <w:pPr>
        <w:rPr>
          <w:rFonts w:ascii="Times New Roman" w:hAnsi="Times New Roman" w:cs="Times New Roman"/>
          <w:b/>
          <w:sz w:val="28"/>
          <w:szCs w:val="28"/>
        </w:rPr>
      </w:pPr>
    </w:p>
    <w:p w:rsidR="006F68FA" w:rsidRPr="0053135D" w:rsidRDefault="006F68FA">
      <w:pPr>
        <w:rPr>
          <w:rFonts w:ascii="Times New Roman" w:hAnsi="Times New Roman" w:cs="Times New Roman"/>
          <w:b/>
          <w:sz w:val="28"/>
          <w:szCs w:val="28"/>
        </w:rPr>
      </w:pPr>
      <w:r w:rsidRPr="0053135D">
        <w:rPr>
          <w:rFonts w:ascii="Times New Roman" w:hAnsi="Times New Roman" w:cs="Times New Roman"/>
          <w:b/>
          <w:sz w:val="28"/>
          <w:szCs w:val="28"/>
        </w:rPr>
        <w:br w:type="page"/>
      </w:r>
    </w:p>
    <w:p w:rsidR="00DF5C81" w:rsidRPr="0053135D" w:rsidRDefault="00E932CF" w:rsidP="006F68FA">
      <w:pPr>
        <w:pStyle w:val="1"/>
      </w:pPr>
      <w:bookmarkStart w:id="0" w:name="_Toc502151586"/>
      <w:r w:rsidRPr="0053135D">
        <w:lastRenderedPageBreak/>
        <w:t>Общая часть</w:t>
      </w:r>
      <w:bookmarkEnd w:id="0"/>
    </w:p>
    <w:p w:rsidR="00E932CF" w:rsidRPr="0053135D" w:rsidRDefault="00E932CF" w:rsidP="006F68FA">
      <w:pPr>
        <w:pStyle w:val="2"/>
      </w:pPr>
      <w:bookmarkStart w:id="1" w:name="_Toc502151587"/>
      <w:r w:rsidRPr="0053135D">
        <w:t>Перечень условных обозначений и сокращений</w:t>
      </w:r>
      <w:bookmarkEnd w:id="1"/>
    </w:p>
    <w:tbl>
      <w:tblPr>
        <w:tblW w:w="5000" w:type="pc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1843"/>
        <w:gridCol w:w="7728"/>
      </w:tblGrid>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Выпускники прошлых лет</w:t>
            </w:r>
          </w:p>
        </w:tc>
        <w:tc>
          <w:tcPr>
            <w:tcW w:w="4037" w:type="pct"/>
          </w:tcPr>
          <w:p w:rsidR="0026213F" w:rsidRPr="0053135D" w:rsidRDefault="0026213F" w:rsidP="00F971C1">
            <w:pPr>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Лица, </w:t>
            </w:r>
            <w:r w:rsidRPr="0053135D">
              <w:rPr>
                <w:rFonts w:ascii="Times New Roman" w:eastAsia="Times New Roman" w:hAnsi="Times New Roman" w:cs="Times New Roman"/>
                <w:color w:val="000000"/>
                <w:sz w:val="26"/>
                <w:szCs w:val="26"/>
                <w:lang w:eastAsia="ru-RU"/>
              </w:rPr>
              <w:t>освоившие образовательные программы среднего общего образования</w:t>
            </w:r>
            <w:r w:rsidRPr="0053135D">
              <w:rPr>
                <w:rFonts w:ascii="Times New Roman" w:eastAsia="Times New Roman" w:hAnsi="Times New Roman" w:cs="Times New Roman"/>
                <w:sz w:val="26"/>
                <w:szCs w:val="26"/>
                <w:lang w:eastAsia="ru-RU"/>
              </w:rPr>
              <w:t xml:space="preserve">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26213F" w:rsidRPr="0053135D" w:rsidRDefault="0026213F" w:rsidP="00F971C1">
            <w:pPr>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граждане, имеющие среднее общее образование, полученное в иностранных образовательных организациях;</w:t>
            </w:r>
          </w:p>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sz w:val="26"/>
                <w:szCs w:val="26"/>
                <w:lang w:eastAsia="ru-RU"/>
              </w:rPr>
              <w:t>выпускники прошлых лет-военнослужащие</w:t>
            </w:r>
          </w:p>
        </w:tc>
      </w:tr>
      <w:tr w:rsidR="00FA39EE" w:rsidRPr="0053135D" w:rsidTr="002F6111">
        <w:tc>
          <w:tcPr>
            <w:tcW w:w="963" w:type="pct"/>
          </w:tcPr>
          <w:p w:rsidR="00FA39EE" w:rsidRPr="0053135D" w:rsidRDefault="00FA39EE"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ВДП</w:t>
            </w:r>
          </w:p>
        </w:tc>
        <w:tc>
          <w:tcPr>
            <w:tcW w:w="4037" w:type="pct"/>
          </w:tcPr>
          <w:p w:rsidR="00FA39EE" w:rsidRPr="0053135D" w:rsidRDefault="00FA39EE" w:rsidP="00F971C1">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Возвратный доставочный пакет</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ГИА</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Государственная итоговая аттестация по образовательным программам среднего общего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ГЭК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Государственная экзаменационная комиссия субъекта Российской Федерации </w:t>
            </w:r>
          </w:p>
        </w:tc>
      </w:tr>
      <w:tr w:rsidR="00AA56DB" w:rsidRPr="0053135D" w:rsidTr="002F6111">
        <w:tc>
          <w:tcPr>
            <w:tcW w:w="963" w:type="pct"/>
          </w:tcPr>
          <w:p w:rsidR="00AA56DB" w:rsidRPr="0053135D" w:rsidRDefault="00AA56DB"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ДБО</w:t>
            </w:r>
            <w:r w:rsidR="00942C54" w:rsidRPr="0053135D">
              <w:rPr>
                <w:rFonts w:ascii="Times New Roman" w:eastAsia="Times New Roman" w:hAnsi="Times New Roman" w:cs="Times New Roman"/>
                <w:color w:val="000000"/>
                <w:sz w:val="26"/>
                <w:szCs w:val="26"/>
                <w:lang w:eastAsia="ru-RU"/>
              </w:rPr>
              <w:t xml:space="preserve"> № 2</w:t>
            </w:r>
          </w:p>
        </w:tc>
        <w:tc>
          <w:tcPr>
            <w:tcW w:w="4037" w:type="pct"/>
          </w:tcPr>
          <w:p w:rsidR="00AA56DB" w:rsidRPr="0053135D" w:rsidRDefault="00AA56DB"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Дополнительные бланки ответов</w:t>
            </w:r>
            <w:r w:rsidR="00BE16A3" w:rsidRPr="0053135D">
              <w:rPr>
                <w:rFonts w:ascii="Times New Roman" w:eastAsia="Times New Roman" w:hAnsi="Times New Roman" w:cs="Times New Roman"/>
                <w:iCs/>
                <w:color w:val="000000"/>
                <w:sz w:val="26"/>
                <w:szCs w:val="26"/>
                <w:lang w:eastAsia="ru-RU"/>
              </w:rPr>
              <w:t xml:space="preserve"> № 2</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ЕГЭ</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Единый государственный экзамен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ИК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Индивидуальный комплект участника ЕГЭ</w:t>
            </w:r>
          </w:p>
        </w:tc>
      </w:tr>
      <w:tr w:rsidR="0026213F" w:rsidRPr="0053135D" w:rsidTr="002F6111">
        <w:trPr>
          <w:trHeight w:val="454"/>
        </w:trPr>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КИМ</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Контрольные измерительные материалы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КК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Конфликтная комиссия субъекта Российской Федерации</w:t>
            </w:r>
          </w:p>
        </w:tc>
      </w:tr>
      <w:tr w:rsidR="00134F40" w:rsidRPr="0053135D" w:rsidTr="002F6111">
        <w:tc>
          <w:tcPr>
            <w:tcW w:w="963" w:type="pct"/>
          </w:tcPr>
          <w:p w:rsidR="00134F40" w:rsidRPr="0053135D" w:rsidRDefault="00134F40"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color w:val="000000"/>
                <w:sz w:val="26"/>
                <w:szCs w:val="26"/>
                <w:lang w:eastAsia="ru-RU"/>
              </w:rPr>
              <w:t>Контрольный лист</w:t>
            </w:r>
          </w:p>
        </w:tc>
        <w:tc>
          <w:tcPr>
            <w:tcW w:w="4037" w:type="pct"/>
          </w:tcPr>
          <w:p w:rsidR="00134F40" w:rsidRPr="0053135D" w:rsidRDefault="00134F40" w:rsidP="00942C54">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Cs/>
                <w:color w:val="000000"/>
                <w:sz w:val="26"/>
                <w:szCs w:val="26"/>
                <w:lang w:eastAsia="ru-RU"/>
              </w:rPr>
              <w:t xml:space="preserve">Последний лист </w:t>
            </w:r>
            <w:r w:rsidR="00942C54" w:rsidRPr="0053135D">
              <w:rPr>
                <w:rFonts w:ascii="Times New Roman" w:eastAsia="Times New Roman" w:hAnsi="Times New Roman" w:cs="Times New Roman"/>
                <w:iCs/>
                <w:color w:val="000000"/>
                <w:sz w:val="26"/>
                <w:szCs w:val="26"/>
                <w:lang w:eastAsia="ru-RU"/>
              </w:rPr>
              <w:t>ИК</w:t>
            </w:r>
            <w:r w:rsidRPr="0053135D">
              <w:rPr>
                <w:rFonts w:ascii="Times New Roman" w:eastAsia="Times New Roman" w:hAnsi="Times New Roman" w:cs="Times New Roman"/>
                <w:iCs/>
                <w:color w:val="000000"/>
                <w:sz w:val="26"/>
                <w:szCs w:val="26"/>
                <w:lang w:eastAsia="ru-RU"/>
              </w:rPr>
              <w:t xml:space="preserve"> участника ЕГЭ, содержащий сведения о бланке регистрации и номере КИМ</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Минобрнауки России</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Министерство образования и науки Российской Федерации</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Образовательная организация</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Организация, осуществляющая образовательную деятельность по имеющей государственную аккредитацию образовательной программе</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Обучающиеся</w:t>
            </w:r>
          </w:p>
        </w:tc>
        <w:tc>
          <w:tcPr>
            <w:tcW w:w="4037" w:type="pct"/>
          </w:tcPr>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color w:val="000000"/>
                <w:sz w:val="26"/>
                <w:szCs w:val="26"/>
                <w:lang w:eastAsia="ru-RU"/>
              </w:rPr>
              <w:t xml:space="preserve">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w:t>
            </w:r>
            <w:r w:rsidRPr="0053135D">
              <w:rPr>
                <w:rFonts w:ascii="Times New Roman" w:eastAsia="Times New Roman" w:hAnsi="Times New Roman" w:cs="Times New Roman"/>
                <w:sz w:val="26"/>
                <w:szCs w:val="26"/>
                <w:lang w:eastAsia="ru-RU"/>
              </w:rPr>
              <w:t>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обучающиеся X</w:t>
            </w:r>
            <w:r w:rsidR="00BE16A3"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XI (XII) классов, допущенные к ГИА 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lang w:eastAsia="ru-RU"/>
              </w:rPr>
              <w:t>обучающиеся</w:t>
            </w:r>
            <w:r w:rsidRPr="0053135D">
              <w:rPr>
                <w:rFonts w:ascii="Times New Roman" w:eastAsia="Times New Roman" w:hAnsi="Times New Roman" w:cs="Times New Roman"/>
                <w:color w:val="000000"/>
                <w:sz w:val="26"/>
                <w:szCs w:val="26"/>
                <w:lang w:eastAsia="ru-RU"/>
              </w:rPr>
              <w:t xml:space="preserve">, освоившие образовательные программы среднего общего образования в форме самообразования или семейного </w:t>
            </w:r>
            <w:r w:rsidRPr="0053135D">
              <w:rPr>
                <w:rFonts w:ascii="Times New Roman" w:eastAsia="Times New Roman" w:hAnsi="Times New Roman" w:cs="Times New Roman"/>
                <w:color w:val="000000"/>
                <w:sz w:val="26"/>
                <w:szCs w:val="26"/>
                <w:lang w:eastAsia="ru-RU"/>
              </w:rPr>
              <w:lastRenderedPageBreak/>
              <w:t>образования;</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обучающиеся по образовательным программам среднего профессионального образования;</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обучающиеся, получающие среднее общее образование в иностранных образовательных организациях</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ОИВ</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sz w:val="26"/>
                <w:szCs w:val="26"/>
                <w:lang w:eastAsia="ru-RU"/>
              </w:rPr>
              <w:t>Органы исполнительной власти субъектов Российской Федерации,</w:t>
            </w:r>
            <w:r w:rsidRPr="0053135D">
              <w:rPr>
                <w:rFonts w:ascii="Times New Roman" w:eastAsia="Times New Roman" w:hAnsi="Times New Roman" w:cs="Times New Roman"/>
                <w:color w:val="000000"/>
                <w:sz w:val="26"/>
                <w:szCs w:val="26"/>
                <w:lang w:eastAsia="ru-RU"/>
              </w:rPr>
              <w:t xml:space="preserve"> осуществляющие государственное управление в сфере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Перевозчик ЭМ</w:t>
            </w:r>
          </w:p>
        </w:tc>
        <w:tc>
          <w:tcPr>
            <w:tcW w:w="4037" w:type="pct"/>
          </w:tcPr>
          <w:p w:rsidR="0026213F" w:rsidRPr="0053135D" w:rsidRDefault="0026213F" w:rsidP="00942C54">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Организация, осуществляющая доставку </w:t>
            </w:r>
            <w:r w:rsidR="00942C54" w:rsidRPr="0053135D">
              <w:rPr>
                <w:rFonts w:ascii="Times New Roman" w:eastAsia="Times New Roman" w:hAnsi="Times New Roman" w:cs="Times New Roman"/>
                <w:sz w:val="26"/>
                <w:szCs w:val="26"/>
                <w:lang w:eastAsia="ru-RU"/>
              </w:rPr>
              <w:t xml:space="preserve"> экзаменационных материалов</w:t>
            </w:r>
          </w:p>
        </w:tc>
      </w:tr>
      <w:tr w:rsidR="0026213F" w:rsidRPr="0053135D" w:rsidTr="002F6111">
        <w:tc>
          <w:tcPr>
            <w:tcW w:w="963" w:type="pct"/>
          </w:tcPr>
          <w:p w:rsidR="0026213F" w:rsidRPr="0053135D" w:rsidRDefault="0026213F" w:rsidP="00F971C1">
            <w:pPr>
              <w:widowControl w:val="0"/>
              <w:spacing w:before="40" w:after="40" w:line="240" w:lineRule="auto"/>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Порядок </w:t>
            </w:r>
          </w:p>
        </w:tc>
        <w:tc>
          <w:tcPr>
            <w:tcW w:w="4037" w:type="pct"/>
            <w:vAlign w:val="center"/>
          </w:tcPr>
          <w:p w:rsidR="0026213F" w:rsidRPr="0053135D" w:rsidRDefault="0026213F" w:rsidP="00F971C1">
            <w:pPr>
              <w:widowControl w:val="0"/>
              <w:spacing w:before="40" w:after="4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Минобрнауки России от 26.12.2013 г. № 1400 (зарегистрирован Минюстом России 03.02.2014, регистрационный № 31205)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ППЭ</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Пункт проведения экзаменов</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РИС</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Региональная информационная система обеспечения проведения </w:t>
            </w:r>
            <w:r w:rsidRPr="0053135D">
              <w:rPr>
                <w:rFonts w:ascii="Times New Roman" w:eastAsia="Times New Roman" w:hAnsi="Times New Roman" w:cs="Times New Roman"/>
                <w:color w:val="000000"/>
                <w:sz w:val="26"/>
                <w:szCs w:val="26"/>
                <w:lang w:eastAsia="ru-RU"/>
              </w:rPr>
              <w:t>ГИА обучающихся, освоивших основные образовательные программы основного общего и среднего общего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Рособрнадзор</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Федеральная служба по надзору в сфере образования и науки</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РЦОИ</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Региональный центр обработки информации субъекта Российской Федерации</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Участники ЕГЭ </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Обучающиеся, допущенные в установленном порядке к ГИА;</w:t>
            </w:r>
          </w:p>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 выпускники прошлых лет и другие категории лиц, определенные Порядком,</w:t>
            </w:r>
            <w:r w:rsidR="005A6B80" w:rsidRPr="0053135D">
              <w:rPr>
                <w:rFonts w:ascii="Times New Roman" w:eastAsia="Times New Roman" w:hAnsi="Times New Roman" w:cs="Times New Roman"/>
                <w:iCs/>
                <w:color w:val="000000"/>
                <w:sz w:val="26"/>
                <w:szCs w:val="26"/>
                <w:lang w:eastAsia="ru-RU"/>
              </w:rPr>
              <w:t xml:space="preserve"> </w:t>
            </w:r>
            <w:r w:rsidRPr="0053135D">
              <w:rPr>
                <w:rFonts w:ascii="Times New Roman" w:eastAsia="Times New Roman" w:hAnsi="Times New Roman" w:cs="Times New Roman"/>
                <w:iCs/>
                <w:color w:val="000000"/>
                <w:sz w:val="26"/>
                <w:szCs w:val="26"/>
                <w:lang w:eastAsia="ru-RU"/>
              </w:rPr>
              <w:t>допущенные к сдаче ЕГЭ</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Участники ЕГЭ с ОВЗ, дети-инвалиды и инвалиды</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Обучающиеся, выпускники прошлых лет с ограниченными возможностями здоровья, дети-инвалиды и инвалиды</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ФИПИ</w:t>
            </w:r>
          </w:p>
        </w:tc>
        <w:tc>
          <w:tcPr>
            <w:tcW w:w="4037" w:type="pct"/>
          </w:tcPr>
          <w:p w:rsidR="0026213F" w:rsidRPr="0053135D" w:rsidRDefault="0003028A">
            <w:pPr>
              <w:spacing w:after="0" w:line="240" w:lineRule="auto"/>
              <w:ind w:firstLine="31"/>
              <w:jc w:val="both"/>
              <w:rPr>
                <w:rFonts w:ascii="Times New Roman" w:eastAsia="Times New Roman" w:hAnsi="Times New Roman" w:cs="Times New Roman"/>
                <w:iCs/>
                <w:sz w:val="26"/>
                <w:szCs w:val="26"/>
                <w:lang w:eastAsia="ru-RU"/>
              </w:rPr>
            </w:pPr>
            <w:r w:rsidRPr="0053135D">
              <w:rPr>
                <w:rFonts w:ascii="Times New Roman" w:eastAsia="Times New Roman" w:hAnsi="Times New Roman" w:cs="Times New Roman"/>
                <w:bCs/>
                <w:color w:val="000000"/>
                <w:sz w:val="26"/>
                <w:szCs w:val="26"/>
                <w:lang w:eastAsia="ru-RU"/>
              </w:rPr>
              <w:t>Ф</w:t>
            </w:r>
            <w:r>
              <w:rPr>
                <w:rFonts w:ascii="Times New Roman" w:eastAsia="Times New Roman" w:hAnsi="Times New Roman" w:cs="Times New Roman"/>
                <w:bCs/>
                <w:color w:val="000000"/>
                <w:sz w:val="26"/>
                <w:szCs w:val="26"/>
                <w:lang w:eastAsia="ru-RU"/>
              </w:rPr>
              <w:t xml:space="preserve">едеральное государственное бюджетное научное учреждение </w:t>
            </w:r>
            <w:r w:rsidRPr="0053135D">
              <w:rPr>
                <w:rFonts w:ascii="Times New Roman" w:eastAsia="Times New Roman" w:hAnsi="Times New Roman" w:cs="Times New Roman"/>
                <w:b/>
                <w:bCs/>
                <w:color w:val="000000"/>
                <w:sz w:val="26"/>
                <w:szCs w:val="26"/>
                <w:lang w:eastAsia="ru-RU"/>
              </w:rPr>
              <w:t xml:space="preserve"> </w:t>
            </w:r>
            <w:r w:rsidR="0026213F" w:rsidRPr="0053135D">
              <w:rPr>
                <w:rFonts w:ascii="Times New Roman" w:eastAsia="Times New Roman" w:hAnsi="Times New Roman" w:cs="Times New Roman"/>
                <w:b/>
                <w:bCs/>
                <w:color w:val="000000"/>
                <w:sz w:val="26"/>
                <w:szCs w:val="26"/>
                <w:lang w:eastAsia="ru-RU"/>
              </w:rPr>
              <w:t>«</w:t>
            </w:r>
            <w:r w:rsidR="0026213F" w:rsidRPr="0053135D">
              <w:rPr>
                <w:rFonts w:ascii="Times New Roman" w:eastAsia="Times New Roman" w:hAnsi="Times New Roman" w:cs="Times New Roman"/>
                <w:iCs/>
                <w:sz w:val="26"/>
                <w:szCs w:val="26"/>
                <w:lang w:eastAsia="ru-RU"/>
              </w:rPr>
              <w:t>Федеральный институт педагогических измерений»</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ФИС</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Федеральная информационная система </w:t>
            </w:r>
            <w:r w:rsidRPr="0053135D">
              <w:rPr>
                <w:rFonts w:ascii="Times New Roman" w:eastAsia="Times New Roman" w:hAnsi="Times New Roman" w:cs="Times New Roman"/>
                <w:color w:val="000000"/>
                <w:sz w:val="26"/>
                <w:szCs w:val="26"/>
                <w:lang w:eastAsia="ru-RU"/>
              </w:rPr>
              <w:t>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ФЦТ</w:t>
            </w:r>
          </w:p>
        </w:tc>
        <w:tc>
          <w:tcPr>
            <w:tcW w:w="4037" w:type="pct"/>
          </w:tcPr>
          <w:p w:rsidR="0026213F" w:rsidRPr="0053135D" w:rsidRDefault="0003028A">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bCs/>
                <w:color w:val="000000"/>
                <w:sz w:val="26"/>
                <w:szCs w:val="26"/>
                <w:lang w:eastAsia="ru-RU"/>
              </w:rPr>
              <w:t>Ф</w:t>
            </w:r>
            <w:r>
              <w:rPr>
                <w:rFonts w:ascii="Times New Roman" w:eastAsia="Times New Roman" w:hAnsi="Times New Roman" w:cs="Times New Roman"/>
                <w:bCs/>
                <w:color w:val="000000"/>
                <w:sz w:val="26"/>
                <w:szCs w:val="26"/>
                <w:lang w:eastAsia="ru-RU"/>
              </w:rPr>
              <w:t xml:space="preserve">едеральное государственное бюджетное учреждение </w:t>
            </w:r>
            <w:r w:rsidRPr="0053135D">
              <w:rPr>
                <w:rFonts w:ascii="Times New Roman" w:eastAsia="Times New Roman" w:hAnsi="Times New Roman" w:cs="Times New Roman"/>
                <w:b/>
                <w:bCs/>
                <w:color w:val="000000"/>
                <w:sz w:val="26"/>
                <w:szCs w:val="26"/>
                <w:lang w:eastAsia="ru-RU"/>
              </w:rPr>
              <w:t xml:space="preserve"> </w:t>
            </w:r>
            <w:r w:rsidR="0026213F" w:rsidRPr="0053135D">
              <w:rPr>
                <w:rFonts w:ascii="Times New Roman" w:eastAsia="Times New Roman" w:hAnsi="Times New Roman" w:cs="Times New Roman"/>
                <w:iCs/>
                <w:color w:val="000000"/>
                <w:sz w:val="26"/>
                <w:szCs w:val="26"/>
                <w:lang w:eastAsia="ru-RU"/>
              </w:rPr>
              <w:t>«Федеральный центр тестирования»</w:t>
            </w:r>
          </w:p>
        </w:tc>
      </w:tr>
      <w:tr w:rsidR="0026213F" w:rsidRPr="0053135D" w:rsidTr="002F6111">
        <w:tc>
          <w:tcPr>
            <w:tcW w:w="963" w:type="pct"/>
          </w:tcPr>
          <w:p w:rsidR="0026213F" w:rsidRPr="0053135D" w:rsidRDefault="0003028A" w:rsidP="00F971C1">
            <w:pPr>
              <w:spacing w:after="0" w:line="240" w:lineRule="auto"/>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Штаб</w:t>
            </w:r>
            <w:r w:rsidR="0026213F" w:rsidRPr="0053135D">
              <w:rPr>
                <w:rFonts w:ascii="Times New Roman" w:eastAsia="Times New Roman" w:hAnsi="Times New Roman" w:cs="Times New Roman"/>
                <w:iCs/>
                <w:color w:val="000000"/>
                <w:sz w:val="26"/>
                <w:szCs w:val="26"/>
                <w:lang w:eastAsia="ru-RU"/>
              </w:rPr>
              <w:t xml:space="preserve"> ППЭ</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sz w:val="26"/>
                <w:szCs w:val="26"/>
                <w:lang w:eastAsia="ru-RU"/>
              </w:rPr>
            </w:pPr>
            <w:r w:rsidRPr="0053135D">
              <w:rPr>
                <w:rFonts w:ascii="Times New Roman" w:eastAsia="Times New Roman" w:hAnsi="Times New Roman" w:cs="Times New Roman"/>
                <w:iCs/>
                <w:color w:val="000000"/>
                <w:sz w:val="26"/>
                <w:szCs w:val="26"/>
                <w:lang w:eastAsia="ru-RU"/>
              </w:rPr>
              <w:t>Специально отведенное помещение (аудитория) в ППЭ для руководителя ППЭ</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ЭМ</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Экзаменационные материалы ЕГЭ</w:t>
            </w:r>
          </w:p>
        </w:tc>
      </w:tr>
    </w:tbl>
    <w:p w:rsidR="0026213F" w:rsidRPr="0053135D" w:rsidRDefault="0026213F" w:rsidP="0026213F"/>
    <w:p w:rsidR="00DF5C81" w:rsidRPr="0053135D" w:rsidRDefault="00DF5C81" w:rsidP="0026213F">
      <w:pPr>
        <w:pStyle w:val="2"/>
      </w:pPr>
      <w:bookmarkStart w:id="2" w:name="_Toc502151588"/>
      <w:r w:rsidRPr="0053135D">
        <w:t>Нормативные правовые документы</w:t>
      </w:r>
      <w:bookmarkEnd w:id="2"/>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Федеральный закон от 29.12.2012 № 273-ФЗ «Об образовании в Российской Федерации»;</w:t>
      </w:r>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Постановление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Приказ Минобрнауки России от 26.12.2013 № 1400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03.02.2014, регистрационный № 31205).</w:t>
      </w:r>
    </w:p>
    <w:p w:rsidR="0026213F" w:rsidRPr="0053135D" w:rsidRDefault="0026213F" w:rsidP="0026213F"/>
    <w:p w:rsidR="00DF5C81" w:rsidRPr="0053135D" w:rsidRDefault="00DF5C81" w:rsidP="0026213F">
      <w:pPr>
        <w:pStyle w:val="2"/>
      </w:pPr>
      <w:bookmarkStart w:id="3" w:name="_Toc502151589"/>
      <w:r w:rsidRPr="0053135D">
        <w:t xml:space="preserve">Основные </w:t>
      </w:r>
      <w:r w:rsidR="00E932CF" w:rsidRPr="0053135D">
        <w:t>сведения об организации и проведении ЕГЭ</w:t>
      </w:r>
      <w:r w:rsidR="009B5B6D" w:rsidRPr="0053135D">
        <w:t xml:space="preserve"> с использованием печати полного комплекта экзаменационных материалов</w:t>
      </w:r>
      <w:bookmarkEnd w:id="3"/>
    </w:p>
    <w:p w:rsidR="009B5B6D"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 2018 года осуществляется массовый переход на технологию печати полного комплекта </w:t>
      </w:r>
      <w:r w:rsidR="00942C54"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w:t>
      </w:r>
      <w:r w:rsidR="009035E0" w:rsidRPr="0053135D">
        <w:rPr>
          <w:rFonts w:ascii="Times New Roman" w:eastAsia="Calibri" w:hAnsi="Times New Roman" w:cs="Times New Roman"/>
          <w:sz w:val="26"/>
          <w:szCs w:val="26"/>
          <w:lang w:eastAsia="ru-RU"/>
        </w:rPr>
        <w:t xml:space="preserve">в ППЭ </w:t>
      </w:r>
      <w:r w:rsidRPr="0053135D">
        <w:rPr>
          <w:rFonts w:ascii="Times New Roman" w:eastAsia="Calibri" w:hAnsi="Times New Roman" w:cs="Times New Roman"/>
          <w:sz w:val="26"/>
          <w:szCs w:val="26"/>
          <w:lang w:eastAsia="ru-RU"/>
        </w:rPr>
        <w:t xml:space="preserve">(далее – печать ЭМ). </w:t>
      </w:r>
      <w:r w:rsidR="009035E0" w:rsidRPr="0053135D">
        <w:rPr>
          <w:rFonts w:ascii="Times New Roman" w:eastAsia="Calibri" w:hAnsi="Times New Roman" w:cs="Times New Roman"/>
          <w:sz w:val="26"/>
          <w:szCs w:val="26"/>
          <w:lang w:eastAsia="ru-RU"/>
        </w:rPr>
        <w:t xml:space="preserve">Использование </w:t>
      </w:r>
      <w:r w:rsidR="00942C54" w:rsidRPr="0053135D">
        <w:rPr>
          <w:rFonts w:ascii="Times New Roman" w:eastAsia="Calibri" w:hAnsi="Times New Roman" w:cs="Times New Roman"/>
          <w:sz w:val="26"/>
          <w:szCs w:val="26"/>
          <w:lang w:eastAsia="ru-RU"/>
        </w:rPr>
        <w:t>ЭМ</w:t>
      </w:r>
      <w:r w:rsidR="009035E0" w:rsidRPr="0053135D">
        <w:rPr>
          <w:rFonts w:ascii="Times New Roman" w:eastAsia="Calibri" w:hAnsi="Times New Roman" w:cs="Times New Roman"/>
          <w:sz w:val="26"/>
          <w:szCs w:val="26"/>
          <w:lang w:eastAsia="ru-RU"/>
        </w:rPr>
        <w:t>, доставляемых в ППЭ на бумажных носителях (далее – бумажная технология), сохраняется для ППЭ</w:t>
      </w:r>
      <w:r w:rsidR="00F465E0">
        <w:rPr>
          <w:rFonts w:ascii="Times New Roman" w:eastAsia="Calibri" w:hAnsi="Times New Roman" w:cs="Times New Roman"/>
          <w:sz w:val="26"/>
          <w:szCs w:val="26"/>
          <w:lang w:eastAsia="ru-RU"/>
        </w:rPr>
        <w:t>, организованных</w:t>
      </w:r>
      <w:r w:rsidR="009035E0" w:rsidRPr="0053135D">
        <w:rPr>
          <w:rFonts w:ascii="Times New Roman" w:eastAsia="Calibri" w:hAnsi="Times New Roman" w:cs="Times New Roman"/>
          <w:sz w:val="26"/>
          <w:szCs w:val="26"/>
          <w:lang w:eastAsia="ru-RU"/>
        </w:rPr>
        <w:t xml:space="preserve"> на дому, </w:t>
      </w:r>
      <w:r w:rsidR="00F465E0">
        <w:rPr>
          <w:rFonts w:ascii="Times New Roman" w:eastAsia="Calibri" w:hAnsi="Times New Roman" w:cs="Times New Roman"/>
          <w:sz w:val="26"/>
          <w:szCs w:val="26"/>
          <w:lang w:eastAsia="ru-RU"/>
        </w:rPr>
        <w:t>на базе</w:t>
      </w:r>
      <w:r w:rsidR="00F465E0" w:rsidRPr="0053135D">
        <w:rPr>
          <w:rFonts w:ascii="Times New Roman" w:eastAsia="Calibri" w:hAnsi="Times New Roman" w:cs="Times New Roman"/>
          <w:sz w:val="26"/>
          <w:szCs w:val="26"/>
          <w:lang w:eastAsia="ru-RU"/>
        </w:rPr>
        <w:t xml:space="preserve"> </w:t>
      </w:r>
      <w:r w:rsidR="009035E0" w:rsidRPr="0053135D">
        <w:rPr>
          <w:rFonts w:ascii="Times New Roman" w:eastAsia="Calibri" w:hAnsi="Times New Roman" w:cs="Times New Roman"/>
          <w:sz w:val="26"/>
          <w:szCs w:val="26"/>
          <w:lang w:eastAsia="ru-RU"/>
        </w:rPr>
        <w:t xml:space="preserve">медицинских </w:t>
      </w:r>
      <w:r w:rsidR="00DD0E22" w:rsidRPr="0053135D">
        <w:rPr>
          <w:rFonts w:ascii="Times New Roman" w:eastAsia="Calibri" w:hAnsi="Times New Roman" w:cs="Times New Roman"/>
          <w:sz w:val="26"/>
          <w:szCs w:val="26"/>
          <w:lang w:eastAsia="ru-RU"/>
        </w:rPr>
        <w:t>учреждени</w:t>
      </w:r>
      <w:r w:rsidR="00DD0E22">
        <w:rPr>
          <w:rFonts w:ascii="Times New Roman" w:eastAsia="Calibri" w:hAnsi="Times New Roman" w:cs="Times New Roman"/>
          <w:sz w:val="26"/>
          <w:szCs w:val="26"/>
          <w:lang w:eastAsia="ru-RU"/>
        </w:rPr>
        <w:t>й</w:t>
      </w:r>
      <w:r w:rsidR="009035E0" w:rsidRPr="0053135D">
        <w:rPr>
          <w:rFonts w:ascii="Times New Roman" w:eastAsia="Calibri" w:hAnsi="Times New Roman" w:cs="Times New Roman"/>
          <w:sz w:val="26"/>
          <w:szCs w:val="26"/>
          <w:lang w:eastAsia="ru-RU"/>
        </w:rPr>
        <w:t>, а также в ППЭ</w:t>
      </w:r>
      <w:r w:rsidR="00F465E0">
        <w:rPr>
          <w:rFonts w:ascii="Times New Roman" w:eastAsia="Calibri" w:hAnsi="Times New Roman" w:cs="Times New Roman"/>
          <w:sz w:val="26"/>
          <w:szCs w:val="26"/>
          <w:lang w:eastAsia="ru-RU"/>
        </w:rPr>
        <w:t>, организованных</w:t>
      </w:r>
      <w:r w:rsidR="009035E0" w:rsidRPr="0053135D">
        <w:rPr>
          <w:rFonts w:ascii="Times New Roman" w:eastAsia="Calibri" w:hAnsi="Times New Roman" w:cs="Times New Roman"/>
          <w:sz w:val="26"/>
          <w:szCs w:val="26"/>
          <w:lang w:eastAsia="ru-RU"/>
        </w:rPr>
        <w:t xml:space="preserve"> для обучающихся, освоивших образовательные программы среднего общего образования в специальных учебно-воспитательных учреждениях закрытого тип</w:t>
      </w:r>
      <w:r w:rsidR="001A5126">
        <w:rPr>
          <w:rFonts w:ascii="Times New Roman" w:eastAsia="Calibri" w:hAnsi="Times New Roman" w:cs="Times New Roman"/>
          <w:sz w:val="26"/>
          <w:szCs w:val="26"/>
          <w:lang w:eastAsia="ru-RU"/>
        </w:rPr>
        <w:t>а</w:t>
      </w:r>
      <w:r w:rsidR="009035E0" w:rsidRPr="0053135D">
        <w:rPr>
          <w:rFonts w:ascii="Times New Roman" w:eastAsia="Calibri" w:hAnsi="Times New Roman" w:cs="Times New Roman"/>
          <w:sz w:val="26"/>
          <w:szCs w:val="26"/>
          <w:lang w:eastAsia="ru-RU"/>
        </w:rPr>
        <w:t>, в учреждениях, исполняющих наказание в виде лишения свободы</w:t>
      </w:r>
      <w:r w:rsidR="00515EE4">
        <w:rPr>
          <w:rFonts w:ascii="Times New Roman" w:eastAsia="Calibri" w:hAnsi="Times New Roman" w:cs="Times New Roman"/>
          <w:sz w:val="26"/>
          <w:szCs w:val="26"/>
          <w:lang w:eastAsia="ru-RU"/>
        </w:rPr>
        <w:t>,</w:t>
      </w:r>
      <w:r w:rsidR="00515EE4" w:rsidRPr="00515EE4">
        <w:t xml:space="preserve"> </w:t>
      </w:r>
      <w:r w:rsidR="00515EE4" w:rsidRPr="00515EE4">
        <w:rPr>
          <w:rFonts w:ascii="Times New Roman" w:eastAsia="Calibri" w:hAnsi="Times New Roman" w:cs="Times New Roman"/>
          <w:sz w:val="26"/>
          <w:szCs w:val="26"/>
          <w:lang w:eastAsia="ru-RU"/>
        </w:rPr>
        <w:t>а также</w:t>
      </w:r>
      <w:r w:rsidR="00515EE4">
        <w:rPr>
          <w:rFonts w:ascii="Times New Roman" w:eastAsia="Calibri" w:hAnsi="Times New Roman" w:cs="Times New Roman"/>
          <w:sz w:val="26"/>
          <w:szCs w:val="26"/>
          <w:lang w:eastAsia="ru-RU"/>
        </w:rPr>
        <w:t xml:space="preserve"> в</w:t>
      </w:r>
      <w:r w:rsidR="00515EE4" w:rsidRPr="00515EE4">
        <w:t xml:space="preserve"> </w:t>
      </w:r>
      <w:r w:rsidR="00515EE4" w:rsidRPr="00515EE4">
        <w:rPr>
          <w:rFonts w:ascii="Times New Roman" w:eastAsia="Calibri" w:hAnsi="Times New Roman" w:cs="Times New Roman"/>
          <w:sz w:val="26"/>
          <w:szCs w:val="26"/>
          <w:lang w:eastAsia="ru-RU"/>
        </w:rPr>
        <w:t>учреждениях для несовершеннолетних лиц, подозреваемых, обвиняемых, содержащихся под стражей</w:t>
      </w:r>
      <w:r w:rsidR="00515EE4">
        <w:rPr>
          <w:rFonts w:ascii="Times New Roman" w:eastAsia="Calibri" w:hAnsi="Times New Roman" w:cs="Times New Roman"/>
          <w:sz w:val="26"/>
          <w:szCs w:val="26"/>
          <w:lang w:eastAsia="ru-RU"/>
        </w:rPr>
        <w:t>.</w:t>
      </w:r>
    </w:p>
    <w:p w:rsidR="009B5B6D"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печати </w:t>
      </w:r>
      <w:r w:rsidR="009035E0"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аудиториях ППЭ</w:t>
      </w:r>
      <w:r w:rsidR="00453745">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8D2F16" w:rsidRPr="0053135D" w:rsidRDefault="00134F40" w:rsidP="00134F40">
      <w:pPr>
        <w:pBdr>
          <w:top w:val="nil"/>
          <w:left w:val="nil"/>
          <w:bottom w:val="nil"/>
          <w:right w:val="nil"/>
          <w:between w:val="nil"/>
          <w:bar w:val="nil"/>
        </w:pBdr>
        <w:tabs>
          <w:tab w:val="left" w:pos="1260"/>
          <w:tab w:val="left" w:pos="1455"/>
        </w:tabs>
        <w:spacing w:after="0" w:line="240" w:lineRule="auto"/>
        <w:ind w:firstLine="709"/>
        <w:jc w:val="both"/>
        <w:rPr>
          <w:rFonts w:ascii="Times New Roman" w:eastAsia="Arial Unicode MS" w:hAnsi="Times New Roman" w:cs="Arial Unicode MS"/>
          <w:color w:val="000000"/>
          <w:sz w:val="26"/>
          <w:szCs w:val="26"/>
          <w:u w:color="000000"/>
          <w:bdr w:val="nil"/>
          <w:lang w:eastAsia="ru-RU"/>
        </w:rPr>
      </w:pPr>
      <w:r w:rsidRPr="0053135D">
        <w:rPr>
          <w:rFonts w:ascii="Times New Roman" w:eastAsia="Arial Unicode MS" w:hAnsi="Times New Roman" w:cs="Arial Unicode MS"/>
          <w:color w:val="000000"/>
          <w:sz w:val="26"/>
          <w:szCs w:val="26"/>
          <w:u w:color="000000"/>
          <w:bdr w:val="nil"/>
          <w:lang w:eastAsia="ru-RU"/>
        </w:rPr>
        <w:t xml:space="preserve">ОИВ подают заявки на обеспечение электронными ЭМ. </w:t>
      </w:r>
      <w:r w:rsidR="008D2F16" w:rsidRPr="0053135D">
        <w:rPr>
          <w:rFonts w:ascii="Times New Roman" w:eastAsia="Arial Unicode MS" w:hAnsi="Times New Roman" w:cs="Arial Unicode MS"/>
          <w:color w:val="000000"/>
          <w:sz w:val="26"/>
          <w:szCs w:val="26"/>
          <w:u w:color="000000"/>
          <w:bdr w:val="nil"/>
          <w:lang w:eastAsia="ru-RU"/>
        </w:rPr>
        <w:t xml:space="preserve">При использовании бумажной технологии заявка на </w:t>
      </w:r>
      <w:r w:rsidR="00F465E0">
        <w:rPr>
          <w:rFonts w:ascii="Times New Roman" w:eastAsia="Arial Unicode MS" w:hAnsi="Times New Roman" w:cs="Arial Unicode MS"/>
          <w:color w:val="000000"/>
          <w:sz w:val="26"/>
          <w:szCs w:val="26"/>
          <w:u w:color="000000"/>
          <w:bdr w:val="nil"/>
          <w:lang w:eastAsia="ru-RU"/>
        </w:rPr>
        <w:t>ЭМ</w:t>
      </w:r>
      <w:r w:rsidR="00F465E0" w:rsidRPr="0053135D">
        <w:rPr>
          <w:rFonts w:ascii="Times New Roman" w:eastAsia="Arial Unicode MS" w:hAnsi="Times New Roman" w:cs="Arial Unicode MS"/>
          <w:color w:val="000000"/>
          <w:sz w:val="26"/>
          <w:szCs w:val="26"/>
          <w:u w:color="000000"/>
          <w:bdr w:val="nil"/>
          <w:lang w:eastAsia="ru-RU"/>
        </w:rPr>
        <w:t xml:space="preserve"> </w:t>
      </w:r>
      <w:r w:rsidR="008D2F16" w:rsidRPr="0053135D">
        <w:rPr>
          <w:rFonts w:ascii="Times New Roman" w:eastAsia="Arial Unicode MS" w:hAnsi="Times New Roman" w:cs="Arial Unicode MS"/>
          <w:color w:val="000000"/>
          <w:sz w:val="26"/>
          <w:szCs w:val="26"/>
          <w:u w:color="000000"/>
          <w:bdr w:val="nil"/>
          <w:lang w:eastAsia="ru-RU"/>
        </w:rPr>
        <w:t>формируется отдельно;</w:t>
      </w:r>
    </w:p>
    <w:p w:rsidR="008D2F16"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электронный вид переводятся аналоги бумажных </w:t>
      </w:r>
      <w:r w:rsidR="00F465E0">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то есть каждый электронный КИМ </w:t>
      </w:r>
      <w:r w:rsidR="009035E0" w:rsidRPr="0053135D">
        <w:rPr>
          <w:rFonts w:ascii="Times New Roman" w:eastAsia="Calibri" w:hAnsi="Times New Roman" w:cs="Times New Roman"/>
          <w:sz w:val="26"/>
          <w:szCs w:val="26"/>
          <w:lang w:eastAsia="ru-RU"/>
        </w:rPr>
        <w:t xml:space="preserve">и набор бланков </w:t>
      </w:r>
      <w:r w:rsidRPr="0053135D">
        <w:rPr>
          <w:rFonts w:ascii="Times New Roman" w:eastAsia="Calibri" w:hAnsi="Times New Roman" w:cs="Times New Roman"/>
          <w:sz w:val="26"/>
          <w:szCs w:val="26"/>
          <w:lang w:eastAsia="ru-RU"/>
        </w:rPr>
        <w:t>является уникальным;</w:t>
      </w:r>
      <w:r w:rsidR="008D2F16" w:rsidRPr="0053135D">
        <w:rPr>
          <w:rFonts w:ascii="Times New Roman" w:eastAsia="Calibri" w:hAnsi="Times New Roman" w:cs="Times New Roman"/>
          <w:sz w:val="26"/>
          <w:szCs w:val="26"/>
          <w:lang w:eastAsia="ru-RU"/>
        </w:rPr>
        <w:t xml:space="preserve"> </w:t>
      </w:r>
    </w:p>
    <w:p w:rsidR="008D2F16" w:rsidRPr="0053135D" w:rsidRDefault="008D2F16" w:rsidP="009B5B6D">
      <w:pPr>
        <w:spacing w:after="0" w:line="240" w:lineRule="auto"/>
        <w:ind w:firstLine="709"/>
        <w:jc w:val="both"/>
        <w:rPr>
          <w:rFonts w:ascii="Times New Roman" w:eastAsia="Calibri" w:hAnsi="Times New Roman" w:cs="Times New Roman"/>
          <w:b/>
          <w:sz w:val="26"/>
          <w:szCs w:val="26"/>
          <w:lang w:eastAsia="ru-RU"/>
        </w:rPr>
      </w:pPr>
      <w:r w:rsidRPr="0053135D">
        <w:rPr>
          <w:rFonts w:ascii="Times New Roman" w:eastAsia="Calibri" w:hAnsi="Times New Roman" w:cs="Times New Roman"/>
          <w:b/>
          <w:sz w:val="26"/>
          <w:szCs w:val="26"/>
          <w:lang w:eastAsia="ru-RU"/>
        </w:rPr>
        <w:t>используется чёрно-белая односторонняя печат</w:t>
      </w:r>
      <w:r w:rsidR="00030E99" w:rsidRPr="0053135D">
        <w:rPr>
          <w:rFonts w:ascii="Times New Roman" w:eastAsia="Calibri" w:hAnsi="Times New Roman" w:cs="Times New Roman"/>
          <w:b/>
          <w:sz w:val="26"/>
          <w:szCs w:val="26"/>
          <w:lang w:eastAsia="ru-RU"/>
        </w:rPr>
        <w:t xml:space="preserve">ь. Оборотная сторона листа </w:t>
      </w:r>
      <w:r w:rsidR="005703D0" w:rsidRPr="00453745">
        <w:rPr>
          <w:rFonts w:ascii="Times New Roman" w:eastAsia="Calibri" w:hAnsi="Times New Roman" w:cs="Times New Roman"/>
          <w:b/>
          <w:sz w:val="26"/>
          <w:szCs w:val="26"/>
          <w:u w:val="single"/>
          <w:lang w:eastAsia="ru-RU"/>
        </w:rPr>
        <w:t>не используется</w:t>
      </w:r>
      <w:r w:rsidR="00030E99" w:rsidRPr="0053135D">
        <w:rPr>
          <w:rFonts w:ascii="Times New Roman" w:eastAsia="Calibri" w:hAnsi="Times New Roman" w:cs="Times New Roman"/>
          <w:b/>
          <w:sz w:val="26"/>
          <w:szCs w:val="26"/>
          <w:lang w:eastAsia="ru-RU"/>
        </w:rPr>
        <w:t xml:space="preserve"> для записи ответов на задания</w:t>
      </w:r>
      <w:r w:rsidR="00F465E0">
        <w:rPr>
          <w:rFonts w:ascii="Times New Roman" w:eastAsia="Calibri" w:hAnsi="Times New Roman" w:cs="Times New Roman"/>
          <w:b/>
          <w:sz w:val="26"/>
          <w:szCs w:val="26"/>
          <w:lang w:eastAsia="ru-RU"/>
        </w:rPr>
        <w:t xml:space="preserve"> КИМ</w:t>
      </w:r>
      <w:r w:rsidR="00030E99" w:rsidRPr="0053135D">
        <w:rPr>
          <w:rFonts w:ascii="Times New Roman" w:eastAsia="Calibri" w:hAnsi="Times New Roman" w:cs="Times New Roman"/>
          <w:b/>
          <w:sz w:val="26"/>
          <w:szCs w:val="26"/>
          <w:lang w:eastAsia="ru-RU"/>
        </w:rPr>
        <w:t>;</w:t>
      </w:r>
    </w:p>
    <w:p w:rsidR="009B5B6D" w:rsidRPr="0053135D" w:rsidRDefault="008D2F16"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комплект бланков </w:t>
      </w:r>
      <w:r w:rsidR="00F465E0">
        <w:rPr>
          <w:rFonts w:ascii="Times New Roman" w:eastAsia="Calibri" w:hAnsi="Times New Roman" w:cs="Times New Roman"/>
          <w:sz w:val="26"/>
          <w:szCs w:val="26"/>
          <w:lang w:eastAsia="ru-RU"/>
        </w:rPr>
        <w:t xml:space="preserve">ЕГЭ </w:t>
      </w:r>
      <w:r w:rsidRPr="0053135D">
        <w:rPr>
          <w:rFonts w:ascii="Times New Roman" w:eastAsia="Calibri" w:hAnsi="Times New Roman" w:cs="Times New Roman"/>
          <w:sz w:val="26"/>
          <w:szCs w:val="26"/>
          <w:lang w:eastAsia="ru-RU"/>
        </w:rPr>
        <w:t>входит полный аналог бланка регистрации, бланка ответов №</w:t>
      </w:r>
      <w:r w:rsidR="00F465E0">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1. Аналог бумажного бланка ответов № 2 представлен двумя бланками: бланк ответов № 2 лист 1 и бланк ответов № </w:t>
      </w:r>
      <w:r w:rsidR="00E85FCC" w:rsidRPr="0053135D">
        <w:rPr>
          <w:rFonts w:ascii="Times New Roman" w:eastAsia="Calibri" w:hAnsi="Times New Roman" w:cs="Times New Roman"/>
          <w:sz w:val="26"/>
          <w:szCs w:val="26"/>
          <w:lang w:eastAsia="ru-RU"/>
        </w:rPr>
        <w:t xml:space="preserve">2 лист 2 (для сохранения количества страниц для записи ответа на задания </w:t>
      </w:r>
      <w:r w:rsidRPr="0053135D">
        <w:rPr>
          <w:rFonts w:ascii="Times New Roman" w:eastAsia="Calibri" w:hAnsi="Times New Roman" w:cs="Times New Roman"/>
          <w:sz w:val="26"/>
          <w:szCs w:val="26"/>
          <w:lang w:eastAsia="ru-RU"/>
        </w:rPr>
        <w:t>в связи с переходом на односторонние бланки</w:t>
      </w:r>
      <w:r w:rsidR="00E85FCC" w:rsidRPr="0053135D">
        <w:rPr>
          <w:rFonts w:ascii="Times New Roman" w:eastAsia="Calibri" w:hAnsi="Times New Roman" w:cs="Times New Roman"/>
          <w:sz w:val="26"/>
          <w:szCs w:val="26"/>
          <w:lang w:eastAsia="ru-RU"/>
        </w:rPr>
        <w:t>)</w:t>
      </w:r>
      <w:r w:rsidR="00030E99" w:rsidRPr="0053135D">
        <w:rPr>
          <w:rFonts w:ascii="Times New Roman" w:eastAsia="Calibri" w:hAnsi="Times New Roman" w:cs="Times New Roman"/>
          <w:sz w:val="26"/>
          <w:szCs w:val="26"/>
          <w:lang w:eastAsia="ru-RU"/>
        </w:rPr>
        <w:t xml:space="preserve">. </w:t>
      </w:r>
      <w:r w:rsidR="00BE16A3" w:rsidRPr="0053135D">
        <w:rPr>
          <w:rFonts w:ascii="Times New Roman" w:eastAsia="Calibri" w:hAnsi="Times New Roman" w:cs="Times New Roman"/>
          <w:sz w:val="26"/>
          <w:szCs w:val="26"/>
          <w:lang w:eastAsia="ru-RU"/>
        </w:rPr>
        <w:t>ДБО</w:t>
      </w:r>
      <w:r w:rsidR="00942C54" w:rsidRPr="0053135D">
        <w:rPr>
          <w:rFonts w:ascii="Times New Roman" w:eastAsia="Calibri" w:hAnsi="Times New Roman" w:cs="Times New Roman"/>
          <w:sz w:val="26"/>
          <w:szCs w:val="26"/>
          <w:lang w:eastAsia="ru-RU"/>
        </w:rPr>
        <w:t xml:space="preserve"> № 2</w:t>
      </w:r>
      <w:r w:rsidR="00030E99" w:rsidRPr="0053135D">
        <w:rPr>
          <w:rFonts w:ascii="Times New Roman" w:eastAsia="Calibri" w:hAnsi="Times New Roman" w:cs="Times New Roman"/>
          <w:sz w:val="26"/>
          <w:szCs w:val="26"/>
          <w:lang w:eastAsia="ru-RU"/>
        </w:rPr>
        <w:t xml:space="preserve"> печатаются в </w:t>
      </w:r>
      <w:r w:rsidR="0003028A">
        <w:rPr>
          <w:rFonts w:ascii="Times New Roman" w:eastAsia="Calibri" w:hAnsi="Times New Roman" w:cs="Times New Roman"/>
          <w:sz w:val="26"/>
          <w:szCs w:val="26"/>
          <w:lang w:eastAsia="ru-RU"/>
        </w:rPr>
        <w:t>Штаб</w:t>
      </w:r>
      <w:r w:rsidR="00030E99" w:rsidRPr="0053135D">
        <w:rPr>
          <w:rFonts w:ascii="Times New Roman" w:eastAsia="Calibri" w:hAnsi="Times New Roman" w:cs="Times New Roman"/>
          <w:sz w:val="26"/>
          <w:szCs w:val="26"/>
          <w:lang w:eastAsia="ru-RU"/>
        </w:rPr>
        <w:t>е ППЭ на компьютере</w:t>
      </w:r>
      <w:r w:rsidR="001A3F80">
        <w:rPr>
          <w:rFonts w:ascii="Times New Roman" w:eastAsia="Calibri" w:hAnsi="Times New Roman" w:cs="Times New Roman"/>
          <w:sz w:val="26"/>
          <w:szCs w:val="26"/>
          <w:lang w:eastAsia="ru-RU"/>
        </w:rPr>
        <w:t xml:space="preserve"> и </w:t>
      </w:r>
      <w:r w:rsidR="00030E99" w:rsidRPr="0053135D">
        <w:rPr>
          <w:rFonts w:ascii="Times New Roman" w:eastAsia="Calibri" w:hAnsi="Times New Roman" w:cs="Times New Roman"/>
          <w:sz w:val="26"/>
          <w:szCs w:val="26"/>
          <w:lang w:eastAsia="ru-RU"/>
        </w:rPr>
        <w:t>являются односторонними;</w:t>
      </w:r>
    </w:p>
    <w:p w:rsidR="009B5B6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электронные </w:t>
      </w:r>
      <w:r w:rsidR="009035E0"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шифруются пакетами по 15 и 5 штук (по аналогии с доставочными пакетами ЭМ в бумажном виде), записываются на </w:t>
      </w:r>
      <w:r w:rsidR="002F646C">
        <w:rPr>
          <w:rFonts w:ascii="Times New Roman" w:eastAsia="Calibri" w:hAnsi="Times New Roman" w:cs="Times New Roman"/>
          <w:sz w:val="26"/>
          <w:szCs w:val="26"/>
          <w:lang w:eastAsia="ru-RU"/>
        </w:rPr>
        <w:t>электронный носитель информации</w:t>
      </w:r>
      <w:r w:rsidRPr="0053135D">
        <w:rPr>
          <w:rFonts w:ascii="Times New Roman" w:eastAsia="Calibri" w:hAnsi="Times New Roman" w:cs="Times New Roman"/>
          <w:sz w:val="26"/>
          <w:szCs w:val="26"/>
          <w:lang w:eastAsia="ru-RU"/>
        </w:rPr>
        <w:t xml:space="preserve"> и вкладываются в </w:t>
      </w:r>
      <w:r w:rsidR="00AD5252">
        <w:rPr>
          <w:rFonts w:ascii="Times New Roman" w:eastAsia="Calibri" w:hAnsi="Times New Roman" w:cs="Times New Roman"/>
          <w:sz w:val="26"/>
          <w:szCs w:val="26"/>
          <w:lang w:eastAsia="ru-RU"/>
        </w:rPr>
        <w:t>сейф-</w:t>
      </w:r>
      <w:r w:rsidR="009035E0" w:rsidRPr="0053135D">
        <w:rPr>
          <w:rFonts w:ascii="Times New Roman" w:eastAsia="Calibri" w:hAnsi="Times New Roman" w:cs="Times New Roman"/>
          <w:sz w:val="26"/>
          <w:szCs w:val="26"/>
          <w:lang w:eastAsia="ru-RU"/>
        </w:rPr>
        <w:t>пакет</w:t>
      </w:r>
      <w:r w:rsidRPr="0053135D">
        <w:rPr>
          <w:rFonts w:ascii="Times New Roman" w:eastAsia="Calibri" w:hAnsi="Times New Roman" w:cs="Times New Roman"/>
          <w:sz w:val="26"/>
          <w:szCs w:val="26"/>
          <w:lang w:eastAsia="ru-RU"/>
        </w:rPr>
        <w:t>;</w: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lastRenderedPageBreak/>
        <w:t>•</w:t>
      </w:r>
      <w:r w:rsidRPr="00F6755D">
        <w:rPr>
          <w:rFonts w:ascii="Times New Roman" w:eastAsia="Calibri" w:hAnsi="Times New Roman" w:cs="Times New Roman"/>
          <w:sz w:val="26"/>
          <w:szCs w:val="26"/>
          <w:lang w:eastAsia="ru-RU"/>
        </w:rPr>
        <w:tab/>
        <w:t>Электронные носители с ЭМ маркируются ярлыками:</w:t>
      </w:r>
      <w:r w:rsidR="007807EA">
        <w:rPr>
          <w:rFonts w:ascii="Times New Roman" w:eastAsia="Calibri" w:hAnsi="Times New Roman" w:cs="Times New Roman"/>
          <w:sz w:val="26"/>
          <w:szCs w:val="26"/>
          <w:lang w:eastAsia="ru-RU"/>
        </w:rPr>
        <w:t xml:space="preserve">                                   </w:t>
      </w:r>
      <w:r w:rsidRPr="00F6755D">
        <w:rPr>
          <w:rFonts w:ascii="Times New Roman" w:eastAsia="Calibri" w:hAnsi="Times New Roman" w:cs="Times New Roman"/>
          <w:sz w:val="26"/>
          <w:szCs w:val="26"/>
          <w:lang w:eastAsia="ru-RU"/>
        </w:rPr>
        <w:t>Размеры ярлыка 43х26 мм</w: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1)</w:t>
      </w:r>
      <w:r w:rsidRPr="00F6755D">
        <w:rPr>
          <w:rFonts w:ascii="Times New Roman" w:eastAsia="Calibri" w:hAnsi="Times New Roman" w:cs="Times New Roman"/>
          <w:sz w:val="26"/>
          <w:szCs w:val="26"/>
          <w:lang w:eastAsia="ru-RU"/>
        </w:rPr>
        <w:tab/>
        <w:t>Ярлык для всех предметов (кроме иностранных языков)</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w:t>
      </w:r>
    </w:p>
    <w:p w:rsidR="00F6755D" w:rsidRPr="005313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6015" w:dyaOrig="3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5pt;height:162.15pt" o:ole="">
            <v:imagedata r:id="rId9" o:title=""/>
          </v:shape>
          <o:OLEObject Type="Embed" ProgID="PBrush" ShapeID="_x0000_i1025" DrawAspect="Content" ObjectID="_1586328049" r:id="rId10"/>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2)</w:t>
      </w:r>
      <w:r w:rsidRPr="00F6755D">
        <w:rPr>
          <w:rFonts w:ascii="Times New Roman" w:eastAsia="Calibri" w:hAnsi="Times New Roman" w:cs="Times New Roman"/>
          <w:sz w:val="26"/>
          <w:szCs w:val="26"/>
          <w:lang w:eastAsia="ru-RU"/>
        </w:rPr>
        <w:tab/>
        <w:t>Ярлык для Иностранных языков</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д</w:t>
      </w:r>
      <w:r w:rsidRPr="00F6755D">
        <w:rPr>
          <w:rFonts w:ascii="Times New Roman" w:eastAsia="Calibri" w:hAnsi="Times New Roman" w:cs="Times New Roman"/>
          <w:sz w:val="26"/>
          <w:szCs w:val="26"/>
          <w:lang w:eastAsia="ru-RU"/>
        </w:rPr>
        <w:t>ля станции печати ЭМ):</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5835" w:dyaOrig="3300">
          <v:shape id="_x0000_i1026" type="#_x0000_t75" style="width:291.75pt;height:165.9pt" o:ole="">
            <v:imagedata r:id="rId11" o:title=""/>
          </v:shape>
          <o:OLEObject Type="Embed" ProgID="PBrush" ShapeID="_x0000_i1026" DrawAspect="Content" ObjectID="_1586328050" r:id="rId12"/>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3)</w:t>
      </w:r>
      <w:r w:rsidRPr="00F6755D">
        <w:rPr>
          <w:rFonts w:ascii="Times New Roman" w:eastAsia="Calibri" w:hAnsi="Times New Roman" w:cs="Times New Roman"/>
          <w:sz w:val="26"/>
          <w:szCs w:val="26"/>
          <w:lang w:eastAsia="ru-RU"/>
        </w:rPr>
        <w:tab/>
        <w:t>Ярлык для Иностранных языков</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аудирование</w:t>
      </w:r>
      <w:r w:rsidRPr="00F6755D">
        <w:rPr>
          <w:rFonts w:ascii="Times New Roman" w:eastAsia="Calibri" w:hAnsi="Times New Roman" w:cs="Times New Roman"/>
          <w:sz w:val="26"/>
          <w:szCs w:val="26"/>
          <w:lang w:eastAsia="ru-RU"/>
        </w:rPr>
        <w:t>):</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6225" w:dyaOrig="3360">
          <v:shape id="_x0000_i1027" type="#_x0000_t75" style="width:311.8pt;height:167.8pt" o:ole="">
            <v:imagedata r:id="rId13" o:title=""/>
          </v:shape>
          <o:OLEObject Type="Embed" ProgID="PBrush" ShapeID="_x0000_i1027" DrawAspect="Content" ObjectID="_1586328051" r:id="rId14"/>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4)</w:t>
      </w:r>
      <w:r w:rsidRPr="00F6755D">
        <w:rPr>
          <w:rFonts w:ascii="Times New Roman" w:eastAsia="Calibri" w:hAnsi="Times New Roman" w:cs="Times New Roman"/>
          <w:sz w:val="26"/>
          <w:szCs w:val="26"/>
          <w:lang w:eastAsia="ru-RU"/>
        </w:rPr>
        <w:tab/>
        <w:t>Ярлык для Иностранных языков (устных)</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д</w:t>
      </w:r>
      <w:r w:rsidRPr="00F6755D">
        <w:rPr>
          <w:rFonts w:ascii="Times New Roman" w:eastAsia="Calibri" w:hAnsi="Times New Roman" w:cs="Times New Roman"/>
          <w:sz w:val="26"/>
          <w:szCs w:val="26"/>
          <w:lang w:eastAsia="ru-RU"/>
        </w:rPr>
        <w:t>ля станции печати ЭМ):</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5310" w:dyaOrig="3330">
          <v:shape id="_x0000_i1028" type="#_x0000_t75" style="width:265.45pt;height:166.55pt" o:ole="">
            <v:imagedata r:id="rId15" o:title=""/>
          </v:shape>
          <o:OLEObject Type="Embed" ProgID="PBrush" ShapeID="_x0000_i1028" DrawAspect="Content" ObjectID="_1586328052" r:id="rId16"/>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5)</w:t>
      </w:r>
      <w:r w:rsidRPr="00F6755D">
        <w:rPr>
          <w:rFonts w:ascii="Times New Roman" w:eastAsia="Calibri" w:hAnsi="Times New Roman" w:cs="Times New Roman"/>
          <w:sz w:val="26"/>
          <w:szCs w:val="26"/>
          <w:lang w:eastAsia="ru-RU"/>
        </w:rPr>
        <w:tab/>
        <w:t>Ярлык для Иностранных языков (устных)</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д</w:t>
      </w:r>
      <w:r w:rsidRPr="00F6755D">
        <w:rPr>
          <w:rFonts w:ascii="Times New Roman" w:eastAsia="Calibri" w:hAnsi="Times New Roman" w:cs="Times New Roman"/>
          <w:sz w:val="26"/>
          <w:szCs w:val="26"/>
          <w:lang w:eastAsia="ru-RU"/>
        </w:rPr>
        <w:t>ля станции записи устных ответов):</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4950" w:dyaOrig="3135">
          <v:shape id="_x0000_i1029" type="#_x0000_t75" style="width:247.3pt;height:156.5pt" o:ole="">
            <v:imagedata r:id="rId17" o:title=""/>
          </v:shape>
          <o:OLEObject Type="Embed" ProgID="PBrush" ShapeID="_x0000_i1029" DrawAspect="Content" ObjectID="_1586328053" r:id="rId18"/>
        </w:object>
      </w:r>
    </w:p>
    <w:p w:rsidR="00F6755D" w:rsidRPr="00A9192A" w:rsidRDefault="00F6755D" w:rsidP="00F6755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Ярлыки для электронного носителя с материалами для аудирования и для станции записи устных ответов</w:t>
      </w:r>
      <w:r w:rsidR="00B830CB" w:rsidRPr="00A9192A">
        <w:rPr>
          <w:rFonts w:ascii="Times New Roman" w:eastAsia="Calibri" w:hAnsi="Times New Roman" w:cs="Times New Roman"/>
          <w:sz w:val="26"/>
          <w:szCs w:val="26"/>
          <w:lang w:eastAsia="ru-RU"/>
        </w:rPr>
        <w:t xml:space="preserve"> </w:t>
      </w:r>
      <w:r w:rsidRPr="00A9192A">
        <w:rPr>
          <w:rFonts w:ascii="Times New Roman" w:eastAsia="Calibri" w:hAnsi="Times New Roman" w:cs="Times New Roman"/>
          <w:sz w:val="26"/>
          <w:szCs w:val="26"/>
          <w:lang w:eastAsia="ru-RU"/>
        </w:rPr>
        <w:t>(с КИМ) имеют ряд визуальных отличий:</w:t>
      </w:r>
    </w:p>
    <w:p w:rsidR="00F6755D" w:rsidRPr="00A9192A" w:rsidRDefault="00F6755D" w:rsidP="00F6755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1) Дата экзамена расположена в правой части ярлыка;</w:t>
      </w:r>
    </w:p>
    <w:p w:rsidR="00F6755D" w:rsidRPr="00A9192A" w:rsidRDefault="00F6755D" w:rsidP="00F6755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2) </w:t>
      </w:r>
      <w:r w:rsidR="003310B9" w:rsidRPr="00A9192A">
        <w:rPr>
          <w:rFonts w:ascii="Times New Roman" w:eastAsia="Calibri" w:hAnsi="Times New Roman" w:cs="Times New Roman"/>
          <w:sz w:val="26"/>
          <w:szCs w:val="26"/>
          <w:lang w:eastAsia="ru-RU"/>
        </w:rPr>
        <w:t>Штрихкод</w:t>
      </w:r>
      <w:r w:rsidRPr="00A9192A">
        <w:rPr>
          <w:rFonts w:ascii="Times New Roman" w:eastAsia="Calibri" w:hAnsi="Times New Roman" w:cs="Times New Roman"/>
          <w:sz w:val="26"/>
          <w:szCs w:val="26"/>
          <w:lang w:eastAsia="ru-RU"/>
        </w:rPr>
        <w:t xml:space="preserve"> имеет другой визуальный формат;</w:t>
      </w:r>
    </w:p>
    <w:p w:rsidR="00F6755D" w:rsidRPr="00A9192A" w:rsidRDefault="00F6755D" w:rsidP="00F6755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3) CD диск упакован не в конверт, а в пластиковый SlimBox.</w:t>
      </w:r>
    </w:p>
    <w:p w:rsidR="00F6755D" w:rsidRPr="00A9192A" w:rsidRDefault="00F6755D" w:rsidP="009B5B6D">
      <w:pPr>
        <w:spacing w:after="0" w:line="240" w:lineRule="auto"/>
        <w:ind w:firstLine="709"/>
        <w:jc w:val="both"/>
        <w:rPr>
          <w:rFonts w:ascii="Times New Roman" w:eastAsia="Calibri" w:hAnsi="Times New Roman" w:cs="Times New Roman"/>
          <w:sz w:val="26"/>
          <w:szCs w:val="26"/>
          <w:lang w:eastAsia="ru-RU"/>
        </w:rPr>
      </w:pPr>
    </w:p>
    <w:p w:rsidR="009B5B6D" w:rsidRPr="00A9192A" w:rsidRDefault="009B5B6D" w:rsidP="00334464">
      <w:pPr>
        <w:pStyle w:val="a4"/>
        <w:numPr>
          <w:ilvl w:val="0"/>
          <w:numId w:val="56"/>
        </w:numPr>
        <w:spacing w:after="0" w:line="240" w:lineRule="auto"/>
        <w:ind w:left="0"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для процедуры расшифровки электронных </w:t>
      </w:r>
      <w:r w:rsidR="009035E0" w:rsidRPr="00A9192A">
        <w:rPr>
          <w:rFonts w:ascii="Times New Roman" w:eastAsia="Calibri" w:hAnsi="Times New Roman" w:cs="Times New Roman"/>
          <w:sz w:val="26"/>
          <w:szCs w:val="26"/>
          <w:lang w:eastAsia="ru-RU"/>
        </w:rPr>
        <w:t>ЭМ</w:t>
      </w:r>
      <w:r w:rsidRPr="00A9192A">
        <w:rPr>
          <w:rFonts w:ascii="Times New Roman" w:eastAsia="Calibri" w:hAnsi="Times New Roman" w:cs="Times New Roman"/>
          <w:sz w:val="26"/>
          <w:szCs w:val="26"/>
          <w:lang w:eastAsia="ru-RU"/>
        </w:rPr>
        <w:t xml:space="preserve"> необходимо наличие ключа доступа к </w:t>
      </w:r>
      <w:r w:rsidR="009035E0" w:rsidRPr="00A9192A">
        <w:rPr>
          <w:rFonts w:ascii="Times New Roman" w:eastAsia="Calibri" w:hAnsi="Times New Roman" w:cs="Times New Roman"/>
          <w:sz w:val="26"/>
          <w:szCs w:val="26"/>
          <w:lang w:eastAsia="ru-RU"/>
        </w:rPr>
        <w:t>ЭМ</w:t>
      </w:r>
      <w:r w:rsidRPr="00A9192A">
        <w:rPr>
          <w:rFonts w:ascii="Times New Roman" w:eastAsia="Calibri" w:hAnsi="Times New Roman" w:cs="Times New Roman"/>
          <w:sz w:val="26"/>
          <w:szCs w:val="26"/>
          <w:lang w:eastAsia="ru-RU"/>
        </w:rPr>
        <w:t xml:space="preserve"> и  токен</w:t>
      </w:r>
      <w:r w:rsidR="00B61E0E" w:rsidRPr="00A9192A">
        <w:rPr>
          <w:rFonts w:ascii="Times New Roman" w:eastAsia="Calibri" w:hAnsi="Times New Roman" w:cs="Times New Roman"/>
          <w:sz w:val="26"/>
          <w:szCs w:val="26"/>
          <w:lang w:eastAsia="ru-RU"/>
        </w:rPr>
        <w:t>а</w:t>
      </w:r>
      <w:r w:rsidRPr="00A9192A">
        <w:rPr>
          <w:rFonts w:ascii="Times New Roman" w:eastAsia="Calibri" w:hAnsi="Times New Roman" w:cs="Times New Roman"/>
          <w:sz w:val="26"/>
          <w:szCs w:val="26"/>
          <w:lang w:eastAsia="ru-RU"/>
        </w:rPr>
        <w:t xml:space="preserve"> члена ГЭК;</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количество членов ГЭК, назначенных в ППЭ, определяется из расчета один член ГЭК на каждые пять аудиторий, но не менее двух членов ГЭК на ППЭ;</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количество технических специалистов в день проведения экзамена, назначенных в ППЭ, определяется из расчета один технический специалист </w:t>
      </w:r>
      <w:r w:rsidR="00453745" w:rsidRPr="00A9192A">
        <w:rPr>
          <w:rFonts w:ascii="Times New Roman" w:eastAsia="Calibri" w:hAnsi="Times New Roman" w:cs="Times New Roman"/>
          <w:sz w:val="26"/>
          <w:szCs w:val="26"/>
          <w:lang w:eastAsia="ru-RU"/>
        </w:rPr>
        <w:t xml:space="preserve">                             </w:t>
      </w:r>
      <w:r w:rsidRPr="00A9192A">
        <w:rPr>
          <w:rFonts w:ascii="Times New Roman" w:eastAsia="Calibri" w:hAnsi="Times New Roman" w:cs="Times New Roman"/>
          <w:sz w:val="26"/>
          <w:szCs w:val="26"/>
          <w:lang w:eastAsia="ru-RU"/>
        </w:rPr>
        <w:t>на каждые пять аудиторий</w:t>
      </w:r>
      <w:r w:rsidR="004A0147" w:rsidRPr="00A9192A">
        <w:rPr>
          <w:rFonts w:ascii="Times New Roman" w:eastAsia="Calibri" w:hAnsi="Times New Roman" w:cs="Times New Roman"/>
          <w:sz w:val="26"/>
          <w:szCs w:val="26"/>
          <w:lang w:eastAsia="ru-RU"/>
        </w:rPr>
        <w:t xml:space="preserve">, </w:t>
      </w:r>
      <w:r w:rsidR="004A0147" w:rsidRPr="00A9192A">
        <w:rPr>
          <w:rFonts w:ascii="Times New Roman" w:eastAsia="Calibri" w:hAnsi="Times New Roman"/>
          <w:sz w:val="26"/>
          <w:szCs w:val="26"/>
          <w:lang w:eastAsia="ru-RU"/>
        </w:rPr>
        <w:t>но не менее двух технических специалистов на ППЭ</w:t>
      </w:r>
      <w:r w:rsidRPr="00A9192A">
        <w:rPr>
          <w:rFonts w:ascii="Times New Roman" w:eastAsia="Calibri" w:hAnsi="Times New Roman" w:cs="Times New Roman"/>
          <w:sz w:val="26"/>
          <w:szCs w:val="26"/>
          <w:lang w:eastAsia="ru-RU"/>
        </w:rPr>
        <w:t>;</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ключи доступа к </w:t>
      </w:r>
      <w:r w:rsidR="007A07F4" w:rsidRPr="00A9192A">
        <w:rPr>
          <w:rFonts w:ascii="Times New Roman" w:eastAsia="Calibri" w:hAnsi="Times New Roman" w:cs="Times New Roman"/>
          <w:sz w:val="26"/>
          <w:szCs w:val="26"/>
          <w:lang w:eastAsia="ru-RU"/>
        </w:rPr>
        <w:t xml:space="preserve">ЭМ </w:t>
      </w:r>
      <w:r w:rsidRPr="00A9192A">
        <w:rPr>
          <w:rFonts w:ascii="Times New Roman" w:eastAsia="Calibri" w:hAnsi="Times New Roman" w:cs="Times New Roman"/>
          <w:sz w:val="26"/>
          <w:szCs w:val="26"/>
          <w:lang w:eastAsia="ru-RU"/>
        </w:rPr>
        <w:t>формируются для каждого субъекта Российской Федерации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w:t>
      </w:r>
      <w:r w:rsidR="007A07F4" w:rsidRPr="00A9192A">
        <w:rPr>
          <w:rFonts w:ascii="Times New Roman" w:eastAsia="Calibri" w:hAnsi="Times New Roman" w:cs="Times New Roman"/>
          <w:sz w:val="26"/>
          <w:szCs w:val="26"/>
          <w:lang w:eastAsia="ru-RU"/>
        </w:rPr>
        <w:t xml:space="preserve">ЭМ </w:t>
      </w:r>
      <w:r w:rsidR="00030E99" w:rsidRPr="00A9192A">
        <w:rPr>
          <w:rFonts w:ascii="Times New Roman" w:eastAsia="Calibri" w:hAnsi="Times New Roman" w:cs="Times New Roman"/>
          <w:sz w:val="26"/>
          <w:szCs w:val="26"/>
          <w:lang w:eastAsia="ru-RU"/>
        </w:rPr>
        <w:t>используется токен члена ГЭК.</w:t>
      </w:r>
    </w:p>
    <w:p w:rsidR="00030E99" w:rsidRPr="00A9192A" w:rsidRDefault="00030E99"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ВАЖНО: при записи ответов на задания НЕЛЬЗЯ использовать оборотную сторону бланков. Все записи </w:t>
      </w:r>
      <w:r w:rsidR="00942C54" w:rsidRPr="00A9192A">
        <w:rPr>
          <w:rFonts w:ascii="Times New Roman" w:eastAsia="Calibri" w:hAnsi="Times New Roman" w:cs="Times New Roman"/>
          <w:sz w:val="26"/>
          <w:szCs w:val="26"/>
          <w:lang w:eastAsia="ru-RU"/>
        </w:rPr>
        <w:t>ведутся</w:t>
      </w:r>
      <w:r w:rsidRPr="00A9192A">
        <w:rPr>
          <w:rFonts w:ascii="Times New Roman" w:eastAsia="Calibri" w:hAnsi="Times New Roman" w:cs="Times New Roman"/>
          <w:sz w:val="26"/>
          <w:szCs w:val="26"/>
          <w:lang w:eastAsia="ru-RU"/>
        </w:rPr>
        <w:t xml:space="preserve"> ТОЛЬКО на лицевой стороне (для записи развёрнутых ответов сначала на бланке ответов № 2 лист 1, потом – на бланке ответов № 2 лист 2, далее – на </w:t>
      </w:r>
      <w:r w:rsidR="00BE16A3" w:rsidRPr="00A9192A">
        <w:rPr>
          <w:rFonts w:ascii="Times New Roman" w:eastAsia="Calibri" w:hAnsi="Times New Roman" w:cs="Times New Roman"/>
          <w:sz w:val="26"/>
          <w:szCs w:val="26"/>
          <w:lang w:eastAsia="ru-RU"/>
        </w:rPr>
        <w:t>ДБО</w:t>
      </w:r>
      <w:r w:rsidR="00942C54" w:rsidRPr="00A9192A">
        <w:rPr>
          <w:rFonts w:ascii="Times New Roman" w:eastAsia="Calibri" w:hAnsi="Times New Roman" w:cs="Times New Roman"/>
          <w:sz w:val="26"/>
          <w:szCs w:val="26"/>
          <w:lang w:eastAsia="ru-RU"/>
        </w:rPr>
        <w:t xml:space="preserve"> № 2</w:t>
      </w:r>
      <w:r w:rsidRPr="00A9192A">
        <w:rPr>
          <w:rFonts w:ascii="Times New Roman" w:eastAsia="Calibri" w:hAnsi="Times New Roman" w:cs="Times New Roman"/>
          <w:sz w:val="26"/>
          <w:szCs w:val="26"/>
          <w:lang w:eastAsia="ru-RU"/>
        </w:rPr>
        <w:t>). Записи на оборотной стороне бланков</w:t>
      </w:r>
      <w:r w:rsidR="00CF6F59" w:rsidRPr="00A9192A">
        <w:rPr>
          <w:rFonts w:ascii="Times New Roman" w:eastAsia="Calibri" w:hAnsi="Times New Roman" w:cs="Times New Roman"/>
          <w:sz w:val="26"/>
          <w:szCs w:val="26"/>
          <w:lang w:eastAsia="ru-RU"/>
        </w:rPr>
        <w:t xml:space="preserve"> проверяться не будут, </w:t>
      </w:r>
      <w:r w:rsidR="00C34DE7" w:rsidRPr="00A9192A">
        <w:rPr>
          <w:rFonts w:ascii="Times New Roman" w:eastAsia="Calibri" w:hAnsi="Times New Roman" w:cs="Times New Roman"/>
          <w:sz w:val="26"/>
          <w:szCs w:val="26"/>
          <w:lang w:eastAsia="ru-RU"/>
        </w:rPr>
        <w:t>КК</w:t>
      </w:r>
      <w:r w:rsidR="00F465E0" w:rsidRPr="00A9192A">
        <w:rPr>
          <w:rFonts w:ascii="Times New Roman" w:eastAsia="Calibri" w:hAnsi="Times New Roman" w:cs="Times New Roman"/>
          <w:sz w:val="26"/>
          <w:szCs w:val="26"/>
          <w:lang w:eastAsia="ru-RU"/>
        </w:rPr>
        <w:t xml:space="preserve"> </w:t>
      </w:r>
      <w:r w:rsidR="00CF6F59" w:rsidRPr="00A9192A">
        <w:rPr>
          <w:rFonts w:ascii="Times New Roman" w:eastAsia="Calibri" w:hAnsi="Times New Roman" w:cs="Times New Roman"/>
          <w:sz w:val="26"/>
          <w:szCs w:val="26"/>
          <w:lang w:eastAsia="ru-RU"/>
        </w:rPr>
        <w:t xml:space="preserve">также не будет рассматривать апелляции по </w:t>
      </w:r>
      <w:r w:rsidR="00DD0E22" w:rsidRPr="00A9192A">
        <w:rPr>
          <w:rFonts w:ascii="Times New Roman" w:eastAsia="Calibri" w:hAnsi="Times New Roman" w:cs="Times New Roman"/>
          <w:sz w:val="26"/>
          <w:szCs w:val="26"/>
          <w:lang w:eastAsia="ru-RU"/>
        </w:rPr>
        <w:t xml:space="preserve">вопросу </w:t>
      </w:r>
      <w:r w:rsidR="00CF6F59" w:rsidRPr="00A9192A">
        <w:rPr>
          <w:rFonts w:ascii="Times New Roman" w:eastAsia="Calibri" w:hAnsi="Times New Roman" w:cs="Times New Roman"/>
          <w:sz w:val="26"/>
          <w:szCs w:val="26"/>
          <w:lang w:eastAsia="ru-RU"/>
        </w:rPr>
        <w:t xml:space="preserve">записей на оборотной стороне бланков как апелляции по вопросам, связанным </w:t>
      </w:r>
      <w:r w:rsidR="00453745" w:rsidRPr="00A9192A">
        <w:rPr>
          <w:rFonts w:ascii="Times New Roman" w:eastAsia="Calibri" w:hAnsi="Times New Roman" w:cs="Times New Roman"/>
          <w:sz w:val="26"/>
          <w:szCs w:val="26"/>
          <w:lang w:eastAsia="ru-RU"/>
        </w:rPr>
        <w:t xml:space="preserve">                   </w:t>
      </w:r>
      <w:r w:rsidR="00CF6F59" w:rsidRPr="00A9192A">
        <w:rPr>
          <w:rFonts w:ascii="Times New Roman" w:eastAsia="Calibri" w:hAnsi="Times New Roman" w:cs="Times New Roman"/>
          <w:sz w:val="26"/>
          <w:szCs w:val="26"/>
          <w:lang w:eastAsia="ru-RU"/>
        </w:rPr>
        <w:t>с неправильным оформлением экзаменационной работы (п.77 Порядка).</w:t>
      </w:r>
    </w:p>
    <w:p w:rsidR="00E932CF" w:rsidRPr="00453745" w:rsidRDefault="00F465E0" w:rsidP="00530D87">
      <w:pPr>
        <w:pStyle w:val="2"/>
      </w:pPr>
      <w:r>
        <w:lastRenderedPageBreak/>
        <w:t xml:space="preserve"> </w:t>
      </w:r>
      <w:bookmarkStart w:id="4" w:name="_Toc502151590"/>
      <w:r w:rsidR="00E932CF" w:rsidRPr="0053135D">
        <w:t>Лица, привлекаемые к проведению ЕГЭ</w:t>
      </w:r>
      <w:bookmarkEnd w:id="4"/>
    </w:p>
    <w:p w:rsidR="00530D87" w:rsidRPr="0053135D" w:rsidRDefault="00530D87" w:rsidP="00530D87">
      <w:pPr>
        <w:autoSpaceDE w:val="0"/>
        <w:autoSpaceDN w:val="0"/>
        <w:adjustRightInd w:val="0"/>
        <w:spacing w:after="0" w:line="240" w:lineRule="auto"/>
        <w:ind w:firstLine="709"/>
        <w:jc w:val="both"/>
        <w:rPr>
          <w:rFonts w:ascii="Times New Roman" w:eastAsia="Calibri" w:hAnsi="Times New Roman" w:cs="Times New Roman"/>
          <w:b/>
          <w:bCs/>
          <w:sz w:val="26"/>
          <w:szCs w:val="26"/>
          <w:lang w:eastAsia="ru-RU"/>
        </w:rPr>
      </w:pPr>
      <w:r w:rsidRPr="0053135D">
        <w:rPr>
          <w:rFonts w:ascii="Times New Roman" w:eastAsia="Calibri" w:hAnsi="Times New Roman" w:cs="Times New Roman"/>
          <w:b/>
          <w:bCs/>
          <w:sz w:val="26"/>
          <w:szCs w:val="26"/>
          <w:lang w:eastAsia="ru-RU"/>
        </w:rPr>
        <w:t>В день проведения экзамена в ППЭ присутствуют:</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 руководитель и организаторы ППЭ;</w:t>
      </w:r>
    </w:p>
    <w:p w:rsidR="00530D87" w:rsidRPr="00AA7FA0"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A7FA0">
        <w:rPr>
          <w:rFonts w:ascii="Times New Roman" w:eastAsia="Times New Roman" w:hAnsi="Times New Roman" w:cs="Times New Roman"/>
          <w:color w:val="000000"/>
          <w:sz w:val="26"/>
          <w:szCs w:val="26"/>
          <w:lang w:eastAsia="ru-RU"/>
        </w:rPr>
        <w:t>б</w:t>
      </w:r>
      <w:r w:rsidRPr="00387AC8">
        <w:rPr>
          <w:rFonts w:ascii="Times New Roman" w:eastAsia="Times New Roman" w:hAnsi="Times New Roman" w:cs="Times New Roman"/>
          <w:color w:val="000000"/>
          <w:sz w:val="26"/>
          <w:szCs w:val="26"/>
          <w:lang w:eastAsia="ru-RU"/>
        </w:rPr>
        <w:t>) не менее двух членов ГЭК</w:t>
      </w:r>
      <w:r w:rsidR="008534B7" w:rsidRPr="00AA7FA0">
        <w:rPr>
          <w:rFonts w:ascii="Times New Roman" w:eastAsia="Times New Roman" w:hAnsi="Times New Roman" w:cs="Times New Roman"/>
          <w:color w:val="000000"/>
          <w:sz w:val="26"/>
          <w:szCs w:val="26"/>
          <w:lang w:eastAsia="ru-RU"/>
        </w:rPr>
        <w:t>, включая членов ГЭК</w:t>
      </w:r>
      <w:r w:rsidR="00607342" w:rsidRPr="00AA7FA0">
        <w:rPr>
          <w:rFonts w:ascii="Times New Roman" w:eastAsia="Times New Roman" w:hAnsi="Times New Roman" w:cs="Times New Roman"/>
          <w:color w:val="000000"/>
          <w:sz w:val="26"/>
          <w:szCs w:val="26"/>
          <w:lang w:eastAsia="ru-RU"/>
        </w:rPr>
        <w:t xml:space="preserve"> с ключами шифрования члена ГЭК, записанными на защищенном внешнем носителе – токене (токен члена ГЭК)</w:t>
      </w:r>
      <w:r w:rsidRPr="00AA7FA0">
        <w:rPr>
          <w:rFonts w:ascii="Times New Roman" w:eastAsia="Times New Roman" w:hAnsi="Times New Roman" w:cs="Times New Roman"/>
          <w:color w:val="000000"/>
          <w:sz w:val="26"/>
          <w:szCs w:val="26"/>
          <w:lang w:eastAsia="ru-RU"/>
        </w:rPr>
        <w:t>;</w:t>
      </w:r>
    </w:p>
    <w:p w:rsidR="00530D87" w:rsidRPr="0053135D" w:rsidRDefault="00530D87" w:rsidP="001A5126">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A7FA0">
        <w:rPr>
          <w:rFonts w:ascii="Times New Roman" w:eastAsia="Times New Roman" w:hAnsi="Times New Roman" w:cs="Times New Roman"/>
          <w:color w:val="000000"/>
          <w:sz w:val="26"/>
          <w:szCs w:val="26"/>
          <w:lang w:eastAsia="ru-RU"/>
        </w:rPr>
        <w:t>в) руководитель организации,</w:t>
      </w:r>
      <w:r w:rsidRPr="00AA7FA0">
        <w:rPr>
          <w:rFonts w:ascii="Times New Roman" w:eastAsia="Times New Roman" w:hAnsi="Times New Roman" w:cs="Times New Roman"/>
          <w:sz w:val="26"/>
          <w:szCs w:val="26"/>
          <w:lang w:eastAsia="ru-RU"/>
        </w:rPr>
        <w:t xml:space="preserve"> </w:t>
      </w:r>
      <w:r w:rsidRPr="00AA7FA0">
        <w:rPr>
          <w:rFonts w:ascii="Times New Roman" w:eastAsia="Times New Roman" w:hAnsi="Times New Roman" w:cs="Times New Roman"/>
          <w:color w:val="000000"/>
          <w:sz w:val="26"/>
          <w:szCs w:val="26"/>
          <w:lang w:eastAsia="ru-RU"/>
        </w:rPr>
        <w:t>в</w:t>
      </w:r>
      <w:r w:rsidRPr="00AA7FA0">
        <w:rPr>
          <w:rFonts w:ascii="Times New Roman" w:eastAsia="Times New Roman" w:hAnsi="Times New Roman" w:cs="Times New Roman"/>
          <w:sz w:val="26"/>
          <w:szCs w:val="26"/>
          <w:lang w:eastAsia="ru-RU"/>
        </w:rPr>
        <w:t> </w:t>
      </w:r>
      <w:r w:rsidRPr="00AA7FA0">
        <w:rPr>
          <w:rFonts w:ascii="Times New Roman" w:eastAsia="Times New Roman" w:hAnsi="Times New Roman" w:cs="Times New Roman"/>
          <w:color w:val="000000"/>
          <w:sz w:val="26"/>
          <w:szCs w:val="26"/>
          <w:lang w:eastAsia="ru-RU"/>
        </w:rPr>
        <w:t>помещениях которой организован ППЭ, или уполномоченное им лицо (во время проведения ЕГЭ</w:t>
      </w:r>
      <w:r w:rsidR="00DD0E22" w:rsidRPr="00453745">
        <w:rPr>
          <w:rFonts w:ascii="Times New Roman" w:eastAsia="Times New Roman" w:hAnsi="Times New Roman" w:cs="Times New Roman"/>
          <w:color w:val="000000"/>
          <w:sz w:val="26"/>
          <w:szCs w:val="26"/>
          <w:lang w:eastAsia="ru-RU"/>
        </w:rPr>
        <w:t xml:space="preserve"> находится в ППЭ</w:t>
      </w:r>
      <w:r w:rsidR="00B86CC8">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технические специалисты по работе с программным обеспечением, оказывающие информационно-техническую помощь руководителю и организаторам ППЭ, в том числе технические специалисты организации, отвечающей за установку и обеспечение работоспособности средств видеонаблюдения, распределенные в указанный ППЭ соответствующим приказом ОИВ</w:t>
      </w:r>
      <w:r w:rsidR="00B61E0E">
        <w:rPr>
          <w:rFonts w:ascii="Times New Roman" w:eastAsia="Times New Roman" w:hAnsi="Times New Roman" w:cs="Times New Roman"/>
          <w:color w:val="000000"/>
          <w:sz w:val="26"/>
          <w:szCs w:val="26"/>
          <w:lang w:eastAsia="ru-RU"/>
        </w:rPr>
        <w:t>;</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 медицинские работники;</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е) ассистенты, оказывающие необходимую техническую помощь участникам ЕГЭ с ОВЗ, детям-инвалидам и инвалидам с учетом состояния их здоровья, особенностей психофизического развития, в том числе непосредственно </w:t>
      </w:r>
      <w:r w:rsidR="00453745">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при</w:t>
      </w:r>
      <w:r w:rsidR="005A6B80"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выполнении экзаменационной работы (при необходимости);</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color w:val="000000"/>
          <w:sz w:val="26"/>
          <w:szCs w:val="26"/>
          <w:lang w:eastAsia="ru-RU"/>
        </w:rPr>
        <w:t>ж) сотрудники, осуществляющие охрану правопорядка, и (или) сотрудники органов внутренних дел (полиции)</w:t>
      </w:r>
      <w:r w:rsidRPr="0053135D">
        <w:rPr>
          <w:rFonts w:ascii="Times New Roman" w:eastAsia="Times New Roman" w:hAnsi="Times New Roman" w:cs="Times New Roman"/>
          <w:sz w:val="26"/>
          <w:szCs w:val="26"/>
          <w:lang w:eastAsia="ru-RU"/>
        </w:rPr>
        <w:t>.</w:t>
      </w:r>
    </w:p>
    <w:p w:rsidR="00530D87" w:rsidRPr="0053135D" w:rsidRDefault="00530D87" w:rsidP="00012164">
      <w:pPr>
        <w:keepNext/>
        <w:widowControl w:val="0"/>
        <w:spacing w:after="0" w:line="240" w:lineRule="auto"/>
        <w:ind w:firstLine="709"/>
        <w:jc w:val="both"/>
        <w:rPr>
          <w:rFonts w:ascii="Times New Roman" w:eastAsia="Times New Roman" w:hAnsi="Times New Roman" w:cs="Times New Roman"/>
          <w:b/>
          <w:i/>
          <w:color w:val="000000"/>
          <w:sz w:val="26"/>
          <w:szCs w:val="26"/>
        </w:rPr>
      </w:pPr>
      <w:r w:rsidRPr="0053135D">
        <w:rPr>
          <w:rFonts w:ascii="Times New Roman" w:eastAsia="Times New Roman" w:hAnsi="Times New Roman" w:cs="Times New Roman"/>
          <w:b/>
          <w:color w:val="000000"/>
          <w:sz w:val="26"/>
          <w:szCs w:val="26"/>
        </w:rPr>
        <w:t>В день проведения экзамена в ППЭ могут присутствовать:</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представители средств массовой информации;</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общественные наблюдатели, аккредитованные в установленном порядке;</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r w:rsidR="00E72EF3">
        <w:rPr>
          <w:rFonts w:ascii="Times New Roman" w:eastAsia="Times New Roman" w:hAnsi="Times New Roman" w:cs="Times New Roman"/>
          <w:color w:val="000000"/>
          <w:sz w:val="26"/>
          <w:szCs w:val="26"/>
          <w:lang w:eastAsia="ru-RU"/>
        </w:rPr>
        <w:t>.</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Представители средств массовой информации присутствуют в аудиториях для проведения экзамена только до момента </w:t>
      </w:r>
      <w:r w:rsidR="00012164" w:rsidRPr="0053135D">
        <w:rPr>
          <w:rFonts w:ascii="Times New Roman" w:eastAsia="Times New Roman" w:hAnsi="Times New Roman" w:cs="Times New Roman"/>
          <w:sz w:val="26"/>
          <w:szCs w:val="26"/>
          <w:lang w:eastAsia="ru-RU"/>
        </w:rPr>
        <w:t>выдачи</w:t>
      </w:r>
      <w:r w:rsidRPr="0053135D">
        <w:rPr>
          <w:rFonts w:ascii="Times New Roman" w:eastAsia="Times New Roman" w:hAnsi="Times New Roman" w:cs="Times New Roman"/>
          <w:sz w:val="26"/>
          <w:szCs w:val="26"/>
          <w:lang w:eastAsia="ru-RU"/>
        </w:rPr>
        <w:t xml:space="preserve"> участникам </w:t>
      </w:r>
      <w:r w:rsidR="00DD2178" w:rsidRPr="00DD2178">
        <w:rPr>
          <w:rFonts w:ascii="Times New Roman" w:eastAsia="Times New Roman" w:hAnsi="Times New Roman" w:cs="Times New Roman"/>
          <w:sz w:val="26"/>
          <w:szCs w:val="26"/>
          <w:lang w:eastAsia="ru-RU"/>
        </w:rPr>
        <w:t xml:space="preserve">экзамена </w:t>
      </w:r>
      <w:r w:rsidR="007807EA">
        <w:rPr>
          <w:rFonts w:ascii="Times New Roman" w:eastAsia="Times New Roman" w:hAnsi="Times New Roman" w:cs="Times New Roman"/>
          <w:sz w:val="26"/>
          <w:szCs w:val="26"/>
          <w:lang w:eastAsia="ru-RU"/>
        </w:rPr>
        <w:t>ЭМ</w:t>
      </w:r>
      <w:r w:rsidR="00DD2178" w:rsidRPr="00DD2178">
        <w:rPr>
          <w:rFonts w:ascii="Times New Roman" w:eastAsia="Times New Roman" w:hAnsi="Times New Roman" w:cs="Times New Roman"/>
          <w:sz w:val="26"/>
          <w:szCs w:val="26"/>
          <w:lang w:eastAsia="ru-RU"/>
        </w:rPr>
        <w:t xml:space="preserve"> или до момента начала печати </w:t>
      </w:r>
      <w:r w:rsidR="007807EA">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Общественные наблюдатели могут свободно перемещаться по ППЭ.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 этом в одной аудитории находится не более одного общественного наблюдателя.</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Допуск в ППЭ всех лиц осуществляется только при наличии у них документов, удостоверяющих их личность и подтверждающих их полномочия</w:t>
      </w:r>
      <w:r w:rsidR="005773EB"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Примерный перечень часто используемых при проведении ЕГЭ документов, удостоверяющих личность, приведен в Приложении 8.</w:t>
      </w:r>
    </w:p>
    <w:p w:rsidR="00530D87" w:rsidRPr="0053135D" w:rsidRDefault="00530D87" w:rsidP="00530D87">
      <w:pPr>
        <w:spacing w:after="0" w:line="240" w:lineRule="auto"/>
        <w:jc w:val="center"/>
        <w:rPr>
          <w:rFonts w:ascii="Times New Roman" w:eastAsia="Times New Roman" w:hAnsi="Times New Roman" w:cs="Times New Roman"/>
          <w:b/>
          <w:sz w:val="26"/>
          <w:szCs w:val="26"/>
          <w:lang w:eastAsia="ru-RU"/>
        </w:rPr>
      </w:pPr>
    </w:p>
    <w:p w:rsidR="00530D87" w:rsidRPr="0053135D" w:rsidRDefault="00530D87" w:rsidP="00530D87">
      <w:pPr>
        <w:spacing w:after="0" w:line="240" w:lineRule="auto"/>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Рекомендуемые требования, предъявляемые к работникам ППЭ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4"/>
        <w:gridCol w:w="6387"/>
      </w:tblGrid>
      <w:tr w:rsidR="00530D87" w:rsidRPr="0053135D" w:rsidTr="00A55B84">
        <w:trPr>
          <w:tblHeader/>
        </w:trPr>
        <w:tc>
          <w:tcPr>
            <w:tcW w:w="3184" w:type="dxa"/>
          </w:tcPr>
          <w:p w:rsidR="00530D87" w:rsidRPr="0053135D" w:rsidRDefault="00530D87" w:rsidP="00AA56DB">
            <w:pPr>
              <w:widowControl w:val="0"/>
              <w:spacing w:after="0" w:line="240" w:lineRule="auto"/>
              <w:jc w:val="center"/>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Должность</w:t>
            </w:r>
          </w:p>
        </w:tc>
        <w:tc>
          <w:tcPr>
            <w:tcW w:w="6387" w:type="dxa"/>
          </w:tcPr>
          <w:p w:rsidR="00530D87" w:rsidRPr="0053135D" w:rsidRDefault="00530D87" w:rsidP="00AA56DB">
            <w:pPr>
              <w:widowControl w:val="0"/>
              <w:spacing w:after="0" w:line="360" w:lineRule="auto"/>
              <w:jc w:val="center"/>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Рекомендуемые требования</w:t>
            </w:r>
          </w:p>
        </w:tc>
      </w:tr>
      <w:tr w:rsidR="00530D87" w:rsidRPr="0053135D" w:rsidTr="00A55B84">
        <w:tc>
          <w:tcPr>
            <w:tcW w:w="3184" w:type="dxa"/>
          </w:tcPr>
          <w:p w:rsidR="00530D87" w:rsidRPr="0053135D" w:rsidRDefault="00530D87" w:rsidP="00530D87">
            <w:pPr>
              <w:widowControl w:val="0"/>
              <w:spacing w:after="0" w:line="36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Член ГЭК</w:t>
            </w:r>
          </w:p>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Руководитель ППЭ</w:t>
            </w:r>
          </w:p>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p>
          <w:p w:rsidR="00530D87" w:rsidRPr="0053135D" w:rsidRDefault="00530D87" w:rsidP="005773EB">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 в аудитории</w:t>
            </w:r>
          </w:p>
        </w:tc>
        <w:tc>
          <w:tcPr>
            <w:tcW w:w="6387" w:type="dxa"/>
          </w:tcPr>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Высшее или среднее профессиональное образование.</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нормативные правовые акты, регламентирующие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основные нормы и правила пожарной безопасности, охраны труда;</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основы работы на компьютере (уровень пользователя).</w:t>
            </w:r>
          </w:p>
          <w:p w:rsidR="00530D87" w:rsidRPr="0053135D" w:rsidRDefault="00530D87" w:rsidP="00AA56DB">
            <w:pPr>
              <w:spacing w:after="0" w:line="240" w:lineRule="auto"/>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этическими нормами поведения при общении с участниками ЕГЭ, лицами, привлекаемыми к проведению ЕГЭ в ППЭ, и др.</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Должен пройти</w:t>
            </w:r>
            <w:r w:rsidRPr="0053135D">
              <w:rPr>
                <w:rFonts w:ascii="Times New Roman" w:eastAsia="Times New Roman" w:hAnsi="Times New Roman" w:cs="Times New Roman"/>
                <w:sz w:val="26"/>
                <w:szCs w:val="26"/>
                <w:lang w:eastAsia="ru-RU"/>
              </w:rPr>
              <w:t>:</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r w:rsidR="00530D87" w:rsidRPr="0053135D" w:rsidTr="00A55B84">
        <w:trPr>
          <w:trHeight w:val="418"/>
        </w:trPr>
        <w:tc>
          <w:tcPr>
            <w:tcW w:w="3184" w:type="dxa"/>
          </w:tcPr>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Организатор вне аудитории</w:t>
            </w:r>
          </w:p>
        </w:tc>
        <w:tc>
          <w:tcPr>
            <w:tcW w:w="6387" w:type="dxa"/>
          </w:tcPr>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Требований к образованию нет.</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нормативные правовые акты, регламентирующие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основные нормы и правила пожарной безопасности, охраны труда.</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этическими нормами поведения при общении с участниками ЕГЭ, лицами, привлекаемыми к проведению ЕГЭ в ППЭ, и др.</w:t>
            </w:r>
          </w:p>
          <w:p w:rsidR="00530D87" w:rsidRPr="0053135D" w:rsidRDefault="00530D87" w:rsidP="00AA56DB">
            <w:pPr>
              <w:widowControl w:val="0"/>
              <w:tabs>
                <w:tab w:val="left" w:pos="4216"/>
                <w:tab w:val="right" w:pos="6127"/>
              </w:tabs>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пройти:</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r w:rsidR="00530D87" w:rsidRPr="0053135D" w:rsidTr="00A55B84">
        <w:tc>
          <w:tcPr>
            <w:tcW w:w="3184" w:type="dxa"/>
          </w:tcPr>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w:t>
            </w:r>
          </w:p>
        </w:tc>
        <w:tc>
          <w:tcPr>
            <w:tcW w:w="6387" w:type="dxa"/>
          </w:tcPr>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Высшее или среднее профессиональное образование. </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нормативные правовые акты, регламентирующие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технику безопасности и противопожарной защиты;</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инструкции по использованию программного обеспечения, необходимого для проведения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инструкции по использованию и работе средств видеонаблюдения в ППЭ.</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навыками работы с антивирусным программным обеспечением (на уровне уверенного пользователя);</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установкой, настройкой и сопровождением прикладного программного обеспечения;</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навыками работы c ЛВС, TCP/IP, DNS, DHCP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(на уровне уверенного пользователя)</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п</w:t>
            </w:r>
            <w:r w:rsidR="002611E0" w:rsidRPr="0053135D">
              <w:rPr>
                <w:rFonts w:ascii="Times New Roman" w:eastAsia="Times New Roman" w:hAnsi="Times New Roman" w:cs="Times New Roman"/>
                <w:i/>
                <w:sz w:val="26"/>
                <w:szCs w:val="26"/>
                <w:lang w:eastAsia="ru-RU"/>
              </w:rPr>
              <w:t>ройти:</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r w:rsidR="00530D87" w:rsidRPr="0053135D" w:rsidTr="00A55B84">
        <w:tc>
          <w:tcPr>
            <w:tcW w:w="3184" w:type="dxa"/>
          </w:tcPr>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Ассистенты (в том числе тифло- и сурдопереводчики)</w:t>
            </w:r>
          </w:p>
        </w:tc>
        <w:tc>
          <w:tcPr>
            <w:tcW w:w="6387" w:type="dxa"/>
          </w:tcPr>
          <w:p w:rsidR="00530D87" w:rsidRPr="00AA7FA0"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Высшее или среднее профессиональное</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образование в сфере коррекционной педагогики или медицины (за </w:t>
            </w:r>
            <w:r w:rsidRPr="00AA7FA0">
              <w:rPr>
                <w:rFonts w:ascii="Times New Roman" w:eastAsia="Times New Roman" w:hAnsi="Times New Roman" w:cs="Times New Roman"/>
                <w:sz w:val="26"/>
                <w:szCs w:val="26"/>
                <w:lang w:eastAsia="ru-RU"/>
              </w:rPr>
              <w:t>исключение</w:t>
            </w:r>
            <w:r w:rsidR="00942C54" w:rsidRPr="00387AC8">
              <w:rPr>
                <w:rFonts w:ascii="Times New Roman" w:eastAsia="Times New Roman" w:hAnsi="Times New Roman" w:cs="Times New Roman"/>
                <w:sz w:val="26"/>
                <w:szCs w:val="26"/>
                <w:lang w:eastAsia="ru-RU"/>
              </w:rPr>
              <w:t>м</w:t>
            </w:r>
            <w:r w:rsidRPr="00AA7FA0">
              <w:rPr>
                <w:rFonts w:ascii="Times New Roman" w:eastAsia="Times New Roman" w:hAnsi="Times New Roman" w:cs="Times New Roman"/>
                <w:sz w:val="26"/>
                <w:szCs w:val="26"/>
                <w:lang w:eastAsia="ru-RU"/>
              </w:rPr>
              <w:t xml:space="preserve"> случае</w:t>
            </w:r>
            <w:r w:rsidR="00942C54" w:rsidRPr="00AA7FA0">
              <w:rPr>
                <w:rFonts w:ascii="Times New Roman" w:eastAsia="Times New Roman" w:hAnsi="Times New Roman" w:cs="Times New Roman"/>
                <w:sz w:val="26"/>
                <w:szCs w:val="26"/>
                <w:lang w:eastAsia="ru-RU"/>
              </w:rPr>
              <w:t>в</w:t>
            </w:r>
            <w:r w:rsidRPr="00AA7FA0">
              <w:rPr>
                <w:rFonts w:ascii="Times New Roman" w:eastAsia="Times New Roman" w:hAnsi="Times New Roman" w:cs="Times New Roman"/>
                <w:sz w:val="26"/>
                <w:szCs w:val="26"/>
                <w:lang w:eastAsia="ru-RU"/>
              </w:rPr>
              <w:t>, когда в качестве ассистентов привлекаются родители</w:t>
            </w:r>
            <w:r w:rsidR="00942C54" w:rsidRPr="00AA7FA0">
              <w:rPr>
                <w:rFonts w:ascii="Times New Roman" w:eastAsia="Times New Roman" w:hAnsi="Times New Roman" w:cs="Times New Roman"/>
                <w:sz w:val="26"/>
                <w:szCs w:val="26"/>
                <w:lang w:eastAsia="ru-RU"/>
              </w:rPr>
              <w:t xml:space="preserve"> (законные представители)</w:t>
            </w:r>
            <w:r w:rsidRPr="00AA7FA0">
              <w:rPr>
                <w:rFonts w:ascii="Times New Roman" w:eastAsia="Times New Roman" w:hAnsi="Times New Roman" w:cs="Times New Roman"/>
                <w:sz w:val="26"/>
                <w:szCs w:val="26"/>
                <w:lang w:eastAsia="ru-RU"/>
              </w:rPr>
              <w:t xml:space="preserve"> участников экзаменов).</w:t>
            </w:r>
          </w:p>
          <w:p w:rsidR="00530D87" w:rsidRPr="00AA7FA0"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AA7FA0">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AA7FA0">
              <w:rPr>
                <w:rFonts w:ascii="Times New Roman" w:eastAsia="Times New Roman" w:hAnsi="Times New Roman" w:cs="Times New Roman"/>
                <w:sz w:val="26"/>
                <w:szCs w:val="26"/>
                <w:lang w:eastAsia="ru-RU"/>
              </w:rPr>
              <w:t>нормативные правовые акты, регламентирующие</w:t>
            </w:r>
            <w:r w:rsidRPr="0053135D">
              <w:rPr>
                <w:rFonts w:ascii="Times New Roman" w:eastAsia="Times New Roman" w:hAnsi="Times New Roman" w:cs="Times New Roman"/>
                <w:sz w:val="26"/>
                <w:szCs w:val="26"/>
                <w:lang w:eastAsia="ru-RU"/>
              </w:rPr>
              <w:t xml:space="preserve">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основные нормы и правила пожарной безопасности, охраны труда.</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этическими нормами поведения при общении </w:t>
            </w:r>
            <w:r w:rsidRPr="0053135D">
              <w:rPr>
                <w:rFonts w:ascii="Times New Roman" w:eastAsia="Times New Roman" w:hAnsi="Times New Roman" w:cs="Times New Roman"/>
                <w:sz w:val="26"/>
                <w:szCs w:val="26"/>
                <w:lang w:eastAsia="ru-RU"/>
              </w:rPr>
              <w:lastRenderedPageBreak/>
              <w:t>с участниками ЕГЭ, лицами, привлекаемыми к проведению ЕГЭ в ППЭ, и др.</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навыками работы с инвалидами, детьми-инвалидами, лицами с ОВЗ.</w:t>
            </w:r>
          </w:p>
          <w:p w:rsidR="00530D87" w:rsidRPr="0053135D" w:rsidRDefault="00530D87" w:rsidP="00AA56DB">
            <w:pPr>
              <w:widowControl w:val="0"/>
              <w:tabs>
                <w:tab w:val="left" w:pos="4216"/>
                <w:tab w:val="right" w:pos="6127"/>
              </w:tabs>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Должен пройти</w:t>
            </w:r>
            <w:r w:rsidR="002611E0" w:rsidRPr="0053135D">
              <w:rPr>
                <w:rFonts w:ascii="Times New Roman" w:eastAsia="Times New Roman" w:hAnsi="Times New Roman" w:cs="Times New Roman"/>
                <w:sz w:val="26"/>
                <w:szCs w:val="26"/>
                <w:lang w:eastAsia="ru-RU"/>
              </w:rPr>
              <w:t>:</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bl>
    <w:p w:rsidR="00A55B84" w:rsidRPr="00453745" w:rsidRDefault="00A55B84" w:rsidP="00453745">
      <w:pPr>
        <w:spacing w:after="0" w:line="240" w:lineRule="auto"/>
        <w:ind w:firstLine="709"/>
        <w:jc w:val="both"/>
        <w:rPr>
          <w:rFonts w:eastAsia="Calibri"/>
          <w:sz w:val="26"/>
          <w:szCs w:val="26"/>
        </w:rPr>
      </w:pPr>
      <w:r w:rsidRPr="00A55B84">
        <w:rPr>
          <w:rFonts w:ascii="Times New Roman" w:eastAsia="Calibri" w:hAnsi="Times New Roman" w:cs="Times New Roman"/>
          <w:sz w:val="26"/>
          <w:szCs w:val="26"/>
        </w:rPr>
        <w:lastRenderedPageBreak/>
        <w:t>Не 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w:t>
      </w:r>
      <w:r>
        <w:rPr>
          <w:rFonts w:ascii="Times New Roman" w:eastAsia="Calibri" w:hAnsi="Times New Roman" w:cs="Times New Roman"/>
          <w:sz w:val="26"/>
          <w:szCs w:val="26"/>
        </w:rPr>
        <w:t>.</w:t>
      </w:r>
    </w:p>
    <w:p w:rsidR="00834F2B" w:rsidRPr="0053135D" w:rsidRDefault="00E932CF" w:rsidP="002611E0">
      <w:pPr>
        <w:pStyle w:val="2"/>
      </w:pPr>
      <w:bookmarkStart w:id="5" w:name="_Toc502151591"/>
      <w:r w:rsidRPr="0053135D">
        <w:t>Общие требования к ППЭ</w:t>
      </w:r>
      <w:bookmarkEnd w:id="5"/>
    </w:p>
    <w:p w:rsidR="002611E0" w:rsidRPr="0053135D" w:rsidRDefault="002611E0" w:rsidP="002611E0">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 – здание (сооружение), которое используется для проведения ЕГЭ.</w:t>
      </w:r>
    </w:p>
    <w:p w:rsidR="002611E0" w:rsidRPr="0053135D" w:rsidRDefault="002611E0" w:rsidP="002611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Территорией ППЭ является площадь внутри здания (сооружения) либо части здания, отведенная для проведения ЕГЭ. Территория ППЭ включает в себя вход, обозначенный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с использованием указанных металлоискателей.</w:t>
      </w:r>
    </w:p>
    <w:p w:rsidR="002611E0" w:rsidRPr="0053135D" w:rsidRDefault="002611E0" w:rsidP="002611E0">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Определение мест расположения ППЭ и распределение между ними участников ЕГЭ, составов руководителей и организаторов ППЭ, технических специалистов и ассистентов для участников ЕГЭ с ОВЗ, детей-инвалидов и инвалидов осуществляется ОИВ по согласованию с ГЭК.</w:t>
      </w:r>
      <w:r w:rsidRPr="0053135D" w:rsidDel="00D8032A">
        <w:rPr>
          <w:rFonts w:ascii="Times New Roman" w:eastAsia="Times New Roman" w:hAnsi="Times New Roman" w:cs="Times New Roman"/>
          <w:sz w:val="26"/>
          <w:szCs w:val="26"/>
          <w:lang w:eastAsia="ru-RU"/>
        </w:rPr>
        <w:t xml:space="preserve"> </w:t>
      </w:r>
    </w:p>
    <w:p w:rsidR="002611E0" w:rsidRPr="0053135D" w:rsidRDefault="002611E0" w:rsidP="002611E0">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Количество, общая площадь и состояние помещений, предоставляемых для проведения ЕГЭ (далее – аудитории), обеспечивают проведение экзаменов в условиях, соответствующих требованиям санитарно-эпидемиологических правил и нормативов.</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Количество и места расположения ППЭ определяется исходя из общей численности участников ЕГЭ, территориальной доступности и вместимости аудиторного фонда. Количество ППЭ должно формироваться с учетом максимально возможного наполнения ППЭ и оптимальной схемы организованного прибытия участников ЕГЭ в ППЭ (время в пути, транспортная доступность и др.).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Исходя из этого, формируются следующие типы ППЭ: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крупный ППЭ – количество участников от 200 до 350. При создании необходимой организационной схемы и наличии необходимых ресурсов возможно создание ППЭ на б</w:t>
      </w:r>
      <w:r w:rsidR="00A513FA" w:rsidRPr="0053135D">
        <w:rPr>
          <w:rFonts w:ascii="Times New Roman" w:eastAsia="Times New Roman" w:hAnsi="Times New Roman" w:cs="Times New Roman"/>
          <w:sz w:val="26"/>
          <w:szCs w:val="26"/>
          <w:lang w:eastAsia="ru-RU"/>
        </w:rPr>
        <w:t>ольшее число участников;</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средний ППЭ – количество участников от 100 до 200;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малый ППЭ – количество участников до 100.</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металлоискателей.</w:t>
      </w:r>
    </w:p>
    <w:p w:rsidR="002611E0" w:rsidRPr="00AA7FA0"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Количество и места расположения ППЭ определяются исходя из того, что в ППЭ должно присутствовать не менее 15 участников ЕГЭ (за исключением ППЭ, организованных для участников ЕГЭ с ОВЗ, детей-инвалидов и инвалидов, в том числе ППЭ, организованных на дому, в труднодоступных и отдаленных местностях (ППЭ ТОМ), в специальных учебно-воспитательных учреждениях закрытого типа, в учреждениях, исполняющих наказание в виде лишения свободы, а также </w:t>
      </w:r>
      <w:r w:rsidRPr="0053135D">
        <w:rPr>
          <w:rFonts w:ascii="Times New Roman" w:eastAsia="Times New Roman" w:hAnsi="Times New Roman" w:cs="Times New Roman"/>
          <w:sz w:val="26"/>
          <w:szCs w:val="26"/>
          <w:lang w:eastAsia="ru-RU"/>
        </w:rPr>
        <w:lastRenderedPageBreak/>
        <w:t xml:space="preserve">расположенных за пределами территории Российской Федерации, в том числе в загранучреждениях). </w:t>
      </w:r>
      <w:r w:rsidRPr="00453745">
        <w:rPr>
          <w:rFonts w:ascii="Times New Roman" w:eastAsia="Times New Roman" w:hAnsi="Times New Roman" w:cs="Times New Roman"/>
          <w:sz w:val="26"/>
          <w:szCs w:val="26"/>
          <w:lang w:eastAsia="ru-RU"/>
        </w:rPr>
        <w:t>При отсутствии возможности организации ППЭ в соответствии с указанным требованием предусматриваются дополнительные меры контроля за соблюдением Порядка.</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В случае угрозы возникновения чрезвычайной ситуации</w:t>
      </w:r>
      <w:r w:rsidRPr="0053135D">
        <w:rPr>
          <w:rFonts w:ascii="Times New Roman" w:eastAsia="Times New Roman" w:hAnsi="Times New Roman" w:cs="Times New Roman"/>
          <w:sz w:val="26"/>
          <w:szCs w:val="26"/>
          <w:lang w:eastAsia="ru-RU"/>
        </w:rPr>
        <w:t xml:space="preserve"> ОИВ по согласованию с ГЭК принимает решение о переносе сдачи экзамена в другой ППЭ или на другой день, предусмотренный единым расписанием проведения ЕГЭ.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здании (комплексе зданий), где расположен ППЭ, до входа в ППЭ</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выделяются:</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 места для хранения личных вещей участников ЕГЭ, организаторов, медицинских работников, технических специалистов и ассистентов, оказывающих необходимую техническую помощь участникам ЕГЭ с ОВЗ, детям-инвалидам, инвалидам;</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помещение для </w:t>
      </w:r>
      <w:r w:rsidR="00E16ECC" w:rsidRPr="0053135D">
        <w:rPr>
          <w:rFonts w:ascii="Times New Roman" w:eastAsia="Times New Roman" w:hAnsi="Times New Roman" w:cs="Times New Roman"/>
          <w:sz w:val="26"/>
          <w:szCs w:val="26"/>
          <w:lang w:eastAsia="ru-RU"/>
        </w:rPr>
        <w:t>представителей организаций, осуществляющих образовательную деятельность, сопровождающих обучающихся (далее - сопровождающие)</w:t>
      </w:r>
      <w:r w:rsidRPr="0053135D">
        <w:rPr>
          <w:rFonts w:ascii="Times New Roman" w:eastAsia="Times New Roman" w:hAnsi="Times New Roman" w:cs="Times New Roman"/>
          <w:sz w:val="26"/>
          <w:szCs w:val="26"/>
          <w:lang w:eastAsia="ru-RU"/>
        </w:rPr>
        <w:t>.</w:t>
      </w:r>
    </w:p>
    <w:p w:rsidR="009C7D93" w:rsidRPr="0053135D" w:rsidRDefault="009C7D93"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2611E0" w:rsidRPr="0053135D" w:rsidRDefault="002611E0" w:rsidP="002611E0">
      <w:pPr>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Организация помещений и техническое оснащение ППЭ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ППЭ должны быть организованы:</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 Аудитории для участников ЕГЭ.</w:t>
      </w:r>
      <w:r w:rsidRPr="0053135D">
        <w:rPr>
          <w:rFonts w:ascii="Times New Roman" w:eastAsia="Times New Roman" w:hAnsi="Times New Roman" w:cs="Times New Roman"/>
          <w:sz w:val="26"/>
          <w:szCs w:val="26"/>
          <w:lang w:eastAsia="ru-RU"/>
        </w:rPr>
        <w:t xml:space="preserve"> Количество аудиторий определяется исходя из того, что в каждой аудитории присутствует не более 25 участников ЕГЭ с соблюдением соответствующих требований санитарно-эпидемиологических правил и нормативов. Для каждого участника ЕГЭ должно быть выделено отдельное рабочее место (индивидуальный стол и стул).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w:t>
      </w:r>
      <w:r w:rsidR="00E16ECC" w:rsidRPr="0053135D">
        <w:rPr>
          <w:rFonts w:ascii="Times New Roman" w:eastAsia="Times New Roman" w:hAnsi="Times New Roman" w:cs="Times New Roman"/>
          <w:sz w:val="26"/>
          <w:szCs w:val="26"/>
          <w:lang w:eastAsia="ru-RU"/>
        </w:rPr>
        <w:t>аев, предусмотренных Порядком:</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аудитории должны быть оборудованы средствами видеонаблюдения и другими техническими средствами, позволяющими обеспечивать работоспособность средств видеонаблюдения</w:t>
      </w:r>
      <w:r w:rsidRPr="0053135D">
        <w:rPr>
          <w:rFonts w:ascii="Times New Roman" w:eastAsia="Times New Roman" w:hAnsi="Times New Roman" w:cs="Times New Roman"/>
          <w:sz w:val="26"/>
          <w:szCs w:val="26"/>
          <w:vertAlign w:val="superscript"/>
          <w:lang w:eastAsia="ru-RU"/>
        </w:rPr>
        <w:footnoteReference w:id="1"/>
      </w:r>
      <w:r w:rsidRPr="0053135D">
        <w:rPr>
          <w:rFonts w:ascii="Times New Roman" w:eastAsia="Times New Roman" w:hAnsi="Times New Roman" w:cs="Times New Roman"/>
          <w:sz w:val="26"/>
          <w:szCs w:val="26"/>
          <w:lang w:eastAsia="ru-RU"/>
        </w:rPr>
        <w:t>;</w:t>
      </w:r>
    </w:p>
    <w:p w:rsidR="00E16ECC" w:rsidRPr="0053135D" w:rsidRDefault="00E16ECC" w:rsidP="00E16ECC">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обеспечения печати </w:t>
      </w:r>
      <w:r w:rsidR="009B5B6D" w:rsidRPr="0053135D">
        <w:rPr>
          <w:rFonts w:ascii="Times New Roman" w:eastAsia="Times New Roman" w:hAnsi="Times New Roman" w:cs="Times New Roman"/>
          <w:sz w:val="26"/>
          <w:szCs w:val="26"/>
          <w:lang w:eastAsia="ru-RU"/>
        </w:rPr>
        <w:t xml:space="preserve">ЭМ </w:t>
      </w:r>
      <w:r w:rsidRPr="0053135D">
        <w:rPr>
          <w:rFonts w:ascii="Times New Roman" w:eastAsia="Times New Roman" w:hAnsi="Times New Roman" w:cs="Times New Roman"/>
          <w:sz w:val="26"/>
          <w:szCs w:val="26"/>
          <w:lang w:eastAsia="ru-RU"/>
        </w:rPr>
        <w:t xml:space="preserve">аудитории </w:t>
      </w:r>
      <w:r w:rsidR="00607342" w:rsidRPr="0053135D">
        <w:rPr>
          <w:rFonts w:ascii="Times New Roman" w:eastAsia="Times New Roman" w:hAnsi="Times New Roman" w:cs="Times New Roman"/>
          <w:sz w:val="26"/>
          <w:szCs w:val="26"/>
          <w:lang w:eastAsia="ru-RU"/>
        </w:rPr>
        <w:t>оборудуются</w:t>
      </w:r>
      <w:r w:rsidRPr="0053135D">
        <w:rPr>
          <w:rFonts w:ascii="Times New Roman" w:eastAsia="Times New Roman" w:hAnsi="Times New Roman" w:cs="Times New Roman"/>
          <w:sz w:val="26"/>
          <w:szCs w:val="26"/>
          <w:lang w:eastAsia="ru-RU"/>
        </w:rPr>
        <w:t xml:space="preserve"> специализированным аппаратно-программным комплексом для проведения печати ЭМ </w:t>
      </w:r>
      <w:r w:rsidR="00AD5252">
        <w:rPr>
          <w:rFonts w:ascii="Times New Roman" w:eastAsia="Times New Roman" w:hAnsi="Times New Roman" w:cs="Times New Roman"/>
          <w:sz w:val="26"/>
          <w:szCs w:val="26"/>
          <w:lang w:eastAsia="ru-RU"/>
        </w:rPr>
        <w:t>в зоне видимости камер видеонаблюдения</w:t>
      </w:r>
      <w:r w:rsidR="00942C54" w:rsidRPr="0053135D">
        <w:rPr>
          <w:rStyle w:val="aa"/>
          <w:rFonts w:ascii="Times New Roman" w:eastAsia="Times New Roman" w:hAnsi="Times New Roman"/>
          <w:sz w:val="26"/>
          <w:szCs w:val="26"/>
          <w:lang w:eastAsia="ru-RU"/>
        </w:rPr>
        <w:footnoteReference w:id="2"/>
      </w:r>
      <w:r w:rsidRPr="0053135D">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аудитории оборудуются специальными техническими средствами при проведении ЕГЭ для участников ЕГЭ с ОВЗ, детей-инвалидов и инвалидов (при необходимости);</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 средствами цифровой аудиозаписи;</w:t>
      </w:r>
    </w:p>
    <w:p w:rsidR="00AD5252"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аудитории, </w:t>
      </w:r>
      <w:r w:rsidR="00B35176">
        <w:rPr>
          <w:rFonts w:ascii="Times New Roman" w:eastAsia="Times New Roman" w:hAnsi="Times New Roman" w:cs="Times New Roman"/>
          <w:sz w:val="26"/>
          <w:szCs w:val="26"/>
          <w:lang w:eastAsia="ru-RU"/>
        </w:rPr>
        <w:t xml:space="preserve">в которых будет проводиться экзамен, включающий </w:t>
      </w:r>
      <w:r w:rsidRPr="0053135D">
        <w:rPr>
          <w:rFonts w:ascii="Times New Roman" w:eastAsia="Times New Roman" w:hAnsi="Times New Roman" w:cs="Times New Roman"/>
          <w:sz w:val="26"/>
          <w:szCs w:val="26"/>
          <w:lang w:eastAsia="ru-RU"/>
        </w:rPr>
        <w:t>раздел «Аудирование», оборудуются средствами воспроизведения аудионосителей</w:t>
      </w:r>
      <w:r w:rsidR="00AD5252">
        <w:rPr>
          <w:rFonts w:ascii="Times New Roman" w:eastAsia="Times New Roman" w:hAnsi="Times New Roman" w:cs="Times New Roman"/>
          <w:sz w:val="26"/>
          <w:szCs w:val="26"/>
          <w:lang w:eastAsia="ru-RU"/>
        </w:rPr>
        <w:t>;</w:t>
      </w:r>
    </w:p>
    <w:p w:rsidR="002611E0" w:rsidRPr="0053135D" w:rsidRDefault="00AD5252"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аудитории, где будут сдавать экзамен участники ЕГЭ, которым требуются увеличенные ЭМ (слабовидящие), оборудуются средствами масштабирования документов до формата А3 (копировальными аппаратами)</w:t>
      </w:r>
      <w:r w:rsidR="002611E0" w:rsidRPr="0053135D">
        <w:rPr>
          <w:rFonts w:ascii="Times New Roman" w:eastAsia="Times New Roman" w:hAnsi="Times New Roman" w:cs="Times New Roman"/>
          <w:sz w:val="26"/>
          <w:szCs w:val="26"/>
          <w:lang w:eastAsia="ru-RU"/>
        </w:rPr>
        <w:t>.</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b/>
          <w:color w:val="000000"/>
          <w:sz w:val="26"/>
          <w:szCs w:val="26"/>
        </w:rPr>
        <w:t>В аудиториях ППЭ должны быть:</w:t>
      </w:r>
      <w:r w:rsidRPr="0053135D">
        <w:rPr>
          <w:rFonts w:ascii="Times New Roman" w:eastAsia="Times New Roman" w:hAnsi="Times New Roman" w:cs="Times New Roman"/>
          <w:color w:val="000000"/>
          <w:sz w:val="26"/>
          <w:szCs w:val="26"/>
        </w:rPr>
        <w:t xml:space="preserve">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подготовлены функционирующие часы, находящиеся в поле зрения участников ЕГЭ;</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закрыты стенды, плакаты и иные материалы со справочно-познавательной информацией по соответствующим учебным</w:t>
      </w:r>
      <w:r w:rsidR="005A6B80" w:rsidRPr="0053135D">
        <w:rPr>
          <w:rFonts w:ascii="Times New Roman" w:eastAsia="Times New Roman" w:hAnsi="Times New Roman" w:cs="Times New Roman"/>
          <w:color w:val="000000"/>
          <w:sz w:val="26"/>
          <w:szCs w:val="26"/>
        </w:rPr>
        <w:t xml:space="preserve"> </w:t>
      </w:r>
      <w:r w:rsidRPr="0053135D">
        <w:rPr>
          <w:rFonts w:ascii="Times New Roman" w:eastAsia="Times New Roman" w:hAnsi="Times New Roman" w:cs="Times New Roman"/>
          <w:color w:val="000000"/>
          <w:sz w:val="26"/>
          <w:szCs w:val="26"/>
        </w:rPr>
        <w:t>предметам;</w:t>
      </w:r>
    </w:p>
    <w:p w:rsidR="002611E0"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подготовлены рабочие места для участников ЕГЭ, обозначенные заметным номером;</w:t>
      </w:r>
    </w:p>
    <w:p w:rsidR="00382166" w:rsidRPr="0053135D" w:rsidRDefault="00382166" w:rsidP="002611E0">
      <w:pPr>
        <w:widowControl w:val="0"/>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подготовлены места для организаторов и общественного наблюдателя;</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подготовлен стол, находящийся в зоне видимости камер видеонаблюдения, для осуществления </w:t>
      </w:r>
      <w:r w:rsidR="00AD5252">
        <w:rPr>
          <w:rFonts w:ascii="Times New Roman" w:eastAsia="Times New Roman" w:hAnsi="Times New Roman" w:cs="Times New Roman"/>
          <w:color w:val="000000"/>
          <w:sz w:val="26"/>
          <w:szCs w:val="26"/>
        </w:rPr>
        <w:t xml:space="preserve">раскладки ЭМ в процессе их печати в начале экзамена и </w:t>
      </w:r>
      <w:r w:rsidRPr="0053135D">
        <w:rPr>
          <w:rFonts w:ascii="Times New Roman" w:eastAsia="Times New Roman" w:hAnsi="Times New Roman" w:cs="Times New Roman"/>
          <w:color w:val="000000"/>
          <w:sz w:val="26"/>
          <w:szCs w:val="26"/>
        </w:rPr>
        <w:t>раскладки и последующей упаковки ЭМ, собранных организаторами у участников ЕГЭ</w:t>
      </w:r>
      <w:r w:rsidR="00AD5252">
        <w:rPr>
          <w:rFonts w:ascii="Times New Roman" w:eastAsia="Times New Roman" w:hAnsi="Times New Roman" w:cs="Times New Roman"/>
          <w:color w:val="000000"/>
          <w:sz w:val="26"/>
          <w:szCs w:val="26"/>
        </w:rPr>
        <w:t xml:space="preserve"> после окончания экзамена</w:t>
      </w:r>
      <w:r w:rsidRPr="0053135D">
        <w:rPr>
          <w:rFonts w:ascii="Times New Roman" w:eastAsia="Times New Roman" w:hAnsi="Times New Roman" w:cs="Times New Roman"/>
          <w:color w:val="000000"/>
          <w:sz w:val="26"/>
          <w:szCs w:val="26"/>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подготовлена бумага для черновиков со штампом образовательной организации, на базе которой организован ППЭ, из расчета по два листа на каждого участника ЕГЭ (в случае проведения ЕГЭ по иностранным языкам (раздел «Говорение») черновики не выдаются).</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б) Помещение (ау</w:t>
      </w:r>
      <w:r w:rsidR="001C1B64" w:rsidRPr="0053135D">
        <w:rPr>
          <w:rFonts w:ascii="Times New Roman" w:eastAsia="Times New Roman" w:hAnsi="Times New Roman" w:cs="Times New Roman"/>
          <w:b/>
          <w:sz w:val="26"/>
          <w:szCs w:val="26"/>
          <w:lang w:eastAsia="ru-RU"/>
        </w:rPr>
        <w:t>дитория) для руководителя ППЭ (</w:t>
      </w:r>
      <w:r w:rsidR="0003028A">
        <w:rPr>
          <w:rFonts w:ascii="Times New Roman" w:eastAsia="Times New Roman" w:hAnsi="Times New Roman" w:cs="Times New Roman"/>
          <w:b/>
          <w:sz w:val="26"/>
          <w:szCs w:val="26"/>
          <w:lang w:eastAsia="ru-RU"/>
        </w:rPr>
        <w:t>Штаб</w:t>
      </w:r>
      <w:r w:rsidRPr="0053135D">
        <w:rPr>
          <w:rFonts w:ascii="Times New Roman" w:eastAsia="Times New Roman" w:hAnsi="Times New Roman" w:cs="Times New Roman"/>
          <w:b/>
          <w:sz w:val="26"/>
          <w:szCs w:val="26"/>
          <w:lang w:eastAsia="ru-RU"/>
        </w:rPr>
        <w:t xml:space="preserve"> ППЭ).</w:t>
      </w:r>
    </w:p>
    <w:p w:rsidR="002611E0" w:rsidRPr="0053135D" w:rsidRDefault="002611E0" w:rsidP="002611E0">
      <w:pPr>
        <w:pStyle w:val="ab"/>
        <w:ind w:firstLine="709"/>
        <w:jc w:val="both"/>
        <w:rPr>
          <w:sz w:val="26"/>
          <w:szCs w:val="26"/>
        </w:rPr>
      </w:pPr>
      <w:r w:rsidRPr="0053135D">
        <w:rPr>
          <w:sz w:val="26"/>
          <w:szCs w:val="26"/>
        </w:rPr>
        <w:t>В ППЭ выделяется помещение (аудитория) для руководителя ППЭ (</w:t>
      </w:r>
      <w:r w:rsidR="0003028A">
        <w:rPr>
          <w:sz w:val="26"/>
          <w:szCs w:val="26"/>
        </w:rPr>
        <w:t>Штаб</w:t>
      </w:r>
      <w:r w:rsidRPr="0053135D">
        <w:rPr>
          <w:sz w:val="26"/>
          <w:szCs w:val="26"/>
        </w:rPr>
        <w:t xml:space="preserve"> ППЭ), оборудованное телефонной связью и видеонаблюдением, принтером и персональным</w:t>
      </w:r>
      <w:r w:rsidR="006C5ADB">
        <w:rPr>
          <w:sz w:val="26"/>
          <w:szCs w:val="26"/>
        </w:rPr>
        <w:t>и</w:t>
      </w:r>
      <w:r w:rsidRPr="0053135D">
        <w:rPr>
          <w:sz w:val="26"/>
          <w:szCs w:val="26"/>
        </w:rPr>
        <w:t xml:space="preserve"> компьютер</w:t>
      </w:r>
      <w:r w:rsidR="006C5ADB">
        <w:rPr>
          <w:sz w:val="26"/>
          <w:szCs w:val="26"/>
        </w:rPr>
        <w:t>а</w:t>
      </w:r>
      <w:r w:rsidRPr="0053135D">
        <w:rPr>
          <w:sz w:val="26"/>
          <w:szCs w:val="26"/>
        </w:rPr>
        <w:t>м</w:t>
      </w:r>
      <w:r w:rsidR="006C5ADB">
        <w:rPr>
          <w:sz w:val="26"/>
          <w:szCs w:val="26"/>
        </w:rPr>
        <w:t>и</w:t>
      </w:r>
      <w:r w:rsidRPr="0053135D">
        <w:rPr>
          <w:sz w:val="26"/>
          <w:szCs w:val="26"/>
        </w:rPr>
        <w:t xml:space="preserve"> с необходимым программным обеспечением и средствами защиты информации для проведения экзаменов по технологии печати </w:t>
      </w:r>
      <w:r w:rsidR="001C1B64" w:rsidRPr="0053135D">
        <w:rPr>
          <w:sz w:val="26"/>
          <w:szCs w:val="26"/>
        </w:rPr>
        <w:t>ЭМ</w:t>
      </w:r>
      <w:r w:rsidRPr="0053135D">
        <w:rPr>
          <w:sz w:val="26"/>
          <w:szCs w:val="26"/>
        </w:rPr>
        <w:t xml:space="preserve"> в ППЭ, </w:t>
      </w:r>
      <w:r w:rsidR="001C1B64" w:rsidRPr="0053135D">
        <w:rPr>
          <w:sz w:val="26"/>
          <w:szCs w:val="26"/>
        </w:rPr>
        <w:t xml:space="preserve">раздела «Говорение» по иностранным языкам, </w:t>
      </w:r>
      <w:r w:rsidRPr="0053135D">
        <w:rPr>
          <w:sz w:val="26"/>
          <w:szCs w:val="26"/>
        </w:rPr>
        <w:t>сканирования бланков в ППЭ</w:t>
      </w:r>
      <w:r w:rsidR="00253E4F" w:rsidRPr="0053135D">
        <w:rPr>
          <w:sz w:val="26"/>
          <w:szCs w:val="26"/>
        </w:rPr>
        <w:t xml:space="preserve"> (при использовании технологии перевода бланков участников в электронный вид в ППЭ)</w:t>
      </w:r>
      <w:r w:rsidR="001C1B64" w:rsidRPr="0053135D">
        <w:rPr>
          <w:sz w:val="26"/>
          <w:szCs w:val="26"/>
        </w:rPr>
        <w:t>,</w:t>
      </w:r>
      <w:r w:rsidRPr="0053135D">
        <w:rPr>
          <w:sz w:val="26"/>
          <w:szCs w:val="26"/>
        </w:rPr>
        <w:t xml:space="preserve"> </w:t>
      </w:r>
      <w:r w:rsidR="00AA56DB" w:rsidRPr="0053135D">
        <w:rPr>
          <w:sz w:val="26"/>
          <w:szCs w:val="26"/>
        </w:rPr>
        <w:t>печати ДБО</w:t>
      </w:r>
      <w:r w:rsidR="007413D6" w:rsidRPr="0053135D">
        <w:rPr>
          <w:sz w:val="26"/>
          <w:szCs w:val="26"/>
        </w:rPr>
        <w:t xml:space="preserve"> № 2</w:t>
      </w:r>
      <w:r w:rsidR="00AA56DB" w:rsidRPr="0053135D">
        <w:rPr>
          <w:sz w:val="26"/>
          <w:szCs w:val="26"/>
        </w:rPr>
        <w:t xml:space="preserve"> в </w:t>
      </w:r>
      <w:r w:rsidR="0003028A">
        <w:rPr>
          <w:sz w:val="26"/>
          <w:szCs w:val="26"/>
        </w:rPr>
        <w:t>Штаб</w:t>
      </w:r>
      <w:r w:rsidR="00AA56DB" w:rsidRPr="0053135D">
        <w:rPr>
          <w:sz w:val="26"/>
          <w:szCs w:val="26"/>
        </w:rPr>
        <w:t>е ППЭ</w:t>
      </w:r>
      <w:r w:rsidR="006C1698">
        <w:rPr>
          <w:sz w:val="26"/>
          <w:szCs w:val="26"/>
        </w:rPr>
        <w:t xml:space="preserve">. Рекомендуется использовать в Штабе ППЭ </w:t>
      </w:r>
      <w:r w:rsidR="006C1698" w:rsidRPr="00453745">
        <w:rPr>
          <w:sz w:val="26"/>
          <w:szCs w:val="26"/>
        </w:rPr>
        <w:t>специальное программное обеспечение – CCTV-приложение (CCTV-клиент</w:t>
      </w:r>
      <w:r w:rsidR="006C1698">
        <w:rPr>
          <w:sz w:val="26"/>
          <w:szCs w:val="26"/>
        </w:rPr>
        <w:t>) д</w:t>
      </w:r>
      <w:r w:rsidR="006C1698" w:rsidRPr="00453745">
        <w:rPr>
          <w:sz w:val="26"/>
          <w:szCs w:val="26"/>
        </w:rPr>
        <w:t xml:space="preserve">ля </w:t>
      </w:r>
      <w:r w:rsidR="006C1698">
        <w:rPr>
          <w:sz w:val="26"/>
          <w:szCs w:val="26"/>
        </w:rPr>
        <w:t>осуще</w:t>
      </w:r>
      <w:r w:rsidR="007B7354">
        <w:rPr>
          <w:sz w:val="26"/>
          <w:szCs w:val="26"/>
        </w:rPr>
        <w:t>ств</w:t>
      </w:r>
      <w:r w:rsidR="006C1698">
        <w:rPr>
          <w:sz w:val="26"/>
          <w:szCs w:val="26"/>
        </w:rPr>
        <w:t xml:space="preserve">ления </w:t>
      </w:r>
      <w:r w:rsidR="007B7354">
        <w:rPr>
          <w:sz w:val="26"/>
          <w:szCs w:val="26"/>
        </w:rPr>
        <w:t>видеонаблюдения</w:t>
      </w:r>
      <w:r w:rsidR="006C1698">
        <w:rPr>
          <w:sz w:val="26"/>
          <w:szCs w:val="26"/>
        </w:rPr>
        <w:t xml:space="preserve"> и </w:t>
      </w:r>
      <w:r w:rsidR="006C1698" w:rsidRPr="00453745">
        <w:rPr>
          <w:sz w:val="26"/>
          <w:szCs w:val="26"/>
        </w:rPr>
        <w:t>получения оперативной информации о нарушениях, зафиксированных в ППЭ</w:t>
      </w:r>
      <w:r w:rsidR="006C1698">
        <w:rPr>
          <w:sz w:val="26"/>
          <w:szCs w:val="26"/>
        </w:rPr>
        <w:t xml:space="preserve"> посредством онлайн наблюдения, </w:t>
      </w:r>
      <w:r w:rsidR="007B7354">
        <w:rPr>
          <w:sz w:val="26"/>
          <w:szCs w:val="26"/>
        </w:rPr>
        <w:t>либо</w:t>
      </w:r>
      <w:r w:rsidR="006C1698">
        <w:rPr>
          <w:sz w:val="26"/>
          <w:szCs w:val="26"/>
        </w:rPr>
        <w:t xml:space="preserve"> использовать для указанных целей портал </w:t>
      </w:r>
      <w:r w:rsidR="006C1698">
        <w:rPr>
          <w:sz w:val="26"/>
          <w:szCs w:val="26"/>
          <w:lang w:val="en-US"/>
        </w:rPr>
        <w:t>smotriege</w:t>
      </w:r>
      <w:r w:rsidR="006C1698" w:rsidRPr="00453745">
        <w:rPr>
          <w:sz w:val="26"/>
          <w:szCs w:val="26"/>
        </w:rPr>
        <w:t>.</w:t>
      </w:r>
      <w:r w:rsidR="006C1698">
        <w:rPr>
          <w:sz w:val="26"/>
          <w:szCs w:val="26"/>
          <w:lang w:val="en-US"/>
        </w:rPr>
        <w:t>ru</w:t>
      </w:r>
      <w:r w:rsidR="006C1698">
        <w:rPr>
          <w:sz w:val="26"/>
          <w:szCs w:val="26"/>
        </w:rPr>
        <w:t xml:space="preserve"> авторизовавшись на портале</w:t>
      </w:r>
      <w:r w:rsidR="007B7354">
        <w:rPr>
          <w:sz w:val="26"/>
          <w:szCs w:val="26"/>
        </w:rPr>
        <w:t>.</w:t>
      </w:r>
      <w:r w:rsidR="006C1698">
        <w:rPr>
          <w:sz w:val="26"/>
          <w:szCs w:val="26"/>
        </w:rPr>
        <w:t xml:space="preserve"> </w:t>
      </w:r>
    </w:p>
    <w:p w:rsidR="002611E0" w:rsidRPr="0053135D" w:rsidRDefault="0003028A"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Штаб</w:t>
      </w:r>
      <w:r w:rsidR="002611E0" w:rsidRPr="0053135D">
        <w:rPr>
          <w:rFonts w:ascii="Times New Roman" w:eastAsia="Times New Roman" w:hAnsi="Times New Roman" w:cs="Times New Roman"/>
          <w:sz w:val="26"/>
          <w:szCs w:val="26"/>
          <w:lang w:eastAsia="ru-RU"/>
        </w:rPr>
        <w:t xml:space="preserve">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2611E0" w:rsidRPr="0053135D" w:rsidRDefault="001C1B64"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w:t>
      </w:r>
      <w:r w:rsidR="0003028A">
        <w:rPr>
          <w:rFonts w:ascii="Times New Roman" w:eastAsia="Times New Roman" w:hAnsi="Times New Roman" w:cs="Times New Roman"/>
          <w:sz w:val="26"/>
          <w:szCs w:val="26"/>
          <w:lang w:eastAsia="ru-RU"/>
        </w:rPr>
        <w:t>Штаб</w:t>
      </w:r>
      <w:r w:rsidR="002611E0" w:rsidRPr="0053135D">
        <w:rPr>
          <w:rFonts w:ascii="Times New Roman" w:eastAsia="Times New Roman" w:hAnsi="Times New Roman" w:cs="Times New Roman"/>
          <w:sz w:val="26"/>
          <w:szCs w:val="26"/>
          <w:lang w:eastAsia="ru-RU"/>
        </w:rPr>
        <w:t xml:space="preserve">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w:t>
      </w:r>
      <w:r w:rsidR="00AD5252">
        <w:rPr>
          <w:rFonts w:ascii="Times New Roman" w:eastAsia="Times New Roman" w:hAnsi="Times New Roman" w:cs="Times New Roman"/>
          <w:sz w:val="26"/>
          <w:szCs w:val="26"/>
          <w:lang w:eastAsia="ru-RU"/>
        </w:rPr>
        <w:t>вскрытия и передачи на сканирование (</w:t>
      </w:r>
      <w:r w:rsidR="007A07F4">
        <w:rPr>
          <w:rFonts w:ascii="Times New Roman" w:eastAsia="Times New Roman" w:hAnsi="Times New Roman" w:cs="Times New Roman"/>
          <w:sz w:val="26"/>
          <w:szCs w:val="26"/>
          <w:lang w:eastAsia="ru-RU"/>
        </w:rPr>
        <w:t xml:space="preserve">при использовании технологии </w:t>
      </w:r>
      <w:r w:rsidR="007A07F4" w:rsidRPr="008A0B51">
        <w:rPr>
          <w:rFonts w:ascii="Times New Roman" w:eastAsia="Times New Roman" w:hAnsi="Times New Roman" w:cs="Times New Roman"/>
          <w:sz w:val="26"/>
          <w:szCs w:val="26"/>
          <w:lang w:eastAsia="ru-RU"/>
        </w:rPr>
        <w:t>перевода бланков участников в электронный вид в ППЭ</w:t>
      </w:r>
      <w:r w:rsidR="00AD5252">
        <w:rPr>
          <w:rFonts w:ascii="Times New Roman" w:eastAsia="Times New Roman" w:hAnsi="Times New Roman" w:cs="Times New Roman"/>
          <w:sz w:val="26"/>
          <w:szCs w:val="26"/>
          <w:lang w:eastAsia="ru-RU"/>
        </w:rPr>
        <w:t xml:space="preserve">), </w:t>
      </w:r>
      <w:r w:rsidR="002611E0" w:rsidRPr="0053135D">
        <w:rPr>
          <w:rFonts w:ascii="Times New Roman" w:eastAsia="Times New Roman" w:hAnsi="Times New Roman" w:cs="Times New Roman"/>
          <w:sz w:val="26"/>
          <w:szCs w:val="26"/>
          <w:lang w:eastAsia="ru-RU"/>
        </w:rPr>
        <w:t xml:space="preserve">а также для осуществления упаковки </w:t>
      </w:r>
      <w:r w:rsidR="00453745">
        <w:rPr>
          <w:rFonts w:ascii="Times New Roman" w:eastAsia="Times New Roman" w:hAnsi="Times New Roman" w:cs="Times New Roman"/>
          <w:sz w:val="26"/>
          <w:szCs w:val="26"/>
          <w:lang w:eastAsia="ru-RU"/>
        </w:rPr>
        <w:t xml:space="preserve">                        </w:t>
      </w:r>
      <w:r w:rsidR="002611E0" w:rsidRPr="0053135D">
        <w:rPr>
          <w:rFonts w:ascii="Times New Roman" w:eastAsia="Times New Roman" w:hAnsi="Times New Roman" w:cs="Times New Roman"/>
          <w:sz w:val="26"/>
          <w:szCs w:val="26"/>
          <w:lang w:eastAsia="ru-RU"/>
        </w:rPr>
        <w:t xml:space="preserve">и запечатывания ЭМ членом ГЭК в целях передачи их в РЦОИ. </w:t>
      </w:r>
    </w:p>
    <w:p w:rsidR="002611E0" w:rsidRPr="0053135D" w:rsidRDefault="007A07F4"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При использовании технологии перевода бланков участников в электронный вид в ППЭ</w:t>
      </w:r>
      <w:r>
        <w:rPr>
          <w:rFonts w:ascii="Times New Roman" w:eastAsia="Times New Roman" w:hAnsi="Times New Roman" w:cs="Times New Roman"/>
          <w:sz w:val="26"/>
          <w:szCs w:val="26"/>
          <w:lang w:eastAsia="ru-RU"/>
        </w:rPr>
        <w:t xml:space="preserve"> </w:t>
      </w:r>
      <w:r w:rsidR="0003028A">
        <w:rPr>
          <w:rFonts w:ascii="Times New Roman" w:eastAsia="Times New Roman" w:hAnsi="Times New Roman" w:cs="Times New Roman"/>
          <w:sz w:val="26"/>
          <w:szCs w:val="26"/>
          <w:lang w:eastAsia="ru-RU"/>
        </w:rPr>
        <w:t>Штаб</w:t>
      </w:r>
      <w:r w:rsidR="002611E0" w:rsidRPr="0053135D">
        <w:rPr>
          <w:rFonts w:ascii="Times New Roman" w:eastAsia="Times New Roman" w:hAnsi="Times New Roman" w:cs="Times New Roman"/>
          <w:sz w:val="26"/>
          <w:szCs w:val="26"/>
          <w:lang w:eastAsia="ru-RU"/>
        </w:rPr>
        <w:t xml:space="preserve"> ППЭ также обеспечивается сканерами</w:t>
      </w:r>
      <w:r w:rsidR="007413D6" w:rsidRPr="0053135D">
        <w:rPr>
          <w:rFonts w:ascii="Times New Roman" w:eastAsia="Times New Roman" w:hAnsi="Times New Roman" w:cs="Times New Roman"/>
          <w:sz w:val="26"/>
          <w:szCs w:val="26"/>
          <w:lang w:eastAsia="ru-RU"/>
        </w:rPr>
        <w:t xml:space="preserve">, соответствующими установленным </w:t>
      </w:r>
      <w:r w:rsidR="005A6B80" w:rsidRPr="0053135D">
        <w:rPr>
          <w:rFonts w:ascii="Times New Roman" w:eastAsia="Times New Roman" w:hAnsi="Times New Roman" w:cs="Times New Roman"/>
          <w:sz w:val="26"/>
          <w:szCs w:val="26"/>
          <w:lang w:eastAsia="ru-RU"/>
        </w:rPr>
        <w:t>техническим требованиям</w:t>
      </w:r>
      <w:r w:rsidR="002611E0" w:rsidRPr="0053135D">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Медицинский кабинет либо отдельное помещение для медицинских работников.</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г) Рабочие места (столы, стулья) для организаторов вне аудитории.</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д) Помещения для общественных наблюдателей, представителей средств массовой информации и иных лиц, имеющих право присутствовать в ППЭ в день экзамена. Указанные помещения должны быть изолированы от аудиторий для проведения экзамена.</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lang w:eastAsia="ru-RU"/>
        </w:rPr>
        <w:t xml:space="preserve">е) </w:t>
      </w:r>
      <w:r w:rsidR="00DE0837" w:rsidRPr="0053135D">
        <w:rPr>
          <w:rFonts w:ascii="Times New Roman" w:eastAsia="Times New Roman" w:hAnsi="Times New Roman" w:cs="Times New Roman"/>
          <w:color w:val="000000"/>
          <w:sz w:val="26"/>
          <w:szCs w:val="26"/>
        </w:rPr>
        <w:t>Д</w:t>
      </w:r>
      <w:r w:rsidRPr="0053135D">
        <w:rPr>
          <w:rFonts w:ascii="Times New Roman" w:eastAsia="Times New Roman" w:hAnsi="Times New Roman" w:cs="Times New Roman"/>
          <w:color w:val="000000"/>
          <w:sz w:val="26"/>
          <w:szCs w:val="26"/>
        </w:rPr>
        <w:t xml:space="preserve">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ЕГЭ в ППЭ, должно быть оборудовано рабочее место с наличием стационарного и (или) переносного металлоискателя.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lang w:eastAsia="ru-RU"/>
        </w:rPr>
        <w:t>Помещения, не использующиеся для проведения экзамена, в день проведения экзамена должны быть заперты и опечатаны.</w:t>
      </w:r>
      <w:r w:rsidRPr="0053135D">
        <w:rPr>
          <w:rFonts w:ascii="Times New Roman" w:eastAsia="Times New Roman" w:hAnsi="Times New Roman" w:cs="Times New Roman"/>
          <w:color w:val="000000"/>
          <w:sz w:val="26"/>
          <w:szCs w:val="26"/>
        </w:rPr>
        <w:t xml:space="preserve">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решению ГЭК ППЭ также могут быть оборудованы системами подавления сигналов подвижной связи.</w:t>
      </w:r>
    </w:p>
    <w:p w:rsidR="00DE0837" w:rsidRPr="0053135D" w:rsidRDefault="00DE0837" w:rsidP="00DE0837">
      <w:pPr>
        <w:pStyle w:val="2"/>
        <w:rPr>
          <w:lang w:eastAsia="ru-RU"/>
        </w:rPr>
      </w:pPr>
      <w:bookmarkStart w:id="6" w:name="_Toc502151592"/>
      <w:r w:rsidRPr="0053135D">
        <w:rPr>
          <w:lang w:eastAsia="ru-RU"/>
        </w:rPr>
        <w:t>Особенности организации и проведения ЕГЭ для участников ЕГЭ с ОВЗ, детей-инвалидов и инвалидов</w:t>
      </w:r>
      <w:bookmarkEnd w:id="6"/>
    </w:p>
    <w:p w:rsidR="00DE0837" w:rsidRPr="0053135D" w:rsidRDefault="00DE0837" w:rsidP="00DE0837">
      <w:pPr>
        <w:pStyle w:val="ab"/>
        <w:ind w:firstLine="709"/>
        <w:jc w:val="both"/>
        <w:rPr>
          <w:sz w:val="26"/>
          <w:szCs w:val="26"/>
        </w:rPr>
      </w:pPr>
      <w:r w:rsidRPr="0053135D">
        <w:rPr>
          <w:sz w:val="26"/>
          <w:szCs w:val="26"/>
        </w:rPr>
        <w:t>Для участников ЕГЭ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ЕГЭ в условиях, учитывающих состояние их здоровья, особенн</w:t>
      </w:r>
      <w:r w:rsidR="00CE6D2D" w:rsidRPr="0053135D">
        <w:rPr>
          <w:sz w:val="26"/>
          <w:szCs w:val="26"/>
        </w:rPr>
        <w:t>ости психофизического развития.</w:t>
      </w:r>
    </w:p>
    <w:p w:rsidR="00DE0837" w:rsidRPr="0053135D" w:rsidRDefault="006C5571" w:rsidP="00DE0837">
      <w:pPr>
        <w:pStyle w:val="ab"/>
        <w:ind w:firstLine="709"/>
        <w:jc w:val="both"/>
        <w:rPr>
          <w:sz w:val="26"/>
          <w:szCs w:val="26"/>
        </w:rPr>
      </w:pPr>
      <w:r w:rsidRPr="0053135D">
        <w:rPr>
          <w:sz w:val="26"/>
          <w:szCs w:val="26"/>
        </w:rPr>
        <w:t xml:space="preserve">Материально-технические условия проведения экзамена обеспечивают возможность </w:t>
      </w:r>
      <w:r w:rsidR="00DE0837" w:rsidRPr="0053135D">
        <w:rPr>
          <w:sz w:val="26"/>
          <w:szCs w:val="26"/>
        </w:rPr>
        <w:t xml:space="preserve">беспрепятственного доступа таких участников ЕГЭ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Информация о количестве указанных участников ЕГЭ в ППЭ и о</w:t>
      </w:r>
      <w:r w:rsidR="00CE6D2D"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 xml:space="preserve">необходимости организации проведения ЕГЭ в условиях, учитывающих состояние их здоровья, особенности психофизического развития, направляется ОИВ (по согласованию с ГЭК) в ППЭ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позднее двух рабочих дней</w:t>
      </w:r>
      <w:r w:rsidRPr="0053135D">
        <w:rPr>
          <w:rFonts w:ascii="Times New Roman" w:eastAsia="Times New Roman" w:hAnsi="Times New Roman" w:cs="Times New Roman"/>
          <w:sz w:val="26"/>
          <w:szCs w:val="26"/>
          <w:lang w:eastAsia="ru-RU"/>
        </w:rPr>
        <w:t xml:space="preserve"> до проведения экзамена по соответствующему учебному предмету.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продолжительности экзамена 4 и более часа организуется питание обучающихся. Во время проведения экзамена для указанных обучающихся, выпускников прошлых лет организуются питание и перерывы для проведения необходимых лечебных и профилактических мероприятий.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Порядок организации в ППЭ питания и перерывов для проведения лечебных и профилактических мероприятий для указанных участников экзаменов определяется ОИВ.</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 помогающие им занять рабочее место, передвигаться, прочитать задание и др. </w:t>
      </w:r>
    </w:p>
    <w:p w:rsidR="00DE0837"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Участники ЕГЭ с ОВЗ, дети-инвалиды и инвалиды с учетом их индивидуальных возможностей пользуются в процессе выполнения экзаменационной работы необходимыми им техническими средствами.</w:t>
      </w:r>
    </w:p>
    <w:p w:rsidR="00BC1967" w:rsidRPr="0053135D" w:rsidRDefault="00BC196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Аудитории, в которых участники </w:t>
      </w:r>
      <w:r w:rsidRPr="00BC1967">
        <w:rPr>
          <w:rFonts w:ascii="Times New Roman" w:eastAsia="Times New Roman" w:hAnsi="Times New Roman" w:cs="Times New Roman"/>
          <w:sz w:val="26"/>
          <w:szCs w:val="26"/>
          <w:lang w:eastAsia="ru-RU"/>
        </w:rPr>
        <w:t>ЕГЭ с ОВЗ, дети-инвалиды и инвалиды</w:t>
      </w:r>
      <w:r>
        <w:rPr>
          <w:rFonts w:ascii="Times New Roman" w:eastAsia="Times New Roman" w:hAnsi="Times New Roman" w:cs="Times New Roman"/>
          <w:sz w:val="26"/>
          <w:szCs w:val="26"/>
          <w:lang w:eastAsia="ru-RU"/>
        </w:rPr>
        <w:t xml:space="preserve"> сдают ЕГЭ</w:t>
      </w:r>
      <w:r w:rsidR="00BD52B6">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8E0576">
        <w:rPr>
          <w:rFonts w:ascii="Times New Roman" w:eastAsia="Times New Roman" w:hAnsi="Times New Roman" w:cs="Times New Roman"/>
          <w:sz w:val="26"/>
          <w:szCs w:val="26"/>
          <w:lang w:eastAsia="ru-RU"/>
        </w:rPr>
        <w:t xml:space="preserve">должны иметь соответствующую отметку в РИС для отключения онлайн трансляции </w:t>
      </w:r>
      <w:r w:rsidR="00704398" w:rsidRPr="00704398">
        <w:rPr>
          <w:rFonts w:ascii="Times New Roman" w:eastAsia="Times New Roman" w:hAnsi="Times New Roman" w:cs="Times New Roman"/>
          <w:sz w:val="26"/>
          <w:szCs w:val="26"/>
          <w:lang w:eastAsia="ru-RU"/>
        </w:rPr>
        <w:t>в сет</w:t>
      </w:r>
      <w:r w:rsidR="008E0576">
        <w:rPr>
          <w:rFonts w:ascii="Times New Roman" w:eastAsia="Times New Roman" w:hAnsi="Times New Roman" w:cs="Times New Roman"/>
          <w:sz w:val="26"/>
          <w:szCs w:val="26"/>
          <w:lang w:eastAsia="ru-RU"/>
        </w:rPr>
        <w:t>ь</w:t>
      </w:r>
      <w:r w:rsidR="00704398" w:rsidRPr="00704398">
        <w:rPr>
          <w:rFonts w:ascii="Times New Roman" w:eastAsia="Times New Roman" w:hAnsi="Times New Roman" w:cs="Times New Roman"/>
          <w:sz w:val="26"/>
          <w:szCs w:val="26"/>
          <w:lang w:eastAsia="ru-RU"/>
        </w:rPr>
        <w:t xml:space="preserve"> «Интернет»</w:t>
      </w:r>
      <w:r w:rsidR="008E0576">
        <w:rPr>
          <w:rFonts w:ascii="Times New Roman" w:eastAsia="Times New Roman" w:hAnsi="Times New Roman" w:cs="Times New Roman"/>
          <w:sz w:val="26"/>
          <w:szCs w:val="26"/>
          <w:lang w:eastAsia="ru-RU"/>
        </w:rPr>
        <w:t>.</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Для слабослышащих участников ЕГЭ</w:t>
      </w:r>
      <w:r w:rsidRPr="0053135D">
        <w:rPr>
          <w:rFonts w:ascii="Times New Roman" w:eastAsia="Times New Roman" w:hAnsi="Times New Roman" w:cs="Times New Roman"/>
          <w:sz w:val="26"/>
          <w:szCs w:val="26"/>
          <w:lang w:eastAsia="ru-RU"/>
        </w:rPr>
        <w:t xml:space="preserve"> аудитории для проведения экзамена оборудуются звукоусиливающей аппаратурой как коллективного, так и индивидуального пользования.</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Для глухих и слабослышащих участников ЕГЭ</w:t>
      </w:r>
      <w:r w:rsidRPr="0053135D">
        <w:rPr>
          <w:rFonts w:ascii="Times New Roman" w:eastAsia="Times New Roman" w:hAnsi="Times New Roman" w:cs="Times New Roman"/>
          <w:sz w:val="26"/>
          <w:szCs w:val="26"/>
          <w:lang w:eastAsia="ru-RU"/>
        </w:rPr>
        <w:t xml:space="preserve"> при необходимости привлекается ассистент-сурдопереводчик.</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Для участников ЕГЭ с нарушением опорно-двигательного аппарата</w:t>
      </w:r>
      <w:r w:rsidRPr="0053135D">
        <w:rPr>
          <w:rFonts w:ascii="Times New Roman" w:eastAsia="Times New Roman" w:hAnsi="Times New Roman" w:cs="Times New Roman"/>
          <w:sz w:val="26"/>
          <w:szCs w:val="26"/>
          <w:lang w:eastAsia="ru-RU"/>
        </w:rPr>
        <w:t xml:space="preserve"> письменная экзаменационная работа может выполняться на компьютере со специализированным программным обеспечением. В аудиториях ППЭ устанавливаются компьютеры, не имеющие выхода в информационно-телекоммуникационную сеть «Интернет», и не содержащие информации по сдаваемому учебному предмету.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Для слепых участников ЕГЭ:</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ЭМ оформляются рельефно-точечным шрифтом Брайля или в виде электронного документа, доступного с помощью компьютера;</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письменная экзаменационная работа выполняется рельефно-точечным шрифтом Брайля или на компьютере.</w:t>
      </w:r>
      <w:r w:rsidRPr="0053135D" w:rsidDel="00F7595E">
        <w:rPr>
          <w:rFonts w:ascii="Times New Roman" w:eastAsia="Times New Roman" w:hAnsi="Times New Roman" w:cs="Times New Roman"/>
          <w:sz w:val="26"/>
          <w:szCs w:val="26"/>
          <w:lang w:eastAsia="ru-RU"/>
        </w:rPr>
        <w:t xml:space="preserve">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Для слабовидящих участников ЕГЭ</w:t>
      </w:r>
      <w:r w:rsidRPr="0053135D">
        <w:rPr>
          <w:rFonts w:ascii="Times New Roman" w:eastAsia="Times New Roman" w:hAnsi="Times New Roman" w:cs="Times New Roman"/>
          <w:sz w:val="26"/>
          <w:szCs w:val="26"/>
          <w:lang w:eastAsia="ru-RU"/>
        </w:rPr>
        <w:t xml:space="preserve"> ЭМ копируются </w:t>
      </w:r>
      <w:r w:rsidR="00A53234">
        <w:rPr>
          <w:rFonts w:ascii="Times New Roman" w:eastAsia="Times New Roman" w:hAnsi="Times New Roman" w:cs="Times New Roman"/>
          <w:sz w:val="26"/>
          <w:szCs w:val="26"/>
          <w:lang w:eastAsia="ru-RU"/>
        </w:rPr>
        <w:t xml:space="preserve">(в аудитории, где они находятся) </w:t>
      </w:r>
      <w:r w:rsidRPr="0053135D">
        <w:rPr>
          <w:rFonts w:ascii="Times New Roman" w:eastAsia="Times New Roman" w:hAnsi="Times New Roman" w:cs="Times New Roman"/>
          <w:sz w:val="26"/>
          <w:szCs w:val="26"/>
          <w:lang w:eastAsia="ru-RU"/>
        </w:rPr>
        <w:t>в увеличенном размере (не менее 16 pt)</w:t>
      </w:r>
      <w:r w:rsidR="00A53234">
        <w:rPr>
          <w:rFonts w:ascii="Times New Roman" w:eastAsia="Times New Roman" w:hAnsi="Times New Roman" w:cs="Times New Roman"/>
          <w:sz w:val="26"/>
          <w:szCs w:val="26"/>
          <w:lang w:eastAsia="ru-RU"/>
        </w:rPr>
        <w:t xml:space="preserve"> в присутствии члена ГЭК сразу после печати ИК</w:t>
      </w:r>
      <w:r w:rsidRPr="0053135D">
        <w:rPr>
          <w:rFonts w:ascii="Times New Roman" w:eastAsia="Times New Roman" w:hAnsi="Times New Roman" w:cs="Times New Roman"/>
          <w:sz w:val="26"/>
          <w:szCs w:val="26"/>
          <w:lang w:eastAsia="ru-RU"/>
        </w:rPr>
        <w:t>,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Ответы на задания экзаменационной работы, выполненные </w:t>
      </w:r>
      <w:r w:rsidRPr="0053135D">
        <w:rPr>
          <w:rFonts w:ascii="Times New Roman" w:eastAsia="Times New Roman" w:hAnsi="Times New Roman" w:cs="Times New Roman"/>
          <w:b/>
          <w:sz w:val="26"/>
          <w:szCs w:val="26"/>
          <w:lang w:eastAsia="ru-RU"/>
        </w:rPr>
        <w:t>слепыми и слабовидящими участниками ЕГЭ</w:t>
      </w:r>
      <w:r w:rsidRPr="0053135D">
        <w:rPr>
          <w:rFonts w:ascii="Times New Roman" w:eastAsia="Times New Roman" w:hAnsi="Times New Roman" w:cs="Times New Roman"/>
          <w:sz w:val="26"/>
          <w:szCs w:val="26"/>
          <w:lang w:eastAsia="ru-RU"/>
        </w:rPr>
        <w:t xml:space="preserve"> в специально предусмотренных тетрадях и бланках увеличенного размера, а также экзаменационные работы, выполненные </w:t>
      </w:r>
      <w:r w:rsidRPr="0053135D">
        <w:rPr>
          <w:rFonts w:ascii="Times New Roman" w:eastAsia="Times New Roman" w:hAnsi="Times New Roman" w:cs="Times New Roman"/>
          <w:b/>
          <w:sz w:val="26"/>
          <w:szCs w:val="26"/>
          <w:lang w:eastAsia="ru-RU"/>
        </w:rPr>
        <w:t>слепыми участниками ЕГЭ</w:t>
      </w:r>
      <w:r w:rsidRPr="0053135D">
        <w:rPr>
          <w:rFonts w:ascii="Times New Roman" w:eastAsia="Times New Roman" w:hAnsi="Times New Roman" w:cs="Times New Roman"/>
          <w:sz w:val="26"/>
          <w:szCs w:val="26"/>
          <w:lang w:eastAsia="ru-RU"/>
        </w:rPr>
        <w:t xml:space="preserve"> и </w:t>
      </w:r>
      <w:r w:rsidRPr="0053135D">
        <w:rPr>
          <w:rFonts w:ascii="Times New Roman" w:eastAsia="Times New Roman" w:hAnsi="Times New Roman" w:cs="Times New Roman"/>
          <w:b/>
          <w:sz w:val="26"/>
          <w:szCs w:val="26"/>
          <w:lang w:eastAsia="ru-RU"/>
        </w:rPr>
        <w:t>участниками ЕГЭ с нарушением опорно-двигательного аппарата</w:t>
      </w:r>
      <w:r w:rsidRPr="0053135D">
        <w:rPr>
          <w:rFonts w:ascii="Times New Roman" w:eastAsia="Times New Roman" w:hAnsi="Times New Roman" w:cs="Times New Roman"/>
          <w:sz w:val="26"/>
          <w:szCs w:val="26"/>
          <w:lang w:eastAsia="ru-RU"/>
        </w:rPr>
        <w:t xml:space="preserve"> на компьютере, в присутствии членов ГЭК переносятся ассистентами в бланки ЕГЭ.</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лиц,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 (или </w:t>
      </w:r>
      <w:r w:rsidR="00D84956">
        <w:rPr>
          <w:rFonts w:ascii="Times New Roman" w:eastAsia="Times New Roman" w:hAnsi="Times New Roman" w:cs="Times New Roman"/>
          <w:sz w:val="26"/>
          <w:szCs w:val="26"/>
          <w:lang w:eastAsia="ru-RU"/>
        </w:rPr>
        <w:t>на базе</w:t>
      </w:r>
      <w:r w:rsidR="00D84956" w:rsidRPr="0053135D">
        <w:rPr>
          <w:rFonts w:ascii="Times New Roman" w:eastAsia="Times New Roman" w:hAnsi="Times New Roman" w:cs="Times New Roman"/>
          <w:sz w:val="26"/>
          <w:szCs w:val="26"/>
          <w:lang w:eastAsia="ru-RU"/>
        </w:rPr>
        <w:t> медицинско</w:t>
      </w:r>
      <w:r w:rsidR="00D84956">
        <w:rPr>
          <w:rFonts w:ascii="Times New Roman" w:eastAsia="Times New Roman" w:hAnsi="Times New Roman" w:cs="Times New Roman"/>
          <w:sz w:val="26"/>
          <w:szCs w:val="26"/>
          <w:lang w:eastAsia="ru-RU"/>
        </w:rPr>
        <w:t>го</w:t>
      </w:r>
      <w:r w:rsidR="00D84956" w:rsidRPr="0053135D">
        <w:rPr>
          <w:rFonts w:ascii="Times New Roman" w:eastAsia="Times New Roman" w:hAnsi="Times New Roman" w:cs="Times New Roman"/>
          <w:sz w:val="26"/>
          <w:szCs w:val="26"/>
          <w:lang w:eastAsia="ru-RU"/>
        </w:rPr>
        <w:t xml:space="preserve"> учреждени</w:t>
      </w:r>
      <w:r w:rsidR="00D84956">
        <w:rPr>
          <w:rFonts w:ascii="Times New Roman" w:eastAsia="Times New Roman" w:hAnsi="Times New Roman" w:cs="Times New Roman"/>
          <w:sz w:val="26"/>
          <w:szCs w:val="26"/>
          <w:lang w:eastAsia="ru-RU"/>
        </w:rPr>
        <w:t>я</w:t>
      </w:r>
      <w:r w:rsidRPr="0053135D">
        <w:rPr>
          <w:rFonts w:ascii="Times New Roman" w:eastAsia="Times New Roman" w:hAnsi="Times New Roman" w:cs="Times New Roman"/>
          <w:sz w:val="26"/>
          <w:szCs w:val="26"/>
          <w:lang w:eastAsia="ru-RU"/>
        </w:rPr>
        <w:t>).</w:t>
      </w:r>
    </w:p>
    <w:p w:rsidR="00DE0837" w:rsidRPr="0053135D" w:rsidRDefault="00DE0837" w:rsidP="00693E53">
      <w:pPr>
        <w:pStyle w:val="2"/>
        <w:rPr>
          <w:lang w:eastAsia="ru-RU"/>
        </w:rPr>
      </w:pPr>
      <w:bookmarkStart w:id="7" w:name="_Toc502151593"/>
      <w:r w:rsidRPr="0053135D">
        <w:rPr>
          <w:lang w:eastAsia="ru-RU"/>
        </w:rPr>
        <w:t xml:space="preserve">Особенности организации ППЭ на дому, </w:t>
      </w:r>
      <w:r w:rsidR="00D84956">
        <w:rPr>
          <w:lang w:eastAsia="ru-RU"/>
        </w:rPr>
        <w:t>на базе</w:t>
      </w:r>
      <w:r w:rsidR="00D84956" w:rsidRPr="0053135D">
        <w:rPr>
          <w:lang w:eastAsia="ru-RU"/>
        </w:rPr>
        <w:t> медицинско</w:t>
      </w:r>
      <w:r w:rsidR="00D84956">
        <w:rPr>
          <w:lang w:eastAsia="ru-RU"/>
        </w:rPr>
        <w:t>го</w:t>
      </w:r>
      <w:r w:rsidR="00D84956" w:rsidRPr="0053135D">
        <w:rPr>
          <w:lang w:eastAsia="ru-RU"/>
        </w:rPr>
        <w:t xml:space="preserve"> учреждени</w:t>
      </w:r>
      <w:r w:rsidR="00D84956">
        <w:rPr>
          <w:lang w:eastAsia="ru-RU"/>
        </w:rPr>
        <w:t>я</w:t>
      </w:r>
      <w:bookmarkEnd w:id="7"/>
      <w:r w:rsidR="00D84956" w:rsidRPr="0053135D">
        <w:rPr>
          <w:lang w:eastAsia="ru-RU"/>
        </w:rPr>
        <w:t xml:space="preserve">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на дому организуется по месту жительства участника ЕГЭ, по месту нахождения медицинского учреждения, в котором участник ЕГЭ находится на длительном лечении, с выполнением минимальных требований к процедуре и технологии проведения ЕГЭ. </w:t>
      </w:r>
    </w:p>
    <w:p w:rsidR="00C74A3A" w:rsidRPr="0053135D" w:rsidRDefault="00C74A3A"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Экзамен организуется с использованием </w:t>
      </w:r>
      <w:r w:rsidR="00607342" w:rsidRPr="0053135D">
        <w:rPr>
          <w:rFonts w:ascii="Times New Roman" w:eastAsia="Times New Roman" w:hAnsi="Times New Roman" w:cs="Times New Roman"/>
          <w:sz w:val="26"/>
          <w:szCs w:val="26"/>
          <w:lang w:eastAsia="ru-RU"/>
        </w:rPr>
        <w:t>бумажной технологии</w:t>
      </w:r>
      <w:r w:rsidR="005A6B80" w:rsidRPr="0053135D">
        <w:rPr>
          <w:rFonts w:ascii="Times New Roman" w:eastAsia="Times New Roman" w:hAnsi="Times New Roman" w:cs="Times New Roman"/>
          <w:sz w:val="26"/>
          <w:szCs w:val="26"/>
          <w:lang w:eastAsia="ru-RU"/>
        </w:rPr>
        <w:t>, но при наличии техническ</w:t>
      </w:r>
      <w:r w:rsidR="00700C83" w:rsidRPr="0053135D">
        <w:rPr>
          <w:rFonts w:ascii="Times New Roman" w:eastAsia="Times New Roman" w:hAnsi="Times New Roman" w:cs="Times New Roman"/>
          <w:sz w:val="26"/>
          <w:szCs w:val="26"/>
          <w:lang w:eastAsia="ru-RU"/>
        </w:rPr>
        <w:t>их</w:t>
      </w:r>
      <w:r w:rsidR="00704398">
        <w:rPr>
          <w:rFonts w:ascii="Times New Roman" w:eastAsia="Times New Roman" w:hAnsi="Times New Roman" w:cs="Times New Roman"/>
          <w:sz w:val="26"/>
          <w:szCs w:val="26"/>
          <w:lang w:eastAsia="ru-RU"/>
        </w:rPr>
        <w:t xml:space="preserve"> и</w:t>
      </w:r>
      <w:r w:rsidR="00700C83" w:rsidRPr="0053135D">
        <w:rPr>
          <w:rFonts w:ascii="Times New Roman" w:eastAsia="Times New Roman" w:hAnsi="Times New Roman" w:cs="Times New Roman"/>
          <w:sz w:val="26"/>
          <w:szCs w:val="26"/>
          <w:lang w:eastAsia="ru-RU"/>
        </w:rPr>
        <w:t xml:space="preserve"> организационно-технологических</w:t>
      </w:r>
      <w:r w:rsidR="005A6B80" w:rsidRPr="0053135D">
        <w:rPr>
          <w:rFonts w:ascii="Times New Roman" w:eastAsia="Times New Roman" w:hAnsi="Times New Roman" w:cs="Times New Roman"/>
          <w:sz w:val="26"/>
          <w:szCs w:val="26"/>
          <w:lang w:eastAsia="ru-RU"/>
        </w:rPr>
        <w:t xml:space="preserve"> возможност</w:t>
      </w:r>
      <w:r w:rsidR="00700C83" w:rsidRPr="0053135D">
        <w:rPr>
          <w:rFonts w:ascii="Times New Roman" w:eastAsia="Times New Roman" w:hAnsi="Times New Roman" w:cs="Times New Roman"/>
          <w:sz w:val="26"/>
          <w:szCs w:val="26"/>
          <w:lang w:eastAsia="ru-RU"/>
        </w:rPr>
        <w:t>ей</w:t>
      </w:r>
      <w:r w:rsidR="005A6B80" w:rsidRPr="0053135D">
        <w:rPr>
          <w:rFonts w:ascii="Times New Roman" w:eastAsia="Times New Roman" w:hAnsi="Times New Roman" w:cs="Times New Roman"/>
          <w:sz w:val="26"/>
          <w:szCs w:val="26"/>
          <w:lang w:eastAsia="ru-RU"/>
        </w:rPr>
        <w:t xml:space="preserve"> допускается использование печати </w:t>
      </w:r>
      <w:r w:rsidR="007413D6" w:rsidRPr="0053135D">
        <w:rPr>
          <w:rFonts w:ascii="Times New Roman" w:eastAsia="Times New Roman" w:hAnsi="Times New Roman" w:cs="Times New Roman"/>
          <w:sz w:val="26"/>
          <w:szCs w:val="26"/>
          <w:lang w:eastAsia="ru-RU"/>
        </w:rPr>
        <w:t>ЭМ</w:t>
      </w:r>
      <w:r w:rsidR="005A6B80" w:rsidRPr="0053135D">
        <w:rPr>
          <w:rFonts w:ascii="Times New Roman" w:eastAsia="Times New Roman" w:hAnsi="Times New Roman" w:cs="Times New Roman"/>
          <w:sz w:val="26"/>
          <w:szCs w:val="26"/>
          <w:lang w:eastAsia="ru-RU"/>
        </w:rPr>
        <w:t xml:space="preserve"> в ППЭ</w:t>
      </w:r>
      <w:r w:rsidRPr="0053135D">
        <w:rPr>
          <w:rFonts w:ascii="Times New Roman" w:eastAsia="Times New Roman" w:hAnsi="Times New Roman" w:cs="Times New Roman"/>
          <w:sz w:val="26"/>
          <w:szCs w:val="26"/>
          <w:lang w:eastAsia="ru-RU"/>
        </w:rPr>
        <w:t>.</w:t>
      </w:r>
    </w:p>
    <w:p w:rsidR="00700C83" w:rsidRPr="0053135D" w:rsidRDefault="00700C83"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Организация экзамена по бумажной технологии описана в приложении 4 настоящих </w:t>
      </w:r>
      <w:r w:rsidR="0053135D">
        <w:rPr>
          <w:rFonts w:ascii="Times New Roman" w:eastAsia="Times New Roman" w:hAnsi="Times New Roman" w:cs="Times New Roman"/>
          <w:sz w:val="26"/>
          <w:szCs w:val="26"/>
          <w:lang w:eastAsia="ru-RU"/>
        </w:rPr>
        <w:t>М</w:t>
      </w:r>
      <w:r w:rsidRPr="0053135D">
        <w:rPr>
          <w:rFonts w:ascii="Times New Roman" w:eastAsia="Times New Roman" w:hAnsi="Times New Roman" w:cs="Times New Roman"/>
          <w:sz w:val="26"/>
          <w:szCs w:val="26"/>
          <w:lang w:eastAsia="ru-RU"/>
        </w:rPr>
        <w:t>етодических рекомендаций.</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ППЭ на дому, медицинском учреждении  присутствуют руководитель ППЭ, не менее одного организатора, член ГЭК. Родители</w:t>
      </w:r>
      <w:r w:rsidR="007413D6" w:rsidRPr="0053135D">
        <w:rPr>
          <w:rFonts w:ascii="Times New Roman" w:eastAsia="Times New Roman" w:hAnsi="Times New Roman" w:cs="Times New Roman"/>
          <w:sz w:val="26"/>
          <w:szCs w:val="26"/>
          <w:lang w:eastAsia="ru-RU"/>
        </w:rPr>
        <w:t xml:space="preserve"> (законные представители)</w:t>
      </w:r>
      <w:r w:rsidRPr="0053135D">
        <w:rPr>
          <w:rFonts w:ascii="Times New Roman" w:eastAsia="Times New Roman" w:hAnsi="Times New Roman" w:cs="Times New Roman"/>
          <w:sz w:val="26"/>
          <w:szCs w:val="26"/>
          <w:lang w:eastAsia="ru-RU"/>
        </w:rPr>
        <w:t xml:space="preserve"> участников экзаменов вправе привлекаться в качестве ассистентов </w:t>
      </w:r>
      <w:r w:rsidRPr="0053135D">
        <w:rPr>
          <w:rFonts w:ascii="Times New Roman" w:eastAsia="Times New Roman" w:hAnsi="Times New Roman" w:cs="Times New Roman"/>
          <w:sz w:val="26"/>
          <w:szCs w:val="26"/>
          <w:lang w:eastAsia="ru-RU"/>
        </w:rPr>
        <w:lastRenderedPageBreak/>
        <w:t xml:space="preserve">при проведении </w:t>
      </w:r>
      <w:r w:rsidR="00704398">
        <w:rPr>
          <w:rFonts w:ascii="Times New Roman" w:eastAsia="Times New Roman" w:hAnsi="Times New Roman" w:cs="Times New Roman"/>
          <w:sz w:val="26"/>
          <w:szCs w:val="26"/>
          <w:lang w:eastAsia="ru-RU"/>
        </w:rPr>
        <w:t>ЕГЭ</w:t>
      </w:r>
      <w:r w:rsidR="00704398"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w:t>
      </w:r>
      <w:r w:rsidR="00693E53"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 xml:space="preserve">обязательным внесением их в </w:t>
      </w:r>
      <w:r w:rsidR="007413D6" w:rsidRPr="0053135D">
        <w:rPr>
          <w:rFonts w:ascii="Times New Roman" w:eastAsia="Times New Roman" w:hAnsi="Times New Roman" w:cs="Times New Roman"/>
          <w:sz w:val="26"/>
          <w:szCs w:val="26"/>
          <w:lang w:eastAsia="ru-RU"/>
        </w:rPr>
        <w:t>РИС</w:t>
      </w:r>
      <w:r w:rsidRPr="0053135D">
        <w:rPr>
          <w:rFonts w:ascii="Times New Roman" w:eastAsia="Times New Roman" w:hAnsi="Times New Roman" w:cs="Times New Roman"/>
          <w:sz w:val="26"/>
          <w:szCs w:val="26"/>
          <w:lang w:eastAsia="ru-RU"/>
        </w:rPr>
        <w:t xml:space="preserve"> и распределением их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указанный ППЭ). Лица, привлекаемые к проведению ЕГЭ, прибывают в ППЭ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на дому не ранее 09.00 по местному времени.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участника ЕГЭ 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ЕГЭ, должно быть организовано видеонаблюдение без возможности трансляции в сети «Интернет» (в</w:t>
      </w:r>
      <w:r w:rsidR="00693E53"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режиме «офлайн»).</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проведения в ППЭ на дому ЕГЭ по иностранному языку с</w:t>
      </w:r>
      <w:r w:rsidR="00693E53"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включённым разделом «Говорение» организуется только одна аудитория, которая является аудиторией проведения и аудиторией подготовки одновременно.</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сдачи ЕГЭ участником в медицинском учреждении другого субъекта Российской Федерации соответствующая информация вносится в РИС указанного субъекта Российской Федерации.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Конкретные особенности организации ППЭ для различных категорий участников ЕГЭ 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DE0837" w:rsidRPr="0053135D" w:rsidRDefault="00DE0837" w:rsidP="00C74A3A">
      <w:pPr>
        <w:pStyle w:val="2"/>
        <w:rPr>
          <w:lang w:eastAsia="ru-RU"/>
        </w:rPr>
      </w:pPr>
      <w:bookmarkStart w:id="8" w:name="_Toc502151594"/>
      <w:r w:rsidRPr="0053135D">
        <w:rPr>
          <w:lang w:eastAsia="ru-RU"/>
        </w:rPr>
        <w:t>Организация и проведение ЕГЭ в ППЭ, организованных в труднодоступных и отдаленных местностях (ППЭ ТОМ)</w:t>
      </w:r>
      <w:bookmarkEnd w:id="8"/>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ТОМ – ППЭ, находящийся в труднодоступной и отдаленной местности.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ТОМ организуется в случае отсутствия возможности доставить участников ЕГЭ (или организаторов) в ППЭ. В ППЭ ТОМ осуществляется полный цикл подготовки и обработки материалов ЕГЭ: сбор данных, печать сопроводительных документов, печать </w:t>
      </w:r>
      <w:r w:rsidR="00C74A3A" w:rsidRPr="0053135D">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сканирование ЭМ и сопроводительных документов после экзамена.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Требования, предъявляемые к ППЭ ТОМ, соответствуют общим требованиям к ППЭ и имеют следующие дополнительные требования</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4"/>
          <w:szCs w:val="24"/>
          <w:lang w:eastAsia="ru-RU"/>
        </w:rPr>
        <w:t> </w:t>
      </w:r>
      <w:r w:rsidRPr="0053135D">
        <w:rPr>
          <w:rFonts w:ascii="Times New Roman" w:eastAsia="Times New Roman" w:hAnsi="Times New Roman" w:cs="Times New Roman"/>
          <w:sz w:val="26"/>
          <w:szCs w:val="26"/>
          <w:lang w:eastAsia="ru-RU"/>
        </w:rPr>
        <w:t>исключения:</w:t>
      </w:r>
    </w:p>
    <w:p w:rsidR="00DE0837" w:rsidRPr="0053135D" w:rsidRDefault="0003028A"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Штаб</w:t>
      </w:r>
      <w:r w:rsidR="00DE0837" w:rsidRPr="0053135D">
        <w:rPr>
          <w:rFonts w:ascii="Times New Roman" w:eastAsia="Times New Roman" w:hAnsi="Times New Roman" w:cs="Times New Roman"/>
          <w:sz w:val="26"/>
          <w:szCs w:val="26"/>
          <w:lang w:eastAsia="ru-RU"/>
        </w:rPr>
        <w:t xml:space="preserve"> ППЭ обеспечивается специализированным аппаратно-программным комплексом для </w:t>
      </w:r>
      <w:r w:rsidR="008E0576">
        <w:rPr>
          <w:rFonts w:ascii="Times New Roman" w:eastAsia="Times New Roman" w:hAnsi="Times New Roman" w:cs="Times New Roman"/>
          <w:sz w:val="26"/>
          <w:szCs w:val="26"/>
          <w:lang w:eastAsia="ru-RU"/>
        </w:rPr>
        <w:t>обеспечения</w:t>
      </w:r>
      <w:r w:rsidR="008E0576" w:rsidRPr="0053135D">
        <w:rPr>
          <w:rFonts w:ascii="Times New Roman" w:eastAsia="Times New Roman" w:hAnsi="Times New Roman" w:cs="Times New Roman"/>
          <w:sz w:val="26"/>
          <w:szCs w:val="26"/>
          <w:lang w:eastAsia="ru-RU"/>
        </w:rPr>
        <w:t xml:space="preserve"> </w:t>
      </w:r>
      <w:r w:rsidR="00DE0837" w:rsidRPr="0053135D">
        <w:rPr>
          <w:rFonts w:ascii="Times New Roman" w:eastAsia="Times New Roman" w:hAnsi="Times New Roman" w:cs="Times New Roman"/>
          <w:sz w:val="26"/>
          <w:szCs w:val="26"/>
          <w:lang w:eastAsia="ru-RU"/>
        </w:rPr>
        <w:t>сканирования бланков участников ЕГЭ;</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ППЭ может присутствовать менее 15 участников ЕГЭ;</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w:t>
      </w:r>
    </w:p>
    <w:p w:rsidR="00DE0837" w:rsidRPr="0053135D" w:rsidRDefault="00DE0837" w:rsidP="002611E0">
      <w:pPr>
        <w:widowControl w:val="0"/>
        <w:spacing w:after="0" w:line="240" w:lineRule="auto"/>
        <w:ind w:firstLine="709"/>
        <w:jc w:val="both"/>
        <w:rPr>
          <w:rFonts w:ascii="Times New Roman" w:eastAsia="Times New Roman" w:hAnsi="Times New Roman" w:cs="Times New Roman"/>
          <w:sz w:val="26"/>
          <w:szCs w:val="26"/>
          <w:lang w:eastAsia="ru-RU"/>
        </w:rPr>
      </w:pPr>
    </w:p>
    <w:p w:rsidR="002611E0" w:rsidRPr="0053135D" w:rsidRDefault="002611E0" w:rsidP="002611E0"/>
    <w:p w:rsidR="005E3A54" w:rsidRPr="0053135D" w:rsidRDefault="005E3A54" w:rsidP="00DE0837">
      <w:pPr>
        <w:pStyle w:val="1"/>
      </w:pPr>
      <w:bookmarkStart w:id="9" w:name="_Toc502151595"/>
      <w:r w:rsidRPr="0053135D">
        <w:lastRenderedPageBreak/>
        <w:t>Подготовительный этап</w:t>
      </w:r>
      <w:r w:rsidR="00E932CF" w:rsidRPr="0053135D">
        <w:t>: организационно-технологические мероприятия, проводимые в ППЭ накануне экзамена</w:t>
      </w:r>
      <w:bookmarkEnd w:id="9"/>
    </w:p>
    <w:p w:rsidR="00F971C1" w:rsidRPr="0053135D" w:rsidRDefault="00F971C1" w:rsidP="00F971C1">
      <w:pPr>
        <w:pStyle w:val="2"/>
      </w:pPr>
      <w:bookmarkStart w:id="10" w:name="_Toc502151596"/>
      <w:r w:rsidRPr="0053135D">
        <w:t>Готовность ППЭ</w:t>
      </w:r>
      <w:bookmarkEnd w:id="10"/>
    </w:p>
    <w:p w:rsidR="00F971C1" w:rsidRPr="00A9192A" w:rsidRDefault="00F971C1" w:rsidP="00F971C1">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A9192A">
        <w:rPr>
          <w:rFonts w:ascii="Times New Roman" w:eastAsia="Times New Roman" w:hAnsi="Times New Roman" w:cs="Times New Roman"/>
          <w:b/>
          <w:color w:val="000000"/>
          <w:sz w:val="26"/>
          <w:szCs w:val="26"/>
          <w:lang w:eastAsia="ru-RU"/>
        </w:rPr>
        <w:t>Проверка готовности</w:t>
      </w:r>
      <w:r w:rsidRPr="00A9192A">
        <w:rPr>
          <w:rFonts w:ascii="Times New Roman" w:eastAsia="Times New Roman" w:hAnsi="Times New Roman" w:cs="Times New Roman"/>
          <w:color w:val="000000"/>
          <w:sz w:val="26"/>
          <w:szCs w:val="26"/>
          <w:lang w:eastAsia="ru-RU"/>
        </w:rPr>
        <w:t xml:space="preserve"> ППЭ проводится в 2 этапа:</w:t>
      </w:r>
    </w:p>
    <w:p w:rsidR="00F971C1" w:rsidRPr="00A9192A" w:rsidRDefault="00F971C1" w:rsidP="00F971C1">
      <w:pPr>
        <w:numPr>
          <w:ilvl w:val="0"/>
          <w:numId w:val="8"/>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rPr>
      </w:pPr>
      <w:r w:rsidRPr="00A9192A">
        <w:rPr>
          <w:rFonts w:ascii="Times New Roman" w:eastAsia="Times New Roman" w:hAnsi="Times New Roman" w:cs="Times New Roman"/>
          <w:color w:val="000000"/>
          <w:sz w:val="26"/>
          <w:szCs w:val="26"/>
          <w:lang w:eastAsia="ru-RU"/>
        </w:rPr>
        <w:t xml:space="preserve">Не позднее чем за две недели до начала экзаменов по решению председателя ГЭК – членами ГЭК. </w:t>
      </w:r>
      <w:r w:rsidRPr="00A9192A">
        <w:rPr>
          <w:rFonts w:ascii="Times New Roman" w:eastAsia="Times New Roman" w:hAnsi="Times New Roman" w:cs="Times New Roman"/>
          <w:sz w:val="26"/>
          <w:szCs w:val="26"/>
        </w:rPr>
        <w:t xml:space="preserve">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 </w:t>
      </w:r>
    </w:p>
    <w:p w:rsidR="00F971C1" w:rsidRPr="00A9192A" w:rsidRDefault="00F971C1" w:rsidP="00F971C1">
      <w:pPr>
        <w:numPr>
          <w:ilvl w:val="0"/>
          <w:numId w:val="8"/>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Не позднее чем за один </w:t>
      </w:r>
      <w:r w:rsidR="007A07F4" w:rsidRPr="00A9192A">
        <w:rPr>
          <w:rFonts w:ascii="Times New Roman" w:eastAsia="Times New Roman" w:hAnsi="Times New Roman" w:cs="Times New Roman"/>
          <w:sz w:val="26"/>
          <w:szCs w:val="26"/>
          <w:lang w:eastAsia="ru-RU"/>
        </w:rPr>
        <w:t xml:space="preserve">календарный </w:t>
      </w:r>
      <w:r w:rsidRPr="00A9192A">
        <w:rPr>
          <w:rFonts w:ascii="Times New Roman" w:eastAsia="Times New Roman" w:hAnsi="Times New Roman" w:cs="Times New Roman"/>
          <w:sz w:val="26"/>
          <w:szCs w:val="26"/>
          <w:lang w:eastAsia="ru-RU"/>
        </w:rPr>
        <w:t xml:space="preserve">день до начала экзамена – </w:t>
      </w:r>
      <w:r w:rsidRPr="00A9192A">
        <w:rPr>
          <w:rFonts w:ascii="Times New Roman" w:eastAsia="Times New Roman" w:hAnsi="Times New Roman" w:cs="Times New Roman"/>
          <w:sz w:val="26"/>
          <w:szCs w:val="26"/>
        </w:rPr>
        <w:t xml:space="preserve">руководителем ППЭ и руководителем организации, </w:t>
      </w:r>
      <w:r w:rsidRPr="00A9192A">
        <w:rPr>
          <w:rFonts w:ascii="Times New Roman" w:eastAsia="Times New Roman" w:hAnsi="Times New Roman" w:cs="Times New Roman"/>
          <w:sz w:val="26"/>
          <w:szCs w:val="26"/>
          <w:lang w:eastAsia="ru-RU"/>
        </w:rPr>
        <w:t>на</w:t>
      </w:r>
      <w:r w:rsidRPr="00A9192A">
        <w:rPr>
          <w:rFonts w:ascii="Times New Roman" w:eastAsia="Times New Roman" w:hAnsi="Times New Roman" w:cs="Times New Roman"/>
          <w:sz w:val="26"/>
          <w:szCs w:val="26"/>
        </w:rPr>
        <w:t> </w:t>
      </w:r>
      <w:r w:rsidRPr="00A9192A">
        <w:rPr>
          <w:rFonts w:ascii="Times New Roman" w:eastAsia="Times New Roman" w:hAnsi="Times New Roman" w:cs="Times New Roman"/>
          <w:sz w:val="26"/>
          <w:szCs w:val="26"/>
          <w:lang w:eastAsia="ru-RU"/>
        </w:rPr>
        <w:t>базе которого организован ППЭ.</w:t>
      </w:r>
      <w:r w:rsidRPr="00A9192A">
        <w:rPr>
          <w:rFonts w:ascii="Times New Roman" w:eastAsia="Times New Roman" w:hAnsi="Times New Roman" w:cs="Times New Roman"/>
          <w:sz w:val="26"/>
          <w:szCs w:val="26"/>
        </w:rPr>
        <w:t xml:space="preserve"> По итогам проверки з</w:t>
      </w:r>
      <w:r w:rsidRPr="00A9192A">
        <w:rPr>
          <w:rFonts w:ascii="Times New Roman" w:eastAsia="Times New Roman" w:hAnsi="Times New Roman" w:cs="Times New Roman"/>
          <w:sz w:val="26"/>
          <w:szCs w:val="26"/>
          <w:lang w:eastAsia="ru-RU"/>
        </w:rPr>
        <w:t>аполняется форма ППЭ-01</w:t>
      </w:r>
      <w:r w:rsidR="006C5571" w:rsidRPr="00A9192A">
        <w:rPr>
          <w:rFonts w:ascii="Times New Roman" w:eastAsia="Times New Roman" w:hAnsi="Times New Roman" w:cs="Times New Roman"/>
          <w:sz w:val="26"/>
          <w:szCs w:val="26"/>
          <w:lang w:eastAsia="ru-RU"/>
        </w:rPr>
        <w:t xml:space="preserve"> «Акт готовности ППЭ»;</w:t>
      </w:r>
    </w:p>
    <w:p w:rsidR="00D416B8" w:rsidRPr="00A9192A" w:rsidRDefault="00790101"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кроме того, проводится</w:t>
      </w:r>
      <w:r w:rsidR="00D416B8" w:rsidRPr="00A9192A">
        <w:rPr>
          <w:rFonts w:ascii="Times New Roman" w:hAnsi="Times New Roman" w:cs="Times New Roman"/>
          <w:sz w:val="26"/>
          <w:szCs w:val="26"/>
        </w:rPr>
        <w:t xml:space="preserve">: </w:t>
      </w:r>
    </w:p>
    <w:p w:rsidR="00D416B8" w:rsidRPr="00A9192A" w:rsidRDefault="00D416B8"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техническая подготовка, которая включает в себя организационно-технологические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w:t>
      </w:r>
      <w:r w:rsidR="008D75E5" w:rsidRPr="00A9192A">
        <w:rPr>
          <w:rFonts w:ascii="Times New Roman" w:hAnsi="Times New Roman" w:cs="Times New Roman"/>
          <w:sz w:val="26"/>
          <w:szCs w:val="26"/>
        </w:rPr>
        <w:t xml:space="preserve">. По завершении технической подготовки технический специалист передает статус в системе мониторинга готовности ППЭ на станции авторизации </w:t>
      </w:r>
      <w:r w:rsidR="00453745" w:rsidRPr="00A9192A">
        <w:rPr>
          <w:rFonts w:ascii="Times New Roman" w:hAnsi="Times New Roman" w:cs="Times New Roman"/>
          <w:sz w:val="26"/>
          <w:szCs w:val="26"/>
        </w:rPr>
        <w:t xml:space="preserve">                </w:t>
      </w:r>
      <w:r w:rsidR="008D75E5" w:rsidRPr="00A9192A">
        <w:rPr>
          <w:rFonts w:ascii="Times New Roman" w:hAnsi="Times New Roman" w:cs="Times New Roman"/>
          <w:sz w:val="26"/>
          <w:szCs w:val="26"/>
        </w:rPr>
        <w:t>в Штабе ППЭ</w:t>
      </w:r>
      <w:r w:rsidRPr="00A9192A">
        <w:rPr>
          <w:rFonts w:ascii="Times New Roman" w:hAnsi="Times New Roman" w:cs="Times New Roman"/>
          <w:sz w:val="26"/>
          <w:szCs w:val="26"/>
        </w:rPr>
        <w:t>;</w:t>
      </w:r>
    </w:p>
    <w:p w:rsidR="00790101" w:rsidRPr="00A9192A" w:rsidRDefault="00790101"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b/>
          <w:sz w:val="26"/>
          <w:szCs w:val="26"/>
        </w:rPr>
        <w:t>контроль технической готовности</w:t>
      </w:r>
      <w:r w:rsidRPr="00A9192A">
        <w:rPr>
          <w:rFonts w:ascii="Times New Roman" w:hAnsi="Times New Roman" w:cs="Times New Roman"/>
          <w:sz w:val="26"/>
          <w:szCs w:val="26"/>
        </w:rPr>
        <w:t xml:space="preserve"> ППЭ</w:t>
      </w:r>
      <w:r w:rsidR="00D416B8" w:rsidRPr="00A9192A">
        <w:rPr>
          <w:rFonts w:ascii="Times New Roman" w:hAnsi="Times New Roman" w:cs="Times New Roman"/>
          <w:sz w:val="26"/>
          <w:szCs w:val="26"/>
        </w:rPr>
        <w:t>, который выполняется совместно техническим специалистом, членом ГЭК и руководителем ППЭ.</w:t>
      </w:r>
      <w:r w:rsidR="008D75E5" w:rsidRPr="00A9192A">
        <w:rPr>
          <w:rFonts w:ascii="Times New Roman" w:hAnsi="Times New Roman" w:cs="Times New Roman"/>
          <w:sz w:val="26"/>
          <w:szCs w:val="26"/>
        </w:rPr>
        <w:t xml:space="preserve"> По завершению контроля технической готовности технический специалист передает </w:t>
      </w:r>
      <w:r w:rsidR="008D75E5" w:rsidRPr="00A9192A">
        <w:rPr>
          <w:rFonts w:ascii="Times New Roman" w:eastAsia="Calibri" w:hAnsi="Times New Roman" w:cs="Times New Roman"/>
          <w:sz w:val="26"/>
          <w:szCs w:val="26"/>
          <w:lang w:eastAsia="ru-RU"/>
        </w:rPr>
        <w:t xml:space="preserve">статус </w:t>
      </w:r>
      <w:r w:rsidR="00453745" w:rsidRPr="00A9192A">
        <w:rPr>
          <w:rFonts w:ascii="Times New Roman" w:eastAsia="Calibri" w:hAnsi="Times New Roman" w:cs="Times New Roman"/>
          <w:sz w:val="26"/>
          <w:szCs w:val="26"/>
          <w:lang w:eastAsia="ru-RU"/>
        </w:rPr>
        <w:t xml:space="preserve">                         </w:t>
      </w:r>
      <w:r w:rsidR="008D75E5" w:rsidRPr="00A9192A">
        <w:rPr>
          <w:rFonts w:ascii="Times New Roman" w:eastAsia="Calibri" w:hAnsi="Times New Roman" w:cs="Times New Roman"/>
          <w:sz w:val="26"/>
          <w:szCs w:val="26"/>
          <w:lang w:eastAsia="ru-RU"/>
        </w:rPr>
        <w:t xml:space="preserve">о </w:t>
      </w:r>
      <w:r w:rsidR="006157E3" w:rsidRPr="00A9192A">
        <w:rPr>
          <w:rFonts w:ascii="Times New Roman" w:eastAsia="Calibri" w:hAnsi="Times New Roman" w:cs="Times New Roman"/>
          <w:sz w:val="26"/>
          <w:szCs w:val="26"/>
          <w:lang w:eastAsia="ru-RU"/>
        </w:rPr>
        <w:t>проведении</w:t>
      </w:r>
      <w:r w:rsidR="008D75E5" w:rsidRPr="00A9192A">
        <w:rPr>
          <w:rFonts w:ascii="Times New Roman" w:eastAsia="Calibri" w:hAnsi="Times New Roman" w:cs="Times New Roman"/>
          <w:sz w:val="26"/>
          <w:szCs w:val="26"/>
          <w:lang w:eastAsia="ru-RU"/>
        </w:rPr>
        <w:t xml:space="preserve"> контроля технической готовности в систему мониторинга готовности ППЭ с помощью станции авторизации в Штабе ППЭ с приложением </w:t>
      </w:r>
      <w:r w:rsidR="005C2484" w:rsidRPr="00A9192A">
        <w:rPr>
          <w:rFonts w:ascii="Times New Roman" w:eastAsia="Calibri" w:hAnsi="Times New Roman" w:cs="Times New Roman"/>
          <w:sz w:val="26"/>
          <w:szCs w:val="26"/>
          <w:lang w:eastAsia="ru-RU"/>
        </w:rPr>
        <w:t>протоколов</w:t>
      </w:r>
      <w:r w:rsidR="00ED5211" w:rsidRPr="00A9192A">
        <w:rPr>
          <w:rFonts w:ascii="Times New Roman" w:eastAsia="Calibri" w:hAnsi="Times New Roman" w:cs="Times New Roman"/>
          <w:sz w:val="26"/>
          <w:szCs w:val="26"/>
          <w:lang w:eastAsia="ru-RU"/>
        </w:rPr>
        <w:t xml:space="preserve"> технической готовности </w:t>
      </w:r>
      <w:r w:rsidR="008D75E5" w:rsidRPr="00A9192A">
        <w:rPr>
          <w:rFonts w:ascii="Times New Roman" w:eastAsia="Calibri" w:hAnsi="Times New Roman" w:cs="Times New Roman"/>
          <w:sz w:val="26"/>
          <w:szCs w:val="26"/>
          <w:lang w:eastAsia="ru-RU"/>
        </w:rPr>
        <w:t>со всех подготовленных станций, включая резервные</w:t>
      </w:r>
      <w:r w:rsidR="005C2484" w:rsidRPr="00A9192A">
        <w:rPr>
          <w:rFonts w:ascii="Times New Roman" w:eastAsia="Calibri" w:hAnsi="Times New Roman" w:cs="Times New Roman"/>
          <w:sz w:val="26"/>
          <w:szCs w:val="26"/>
          <w:lang w:eastAsia="ru-RU"/>
        </w:rPr>
        <w:t>:</w:t>
      </w:r>
    </w:p>
    <w:p w:rsidR="006C5571" w:rsidRPr="00A9192A" w:rsidRDefault="006C5571"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 xml:space="preserve">руководителем ППЭ, членом ГЭК, техническим специалистом </w:t>
      </w:r>
      <w:r w:rsidR="005C2484" w:rsidRPr="00A9192A">
        <w:rPr>
          <w:rFonts w:ascii="Times New Roman" w:hAnsi="Times New Roman" w:cs="Times New Roman"/>
          <w:sz w:val="26"/>
          <w:szCs w:val="26"/>
        </w:rPr>
        <w:t>п</w:t>
      </w:r>
      <w:r w:rsidRPr="00A9192A">
        <w:rPr>
          <w:rFonts w:ascii="Times New Roman" w:hAnsi="Times New Roman" w:cs="Times New Roman"/>
          <w:sz w:val="26"/>
          <w:szCs w:val="26"/>
        </w:rPr>
        <w:t xml:space="preserve">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 xml:space="preserve">заполняется форма ППЭ-01-01 «Протокол технической готовности аудитории для печати ЭМ в аудитории ППЭ» </w:t>
      </w:r>
      <w:r w:rsidR="00453745" w:rsidRPr="00A9192A">
        <w:rPr>
          <w:rFonts w:ascii="Times New Roman" w:hAnsi="Times New Roman" w:cs="Times New Roman"/>
          <w:sz w:val="26"/>
          <w:szCs w:val="26"/>
        </w:rPr>
        <w:t xml:space="preserve">                              </w:t>
      </w:r>
      <w:r w:rsidRPr="00A9192A">
        <w:rPr>
          <w:rFonts w:ascii="Times New Roman" w:hAnsi="Times New Roman" w:cs="Times New Roman"/>
          <w:sz w:val="26"/>
          <w:szCs w:val="26"/>
        </w:rPr>
        <w:t>(при использовании бумажной технологии данная проверка не проводится, форма ППЭ-01-01 не заполняется);</w:t>
      </w:r>
    </w:p>
    <w:p w:rsidR="00F971C1" w:rsidRPr="00A9192A" w:rsidRDefault="00F971C1"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 xml:space="preserve">руководителем ППЭ, членом ГЭК, техническим специалистом для ППЭ, </w:t>
      </w:r>
      <w:r w:rsidR="00453745" w:rsidRPr="00A9192A">
        <w:rPr>
          <w:rFonts w:ascii="Times New Roman" w:hAnsi="Times New Roman" w:cs="Times New Roman"/>
          <w:sz w:val="26"/>
          <w:szCs w:val="26"/>
        </w:rPr>
        <w:t xml:space="preserve">                  </w:t>
      </w:r>
      <w:r w:rsidRPr="00A9192A">
        <w:rPr>
          <w:rFonts w:ascii="Times New Roman" w:hAnsi="Times New Roman" w:cs="Times New Roman"/>
          <w:sz w:val="26"/>
          <w:szCs w:val="26"/>
        </w:rPr>
        <w:t xml:space="preserve">в которых проводится ЕГЭ по иностранным языкам (раздел «Говорение»). По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заполняется форма ППЭ-01-01-У «Протокол технической готовности ППЭ к экзамену в устной форме»</w:t>
      </w:r>
      <w:r w:rsidR="00790101" w:rsidRPr="00A9192A">
        <w:rPr>
          <w:rFonts w:ascii="Times New Roman" w:hAnsi="Times New Roman" w:cs="Times New Roman"/>
          <w:sz w:val="26"/>
          <w:szCs w:val="26"/>
        </w:rPr>
        <w:t xml:space="preserve"> и форма ППЭ-01-01 «Протокол технической готовности аудитории для печати ЭМ </w:t>
      </w:r>
      <w:r w:rsidR="00453745" w:rsidRPr="00A9192A">
        <w:rPr>
          <w:rFonts w:ascii="Times New Roman" w:hAnsi="Times New Roman" w:cs="Times New Roman"/>
          <w:sz w:val="26"/>
          <w:szCs w:val="26"/>
        </w:rPr>
        <w:t xml:space="preserve">                            </w:t>
      </w:r>
      <w:r w:rsidR="00790101" w:rsidRPr="00A9192A">
        <w:rPr>
          <w:rFonts w:ascii="Times New Roman" w:hAnsi="Times New Roman" w:cs="Times New Roman"/>
          <w:sz w:val="26"/>
          <w:szCs w:val="26"/>
        </w:rPr>
        <w:t>в аудитории ППЭ»</w:t>
      </w:r>
      <w:r w:rsidRPr="00A9192A">
        <w:rPr>
          <w:rFonts w:ascii="Times New Roman" w:hAnsi="Times New Roman" w:cs="Times New Roman"/>
          <w:sz w:val="26"/>
          <w:szCs w:val="26"/>
        </w:rPr>
        <w:t>;</w:t>
      </w:r>
    </w:p>
    <w:p w:rsidR="00F971C1" w:rsidRPr="00A9192A" w:rsidRDefault="00F971C1"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 xml:space="preserve">руководителем ППЭ, членом ГЭК, техническим специалистом для ППЭ, </w:t>
      </w:r>
      <w:r w:rsidR="00453745" w:rsidRPr="00A9192A">
        <w:rPr>
          <w:rFonts w:ascii="Times New Roman" w:hAnsi="Times New Roman" w:cs="Times New Roman"/>
          <w:sz w:val="26"/>
          <w:szCs w:val="26"/>
        </w:rPr>
        <w:t xml:space="preserve">                 </w:t>
      </w:r>
      <w:r w:rsidRPr="00A9192A">
        <w:rPr>
          <w:rFonts w:ascii="Times New Roman" w:hAnsi="Times New Roman" w:cs="Times New Roman"/>
          <w:sz w:val="26"/>
          <w:szCs w:val="26"/>
        </w:rPr>
        <w:t xml:space="preserve">в которых осуществляется перевод бланков участников ЕГЭ в электронный вид </w:t>
      </w:r>
      <w:r w:rsidR="00453745" w:rsidRPr="00A9192A">
        <w:rPr>
          <w:rFonts w:ascii="Times New Roman" w:hAnsi="Times New Roman" w:cs="Times New Roman"/>
          <w:sz w:val="26"/>
          <w:szCs w:val="26"/>
        </w:rPr>
        <w:t xml:space="preserve">                   </w:t>
      </w:r>
      <w:r w:rsidRPr="00A9192A">
        <w:rPr>
          <w:rFonts w:ascii="Times New Roman" w:hAnsi="Times New Roman" w:cs="Times New Roman"/>
          <w:sz w:val="26"/>
          <w:szCs w:val="26"/>
        </w:rPr>
        <w:t xml:space="preserve">в ППЭ </w:t>
      </w:r>
      <w:r w:rsidR="005C2484" w:rsidRPr="00A9192A">
        <w:rPr>
          <w:rFonts w:ascii="Times New Roman" w:hAnsi="Times New Roman" w:cs="Times New Roman"/>
          <w:sz w:val="26"/>
          <w:szCs w:val="26"/>
        </w:rPr>
        <w:t>п</w:t>
      </w:r>
      <w:r w:rsidRPr="00A9192A">
        <w:rPr>
          <w:rFonts w:ascii="Times New Roman" w:hAnsi="Times New Roman" w:cs="Times New Roman"/>
          <w:sz w:val="26"/>
          <w:szCs w:val="26"/>
        </w:rPr>
        <w:t xml:space="preserve">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 xml:space="preserve">дополнительно заполняется форма ППЭ-01-02 «Протокол технической готовности </w:t>
      </w:r>
      <w:r w:rsidR="0003028A" w:rsidRPr="00A9192A">
        <w:rPr>
          <w:rFonts w:ascii="Times New Roman" w:hAnsi="Times New Roman" w:cs="Times New Roman"/>
          <w:sz w:val="26"/>
          <w:szCs w:val="26"/>
        </w:rPr>
        <w:t>Штаб</w:t>
      </w:r>
      <w:r w:rsidRPr="00A9192A">
        <w:rPr>
          <w:rFonts w:ascii="Times New Roman" w:hAnsi="Times New Roman" w:cs="Times New Roman"/>
          <w:sz w:val="26"/>
          <w:szCs w:val="26"/>
        </w:rPr>
        <w:t xml:space="preserve">а ППЭ </w:t>
      </w:r>
      <w:r w:rsidR="00453745" w:rsidRPr="00A9192A">
        <w:rPr>
          <w:rFonts w:ascii="Times New Roman" w:hAnsi="Times New Roman" w:cs="Times New Roman"/>
          <w:sz w:val="26"/>
          <w:szCs w:val="26"/>
        </w:rPr>
        <w:t xml:space="preserve">                                          </w:t>
      </w:r>
      <w:r w:rsidRPr="00A9192A">
        <w:rPr>
          <w:rFonts w:ascii="Times New Roman" w:hAnsi="Times New Roman" w:cs="Times New Roman"/>
          <w:sz w:val="26"/>
          <w:szCs w:val="26"/>
        </w:rPr>
        <w:t>для сканирования бланков в ППЭ».</w:t>
      </w:r>
    </w:p>
    <w:p w:rsidR="002136B6" w:rsidRPr="00A9192A" w:rsidRDefault="002136B6"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Техническая подготовка и к</w:t>
      </w:r>
      <w:r w:rsidR="007A07F4" w:rsidRPr="00A9192A">
        <w:rPr>
          <w:rFonts w:ascii="Times New Roman" w:hAnsi="Times New Roman" w:cs="Times New Roman"/>
          <w:sz w:val="26"/>
          <w:szCs w:val="26"/>
        </w:rPr>
        <w:t>онтроль технической гото</w:t>
      </w:r>
      <w:r w:rsidRPr="00A9192A">
        <w:rPr>
          <w:rFonts w:ascii="Times New Roman" w:hAnsi="Times New Roman" w:cs="Times New Roman"/>
          <w:sz w:val="26"/>
          <w:szCs w:val="26"/>
        </w:rPr>
        <w:t xml:space="preserve">вности </w:t>
      </w:r>
      <w:r w:rsidR="007A07F4" w:rsidRPr="00A9192A">
        <w:rPr>
          <w:rFonts w:ascii="Times New Roman" w:hAnsi="Times New Roman" w:cs="Times New Roman"/>
          <w:sz w:val="26"/>
          <w:szCs w:val="26"/>
        </w:rPr>
        <w:t>провод</w:t>
      </w:r>
      <w:r w:rsidRPr="00A9192A">
        <w:rPr>
          <w:rFonts w:ascii="Times New Roman" w:hAnsi="Times New Roman" w:cs="Times New Roman"/>
          <w:sz w:val="26"/>
          <w:szCs w:val="26"/>
        </w:rPr>
        <w:t>я</w:t>
      </w:r>
      <w:r w:rsidR="007A07F4" w:rsidRPr="00A9192A">
        <w:rPr>
          <w:rFonts w:ascii="Times New Roman" w:hAnsi="Times New Roman" w:cs="Times New Roman"/>
          <w:sz w:val="26"/>
          <w:szCs w:val="26"/>
        </w:rPr>
        <w:t xml:space="preserve">тся </w:t>
      </w:r>
      <w:r w:rsidR="00453745" w:rsidRPr="00A9192A">
        <w:rPr>
          <w:rFonts w:ascii="Times New Roman" w:hAnsi="Times New Roman" w:cs="Times New Roman"/>
          <w:sz w:val="26"/>
          <w:szCs w:val="26"/>
        </w:rPr>
        <w:t xml:space="preserve">                 </w:t>
      </w:r>
      <w:r w:rsidR="007A07F4" w:rsidRPr="00A9192A">
        <w:rPr>
          <w:rFonts w:ascii="Times New Roman" w:hAnsi="Times New Roman" w:cs="Times New Roman"/>
          <w:sz w:val="26"/>
          <w:szCs w:val="26"/>
        </w:rPr>
        <w:t xml:space="preserve">не ранее </w:t>
      </w:r>
      <w:r w:rsidR="00453745" w:rsidRPr="00A9192A">
        <w:rPr>
          <w:rFonts w:ascii="Times New Roman" w:hAnsi="Times New Roman" w:cs="Times New Roman"/>
          <w:sz w:val="26"/>
          <w:szCs w:val="26"/>
        </w:rPr>
        <w:t>пяти</w:t>
      </w:r>
      <w:r w:rsidRPr="00A9192A">
        <w:rPr>
          <w:rFonts w:ascii="Times New Roman" w:hAnsi="Times New Roman" w:cs="Times New Roman"/>
          <w:sz w:val="26"/>
          <w:szCs w:val="26"/>
        </w:rPr>
        <w:t xml:space="preserve"> и не позднее </w:t>
      </w:r>
      <w:r w:rsidR="00453745" w:rsidRPr="00A9192A">
        <w:rPr>
          <w:rFonts w:ascii="Times New Roman" w:hAnsi="Times New Roman" w:cs="Times New Roman"/>
          <w:sz w:val="26"/>
          <w:szCs w:val="26"/>
        </w:rPr>
        <w:t>одного</w:t>
      </w:r>
      <w:r w:rsidRPr="00A9192A">
        <w:rPr>
          <w:rFonts w:ascii="Times New Roman" w:hAnsi="Times New Roman" w:cs="Times New Roman"/>
          <w:sz w:val="26"/>
          <w:szCs w:val="26"/>
        </w:rPr>
        <w:t xml:space="preserve"> календарн</w:t>
      </w:r>
      <w:r w:rsidR="00453745" w:rsidRPr="00A9192A">
        <w:rPr>
          <w:rFonts w:ascii="Times New Roman" w:hAnsi="Times New Roman" w:cs="Times New Roman"/>
          <w:sz w:val="26"/>
          <w:szCs w:val="26"/>
        </w:rPr>
        <w:t>ого</w:t>
      </w:r>
      <w:r w:rsidR="007A07F4" w:rsidRPr="00A9192A">
        <w:rPr>
          <w:rFonts w:ascii="Times New Roman" w:hAnsi="Times New Roman" w:cs="Times New Roman"/>
          <w:sz w:val="26"/>
          <w:szCs w:val="26"/>
        </w:rPr>
        <w:t xml:space="preserve"> дн</w:t>
      </w:r>
      <w:r w:rsidR="00453745" w:rsidRPr="00A9192A">
        <w:rPr>
          <w:rFonts w:ascii="Times New Roman" w:hAnsi="Times New Roman" w:cs="Times New Roman"/>
          <w:sz w:val="26"/>
          <w:szCs w:val="26"/>
        </w:rPr>
        <w:t>я</w:t>
      </w:r>
      <w:r w:rsidRPr="00A9192A">
        <w:rPr>
          <w:rFonts w:ascii="Times New Roman" w:hAnsi="Times New Roman" w:cs="Times New Roman"/>
          <w:sz w:val="26"/>
          <w:szCs w:val="26"/>
        </w:rPr>
        <w:t xml:space="preserve"> до дн</w:t>
      </w:r>
      <w:r w:rsidR="007A07F4" w:rsidRPr="00A9192A">
        <w:rPr>
          <w:rFonts w:ascii="Times New Roman" w:hAnsi="Times New Roman" w:cs="Times New Roman"/>
          <w:sz w:val="26"/>
          <w:szCs w:val="26"/>
        </w:rPr>
        <w:t xml:space="preserve">я проведения экзамена. </w:t>
      </w:r>
    </w:p>
    <w:p w:rsidR="002136B6" w:rsidRPr="00A9192A" w:rsidRDefault="002136B6"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b/>
          <w:sz w:val="26"/>
          <w:szCs w:val="26"/>
        </w:rPr>
        <w:t>Важно!</w:t>
      </w:r>
      <w:r w:rsidRPr="00A9192A">
        <w:rPr>
          <w:rFonts w:ascii="Times New Roman" w:hAnsi="Times New Roman" w:cs="Times New Roman"/>
          <w:sz w:val="26"/>
          <w:szCs w:val="26"/>
        </w:rPr>
        <w:t xml:space="preserve"> Все Члены ГЭК, назначенные на экзамен</w:t>
      </w:r>
      <w:r w:rsidR="005C2484" w:rsidRPr="00A9192A">
        <w:rPr>
          <w:rFonts w:ascii="Times New Roman" w:hAnsi="Times New Roman" w:cs="Times New Roman"/>
          <w:sz w:val="26"/>
          <w:szCs w:val="26"/>
        </w:rPr>
        <w:t>,</w:t>
      </w:r>
      <w:r w:rsidRPr="00A9192A">
        <w:rPr>
          <w:rFonts w:ascii="Times New Roman" w:hAnsi="Times New Roman" w:cs="Times New Roman"/>
          <w:sz w:val="26"/>
          <w:szCs w:val="26"/>
        </w:rPr>
        <w:t xml:space="preserve"> должны пройти авторизацию в ППЭ, в который они назначены, не ранее 2 рабочих дней до дня проведения экзамена и не позднее 18:00 календарного дня</w:t>
      </w:r>
      <w:r w:rsidR="005C2484" w:rsidRPr="00A9192A">
        <w:rPr>
          <w:rFonts w:ascii="Times New Roman" w:hAnsi="Times New Roman" w:cs="Times New Roman"/>
          <w:sz w:val="26"/>
          <w:szCs w:val="26"/>
        </w:rPr>
        <w:t>,</w:t>
      </w:r>
      <w:r w:rsidRPr="00A9192A">
        <w:rPr>
          <w:rFonts w:ascii="Times New Roman" w:hAnsi="Times New Roman" w:cs="Times New Roman"/>
          <w:sz w:val="26"/>
          <w:szCs w:val="26"/>
        </w:rPr>
        <w:t xml:space="preserve"> предшествующего дню экзамена.</w:t>
      </w:r>
      <w:r w:rsidR="003359AD" w:rsidRPr="00A9192A">
        <w:rPr>
          <w:rFonts w:ascii="Times New Roman" w:hAnsi="Times New Roman" w:cs="Times New Roman"/>
          <w:sz w:val="26"/>
          <w:szCs w:val="26"/>
        </w:rPr>
        <w:t xml:space="preserve"> Если после авторизации члена ГЭК он был переназначен в другой ППЭ, ему необходимо пройти повторную авторизацию в новом ППЭ.</w:t>
      </w:r>
    </w:p>
    <w:p w:rsidR="00607342" w:rsidRPr="0053135D" w:rsidRDefault="00607342" w:rsidP="006C5571">
      <w:pPr>
        <w:spacing w:after="0" w:line="240" w:lineRule="auto"/>
        <w:ind w:firstLine="709"/>
        <w:jc w:val="both"/>
        <w:rPr>
          <w:rFonts w:ascii="Times New Roman" w:eastAsia="Calibri" w:hAnsi="Times New Roman" w:cs="Times New Roman"/>
          <w:sz w:val="26"/>
          <w:szCs w:val="26"/>
          <w:lang w:eastAsia="ru-RU"/>
        </w:rPr>
      </w:pPr>
    </w:p>
    <w:p w:rsidR="006C5571" w:rsidRPr="0053135D" w:rsidRDefault="006C5571" w:rsidP="001E6496">
      <w:pPr>
        <w:spacing w:after="0" w:line="240" w:lineRule="auto"/>
        <w:ind w:firstLine="709"/>
        <w:jc w:val="both"/>
        <w:rPr>
          <w:rFonts w:ascii="Times New Roman" w:eastAsia="Calibri" w:hAnsi="Times New Roman" w:cs="Times New Roman"/>
          <w:sz w:val="26"/>
          <w:szCs w:val="26"/>
          <w:lang w:eastAsia="ru-RU"/>
        </w:rPr>
      </w:pPr>
    </w:p>
    <w:p w:rsidR="00BB7829" w:rsidRPr="0053135D" w:rsidRDefault="00BB7829"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Подробное описание технической подготовки </w:t>
      </w:r>
      <w:r w:rsidR="003422AE" w:rsidRPr="0053135D">
        <w:rPr>
          <w:rFonts w:ascii="Times New Roman" w:eastAsia="Calibri" w:hAnsi="Times New Roman" w:cs="Times New Roman"/>
          <w:sz w:val="26"/>
          <w:szCs w:val="26"/>
          <w:lang w:eastAsia="ru-RU"/>
        </w:rPr>
        <w:t xml:space="preserve">представлено </w:t>
      </w:r>
      <w:r w:rsidRPr="0053135D">
        <w:rPr>
          <w:rFonts w:ascii="Times New Roman" w:eastAsia="Calibri" w:hAnsi="Times New Roman" w:cs="Times New Roman"/>
          <w:sz w:val="26"/>
          <w:szCs w:val="26"/>
          <w:lang w:eastAsia="ru-RU"/>
        </w:rPr>
        <w:t>в инструкции для технического специалиста (</w:t>
      </w:r>
      <w:r w:rsidR="003422AE" w:rsidRPr="0053135D">
        <w:rPr>
          <w:rFonts w:ascii="Times New Roman" w:eastAsia="Calibri" w:hAnsi="Times New Roman" w:cs="Times New Roman"/>
          <w:sz w:val="26"/>
          <w:szCs w:val="26"/>
          <w:lang w:eastAsia="ru-RU"/>
        </w:rPr>
        <w:t>приложени</w:t>
      </w:r>
      <w:r w:rsidR="0053135D">
        <w:rPr>
          <w:rFonts w:ascii="Times New Roman" w:eastAsia="Calibri" w:hAnsi="Times New Roman" w:cs="Times New Roman"/>
          <w:sz w:val="26"/>
          <w:szCs w:val="26"/>
          <w:lang w:eastAsia="ru-RU"/>
        </w:rPr>
        <w:t>е</w:t>
      </w:r>
      <w:r w:rsidR="003422AE"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1</w:t>
      </w:r>
      <w:r w:rsidR="001E6496">
        <w:rPr>
          <w:rFonts w:ascii="Times New Roman" w:eastAsia="Calibri" w:hAnsi="Times New Roman" w:cs="Times New Roman"/>
          <w:sz w:val="26"/>
          <w:szCs w:val="26"/>
          <w:lang w:eastAsia="ru-RU"/>
        </w:rPr>
        <w:t>.</w:t>
      </w:r>
      <w:r w:rsidR="00CD1052" w:rsidRPr="0053135D">
        <w:rPr>
          <w:rFonts w:ascii="Times New Roman" w:eastAsia="Calibri" w:hAnsi="Times New Roman" w:cs="Times New Roman"/>
          <w:sz w:val="26"/>
          <w:szCs w:val="26"/>
          <w:lang w:eastAsia="ru-RU"/>
        </w:rPr>
        <w:t>3).</w:t>
      </w:r>
    </w:p>
    <w:p w:rsidR="001E6496" w:rsidRDefault="001E6496" w:rsidP="006C5571">
      <w:pPr>
        <w:spacing w:after="0" w:line="240" w:lineRule="auto"/>
        <w:ind w:firstLine="709"/>
        <w:jc w:val="both"/>
        <w:rPr>
          <w:rFonts w:ascii="Times New Roman" w:eastAsia="Calibri" w:hAnsi="Times New Roman" w:cs="Times New Roman"/>
          <w:b/>
          <w:sz w:val="26"/>
          <w:szCs w:val="26"/>
          <w:lang w:eastAsia="ru-RU"/>
        </w:rPr>
      </w:pPr>
    </w:p>
    <w:p w:rsidR="006C5571" w:rsidRPr="0053135D" w:rsidRDefault="0079010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lang w:eastAsia="ru-RU"/>
        </w:rPr>
        <w:t xml:space="preserve">При проведении </w:t>
      </w:r>
      <w:r w:rsidRPr="00E73313">
        <w:rPr>
          <w:rFonts w:ascii="Times New Roman" w:eastAsia="Calibri" w:hAnsi="Times New Roman" w:cs="Times New Roman"/>
          <w:b/>
          <w:sz w:val="26"/>
          <w:szCs w:val="26"/>
          <w:lang w:eastAsia="ru-RU"/>
        </w:rPr>
        <w:t>к</w:t>
      </w:r>
      <w:r w:rsidR="006C5571" w:rsidRPr="00996701">
        <w:rPr>
          <w:rFonts w:ascii="Times New Roman" w:eastAsia="Calibri" w:hAnsi="Times New Roman" w:cs="Times New Roman"/>
          <w:b/>
          <w:sz w:val="26"/>
          <w:szCs w:val="26"/>
          <w:lang w:eastAsia="ru-RU"/>
        </w:rPr>
        <w:t>онтрол</w:t>
      </w:r>
      <w:r w:rsidRPr="005F32CA">
        <w:rPr>
          <w:rFonts w:ascii="Times New Roman" w:eastAsia="Calibri" w:hAnsi="Times New Roman" w:cs="Times New Roman"/>
          <w:b/>
          <w:sz w:val="26"/>
          <w:szCs w:val="26"/>
          <w:lang w:eastAsia="ru-RU"/>
        </w:rPr>
        <w:t>я</w:t>
      </w:r>
      <w:r w:rsidR="006C5571" w:rsidRPr="005F32CA">
        <w:rPr>
          <w:rFonts w:ascii="Times New Roman" w:eastAsia="Calibri" w:hAnsi="Times New Roman" w:cs="Times New Roman"/>
          <w:b/>
          <w:sz w:val="26"/>
          <w:szCs w:val="26"/>
          <w:lang w:eastAsia="ru-RU"/>
        </w:rPr>
        <w:t xml:space="preserve"> технической готовности</w:t>
      </w:r>
      <w:r w:rsidR="006C5571" w:rsidRPr="005F32CA">
        <w:rPr>
          <w:rFonts w:ascii="Times New Roman" w:eastAsia="Calibri" w:hAnsi="Times New Roman" w:cs="Times New Roman"/>
          <w:sz w:val="26"/>
          <w:szCs w:val="26"/>
          <w:lang w:eastAsia="ru-RU"/>
        </w:rPr>
        <w:t xml:space="preserve"> ППЭ</w:t>
      </w:r>
      <w:r w:rsidR="006C5571"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необходимо</w:t>
      </w:r>
      <w:r w:rsidR="006C5571" w:rsidRPr="0053135D">
        <w:rPr>
          <w:rFonts w:ascii="Times New Roman" w:eastAsia="Calibri" w:hAnsi="Times New Roman" w:cs="Times New Roman"/>
          <w:sz w:val="26"/>
          <w:szCs w:val="26"/>
          <w:lang w:eastAsia="ru-RU"/>
        </w:rPr>
        <w:t>:</w:t>
      </w:r>
    </w:p>
    <w:p w:rsidR="005857F4" w:rsidRDefault="005857F4" w:rsidP="00ED5211">
      <w:pPr>
        <w:spacing w:after="0" w:line="240" w:lineRule="auto"/>
        <w:ind w:firstLine="709"/>
        <w:jc w:val="both"/>
        <w:rPr>
          <w:rFonts w:ascii="Times New Roman" w:eastAsia="Calibri" w:hAnsi="Times New Roman" w:cs="Times New Roman"/>
          <w:sz w:val="26"/>
          <w:szCs w:val="26"/>
          <w:lang w:eastAsia="ru-RU"/>
        </w:rPr>
      </w:pPr>
      <w:r w:rsidRPr="00453745">
        <w:rPr>
          <w:rFonts w:ascii="Times New Roman" w:eastAsia="Calibri" w:hAnsi="Times New Roman" w:cs="Times New Roman"/>
          <w:sz w:val="26"/>
          <w:szCs w:val="26"/>
          <w:lang w:eastAsia="ru-RU"/>
        </w:rPr>
        <w:t>выполнить тестовую печать границ, убедиться в качестве печати</w:t>
      </w:r>
      <w:r w:rsidR="00ED5211" w:rsidRPr="00453745">
        <w:rPr>
          <w:rFonts w:ascii="Times New Roman" w:eastAsia="Calibri" w:hAnsi="Times New Roman" w:cs="Times New Roman"/>
          <w:sz w:val="26"/>
          <w:szCs w:val="26"/>
          <w:lang w:eastAsia="ru-RU"/>
        </w:rPr>
        <w:t>;</w:t>
      </w:r>
    </w:p>
    <w:p w:rsidR="006C5571" w:rsidRPr="0053135D" w:rsidRDefault="005857F4" w:rsidP="006C557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оценить</w:t>
      </w:r>
      <w:r w:rsidRPr="0053135D">
        <w:rPr>
          <w:rFonts w:ascii="Times New Roman" w:eastAsia="Calibri" w:hAnsi="Times New Roman" w:cs="Times New Roman"/>
          <w:sz w:val="26"/>
          <w:szCs w:val="26"/>
          <w:lang w:eastAsia="ru-RU"/>
        </w:rPr>
        <w:t xml:space="preserve"> </w:t>
      </w:r>
      <w:r w:rsidR="006C5571" w:rsidRPr="0053135D">
        <w:rPr>
          <w:rFonts w:ascii="Times New Roman" w:eastAsia="Calibri" w:hAnsi="Times New Roman" w:cs="Times New Roman"/>
          <w:sz w:val="26"/>
          <w:szCs w:val="26"/>
          <w:lang w:eastAsia="ru-RU"/>
        </w:rPr>
        <w:t xml:space="preserve">качество тестовой печати </w:t>
      </w:r>
      <w:r w:rsidR="00790101" w:rsidRPr="0053135D">
        <w:rPr>
          <w:rFonts w:ascii="Times New Roman" w:eastAsia="Calibri" w:hAnsi="Times New Roman" w:cs="Times New Roman"/>
          <w:sz w:val="26"/>
          <w:szCs w:val="26"/>
          <w:lang w:eastAsia="ru-RU"/>
        </w:rPr>
        <w:t>ЭМ</w:t>
      </w:r>
      <w:r w:rsidR="006C5571" w:rsidRPr="0053135D">
        <w:t xml:space="preserve"> </w:t>
      </w:r>
      <w:r w:rsidR="006C5571" w:rsidRPr="0053135D">
        <w:rPr>
          <w:rFonts w:ascii="Times New Roman" w:eastAsia="Calibri" w:hAnsi="Times New Roman" w:cs="Times New Roman"/>
          <w:sz w:val="26"/>
          <w:szCs w:val="26"/>
          <w:lang w:eastAsia="ru-RU"/>
        </w:rPr>
        <w:t xml:space="preserve">на всех рабочих станциях печати </w:t>
      </w:r>
      <w:r w:rsidR="00790101" w:rsidRPr="0053135D">
        <w:rPr>
          <w:rFonts w:ascii="Times New Roman" w:eastAsia="Calibri" w:hAnsi="Times New Roman" w:cs="Times New Roman"/>
          <w:sz w:val="26"/>
          <w:szCs w:val="26"/>
          <w:lang w:eastAsia="ru-RU"/>
        </w:rPr>
        <w:t>ЭМ</w:t>
      </w:r>
      <w:r w:rsidR="006C5571" w:rsidRPr="0053135D">
        <w:rPr>
          <w:rFonts w:ascii="Times New Roman" w:eastAsia="Calibri" w:hAnsi="Times New Roman" w:cs="Times New Roman"/>
          <w:sz w:val="26"/>
          <w:szCs w:val="26"/>
          <w:lang w:eastAsia="ru-RU"/>
        </w:rPr>
        <w:t xml:space="preserve"> </w:t>
      </w:r>
      <w:r w:rsidR="00453745">
        <w:rPr>
          <w:rFonts w:ascii="Times New Roman" w:eastAsia="Calibri" w:hAnsi="Times New Roman" w:cs="Times New Roman"/>
          <w:sz w:val="26"/>
          <w:szCs w:val="26"/>
          <w:lang w:eastAsia="ru-RU"/>
        </w:rPr>
        <w:t xml:space="preserve">                       </w:t>
      </w:r>
      <w:r w:rsidR="006C5571" w:rsidRPr="0053135D">
        <w:rPr>
          <w:rFonts w:ascii="Times New Roman" w:eastAsia="Calibri" w:hAnsi="Times New Roman" w:cs="Times New Roman"/>
          <w:sz w:val="26"/>
          <w:szCs w:val="26"/>
          <w:lang w:eastAsia="ru-RU"/>
        </w:rPr>
        <w:t xml:space="preserve">в </w:t>
      </w:r>
      <w:r w:rsidR="006C5571" w:rsidRPr="005857F4">
        <w:rPr>
          <w:rFonts w:ascii="Times New Roman" w:eastAsia="Calibri" w:hAnsi="Times New Roman" w:cs="Times New Roman"/>
          <w:b/>
          <w:sz w:val="26"/>
          <w:szCs w:val="26"/>
          <w:lang w:eastAsia="ru-RU"/>
        </w:rPr>
        <w:t>каждой</w:t>
      </w:r>
      <w:r w:rsidR="006C5571" w:rsidRPr="0053135D">
        <w:rPr>
          <w:rFonts w:ascii="Times New Roman" w:eastAsia="Calibri" w:hAnsi="Times New Roman" w:cs="Times New Roman"/>
          <w:sz w:val="26"/>
          <w:szCs w:val="26"/>
          <w:lang w:eastAsia="ru-RU"/>
        </w:rPr>
        <w:t xml:space="preserve"> аудитории</w:t>
      </w:r>
      <w:r w:rsidR="00AD71D6" w:rsidRPr="0053135D">
        <w:rPr>
          <w:rFonts w:ascii="Times New Roman" w:eastAsia="Calibri" w:hAnsi="Times New Roman" w:cs="Times New Roman"/>
          <w:sz w:val="26"/>
          <w:szCs w:val="26"/>
          <w:lang w:eastAsia="ru-RU"/>
        </w:rPr>
        <w:t xml:space="preserve">, а также </w:t>
      </w:r>
      <w:r w:rsidR="00985AA7" w:rsidRPr="0053135D">
        <w:rPr>
          <w:rFonts w:ascii="Times New Roman" w:eastAsia="Calibri" w:hAnsi="Times New Roman" w:cs="Times New Roman"/>
          <w:sz w:val="26"/>
          <w:szCs w:val="26"/>
          <w:lang w:eastAsia="ru-RU"/>
        </w:rPr>
        <w:t xml:space="preserve">на </w:t>
      </w:r>
      <w:r w:rsidR="00AD71D6" w:rsidRPr="0053135D">
        <w:rPr>
          <w:rFonts w:ascii="Times New Roman" w:eastAsia="Calibri" w:hAnsi="Times New Roman" w:cs="Times New Roman"/>
          <w:sz w:val="26"/>
          <w:szCs w:val="26"/>
          <w:lang w:eastAsia="ru-RU"/>
        </w:rPr>
        <w:t>всех резервных станци</w:t>
      </w:r>
      <w:r w:rsidR="00985AA7" w:rsidRPr="0053135D">
        <w:rPr>
          <w:rFonts w:ascii="Times New Roman" w:eastAsia="Calibri" w:hAnsi="Times New Roman" w:cs="Times New Roman"/>
          <w:sz w:val="26"/>
          <w:szCs w:val="26"/>
          <w:lang w:eastAsia="ru-RU"/>
        </w:rPr>
        <w:t>ях</w:t>
      </w:r>
      <w:r w:rsidR="00AD71D6" w:rsidRPr="0053135D">
        <w:rPr>
          <w:rFonts w:ascii="Times New Roman" w:eastAsia="Calibri" w:hAnsi="Times New Roman" w:cs="Times New Roman"/>
          <w:sz w:val="26"/>
          <w:szCs w:val="26"/>
          <w:lang w:eastAsia="ru-RU"/>
        </w:rPr>
        <w:t xml:space="preserve"> печати</w:t>
      </w:r>
      <w:r>
        <w:rPr>
          <w:rFonts w:ascii="Times New Roman" w:eastAsia="Calibri" w:hAnsi="Times New Roman" w:cs="Times New Roman"/>
          <w:sz w:val="26"/>
          <w:szCs w:val="26"/>
          <w:lang w:eastAsia="ru-RU"/>
        </w:rPr>
        <w:t xml:space="preserve"> (по усмотрению члена ГЭК тестовый комплект ЭМ может быть напечатан в его присутствии)</w:t>
      </w:r>
      <w:r w:rsidR="006C5571" w:rsidRPr="0053135D">
        <w:rPr>
          <w:rFonts w:ascii="Times New Roman" w:eastAsia="Calibri" w:hAnsi="Times New Roman" w:cs="Times New Roman"/>
          <w:sz w:val="26"/>
          <w:szCs w:val="26"/>
          <w:lang w:eastAsia="ru-RU"/>
        </w:rPr>
        <w:t>;</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средства криптозащиты с использованием токен</w:t>
      </w:r>
      <w:r w:rsidR="00AD71D6" w:rsidRPr="0053135D">
        <w:rPr>
          <w:rFonts w:ascii="Times New Roman" w:eastAsia="Calibri" w:hAnsi="Times New Roman" w:cs="Times New Roman"/>
          <w:sz w:val="26"/>
          <w:szCs w:val="26"/>
          <w:lang w:eastAsia="ru-RU"/>
        </w:rPr>
        <w:t>а</w:t>
      </w:r>
      <w:r w:rsidR="00790101"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член</w:t>
      </w:r>
      <w:r w:rsidR="00AD71D6" w:rsidRPr="0053135D">
        <w:rPr>
          <w:rFonts w:ascii="Times New Roman" w:eastAsia="Calibri" w:hAnsi="Times New Roman" w:cs="Times New Roman"/>
          <w:sz w:val="26"/>
          <w:szCs w:val="26"/>
          <w:lang w:eastAsia="ru-RU"/>
        </w:rPr>
        <w:t>а</w:t>
      </w:r>
      <w:r w:rsidRPr="0053135D">
        <w:rPr>
          <w:rFonts w:ascii="Times New Roman" w:eastAsia="Calibri" w:hAnsi="Times New Roman" w:cs="Times New Roman"/>
          <w:sz w:val="26"/>
          <w:szCs w:val="26"/>
          <w:lang w:eastAsia="ru-RU"/>
        </w:rPr>
        <w:t xml:space="preserve"> ГЭК на всех рабочих станциях печати </w:t>
      </w:r>
      <w:r w:rsidR="00790101"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каждой аудитории</w:t>
      </w:r>
      <w:r w:rsidR="00985AA7" w:rsidRPr="0053135D">
        <w:rPr>
          <w:rFonts w:ascii="Times New Roman" w:eastAsia="Calibri" w:hAnsi="Times New Roman" w:cs="Times New Roman"/>
          <w:sz w:val="26"/>
          <w:szCs w:val="26"/>
          <w:lang w:eastAsia="ru-RU"/>
        </w:rPr>
        <w:t>, а также на всех резервных станциях печати</w:t>
      </w:r>
      <w:r w:rsidRPr="0053135D">
        <w:rPr>
          <w:rFonts w:ascii="Times New Roman" w:eastAsia="Calibri" w:hAnsi="Times New Roman" w:cs="Times New Roman"/>
          <w:sz w:val="26"/>
          <w:szCs w:val="26"/>
          <w:lang w:eastAsia="ru-RU"/>
        </w:rPr>
        <w:t>;</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подписать протокол технической готовности аудитории (форма ППЭ-01-01) и сохранить на флеш-накопитель электронный акт технической готовности для передачи в систему мониторинга готовности ППЭ на всех рабочих станциях печати </w:t>
      </w:r>
      <w:r w:rsidR="00AD71D6"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каждой аудитории</w:t>
      </w:r>
      <w:r w:rsidR="00AD71D6" w:rsidRPr="0053135D">
        <w:rPr>
          <w:rFonts w:ascii="Times New Roman" w:eastAsia="Calibri" w:hAnsi="Times New Roman" w:cs="Times New Roman"/>
          <w:sz w:val="26"/>
          <w:szCs w:val="26"/>
          <w:lang w:eastAsia="ru-RU"/>
        </w:rPr>
        <w:t xml:space="preserve"> и на всех резервных станциях печати. В форме ППЭ-01-01 указывается номер каждой станции печати (совпада</w:t>
      </w:r>
      <w:r w:rsidR="00F15584" w:rsidRPr="0053135D">
        <w:rPr>
          <w:rFonts w:ascii="Times New Roman" w:eastAsia="Calibri" w:hAnsi="Times New Roman" w:cs="Times New Roman"/>
          <w:sz w:val="26"/>
          <w:szCs w:val="26"/>
          <w:lang w:eastAsia="ru-RU"/>
        </w:rPr>
        <w:t>ющий с номером аудитории), для резервных станций устанавливается признак «Р</w:t>
      </w:r>
      <w:r w:rsidR="00262B58">
        <w:rPr>
          <w:rFonts w:ascii="Times New Roman" w:eastAsia="Calibri" w:hAnsi="Times New Roman" w:cs="Times New Roman"/>
          <w:sz w:val="26"/>
          <w:szCs w:val="26"/>
          <w:lang w:eastAsia="ru-RU"/>
        </w:rPr>
        <w:t>езерв</w:t>
      </w:r>
      <w:r w:rsidR="00F15584" w:rsidRPr="0053135D">
        <w:rPr>
          <w:rFonts w:ascii="Times New Roman" w:eastAsia="Calibri" w:hAnsi="Times New Roman" w:cs="Times New Roman"/>
          <w:sz w:val="26"/>
          <w:szCs w:val="26"/>
          <w:lang w:eastAsia="ru-RU"/>
        </w:rPr>
        <w:t xml:space="preserve">», номер аудитории для них </w:t>
      </w:r>
      <w:r w:rsidR="00CC78AF">
        <w:rPr>
          <w:rFonts w:ascii="Times New Roman" w:eastAsia="Calibri" w:hAnsi="Times New Roman" w:cs="Times New Roman"/>
          <w:sz w:val="26"/>
          <w:szCs w:val="26"/>
          <w:lang w:eastAsia="ru-RU"/>
        </w:rPr>
        <w:t xml:space="preserve">может </w:t>
      </w:r>
      <w:r w:rsidR="00F15584" w:rsidRPr="0053135D">
        <w:rPr>
          <w:rFonts w:ascii="Times New Roman" w:eastAsia="Calibri" w:hAnsi="Times New Roman" w:cs="Times New Roman"/>
          <w:sz w:val="26"/>
          <w:szCs w:val="26"/>
          <w:lang w:eastAsia="ru-RU"/>
        </w:rPr>
        <w:t>не указыват</w:t>
      </w:r>
      <w:r w:rsidR="00CC78AF">
        <w:rPr>
          <w:rFonts w:ascii="Times New Roman" w:eastAsia="Calibri" w:hAnsi="Times New Roman" w:cs="Times New Roman"/>
          <w:sz w:val="26"/>
          <w:szCs w:val="26"/>
          <w:lang w:eastAsia="ru-RU"/>
        </w:rPr>
        <w:t>ь</w:t>
      </w:r>
      <w:r w:rsidR="00F15584" w:rsidRPr="0053135D">
        <w:rPr>
          <w:rFonts w:ascii="Times New Roman" w:eastAsia="Calibri" w:hAnsi="Times New Roman" w:cs="Times New Roman"/>
          <w:sz w:val="26"/>
          <w:szCs w:val="26"/>
          <w:lang w:eastAsia="ru-RU"/>
        </w:rPr>
        <w:t>ся.</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удостовериться, что в аудитории ППЭ подготовлено достаточное количество бумаги для печати </w:t>
      </w:r>
      <w:r w:rsidR="00AD71D6"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w:t>
      </w:r>
    </w:p>
    <w:p w:rsidR="006C5571"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 наличие и работоспособность станции</w:t>
      </w:r>
      <w:r w:rsidR="00985AA7" w:rsidRPr="0053135D">
        <w:rPr>
          <w:rFonts w:ascii="Times New Roman" w:eastAsia="Calibri" w:hAnsi="Times New Roman" w:cs="Times New Roman"/>
          <w:sz w:val="26"/>
          <w:szCs w:val="26"/>
          <w:lang w:eastAsia="ru-RU"/>
        </w:rPr>
        <w:t xml:space="preserve"> авторизации</w:t>
      </w:r>
      <w:r w:rsidRPr="0053135D">
        <w:rPr>
          <w:rFonts w:ascii="Times New Roman" w:eastAsia="Calibri" w:hAnsi="Times New Roman" w:cs="Times New Roman"/>
          <w:sz w:val="26"/>
          <w:szCs w:val="26"/>
          <w:lang w:eastAsia="ru-RU"/>
        </w:rPr>
        <w:t xml:space="preserve">, имеющей надёжный канал связи с выходом в информационно-телекоммуникационную сеть </w:t>
      </w:r>
      <w:r w:rsidR="001A5126">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Интернет</w:t>
      </w:r>
      <w:r w:rsidR="001A5126">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установленным специализированным программным обеспечением для получения ключа доступа к </w:t>
      </w:r>
      <w:r w:rsidR="00AD71D6"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w:t>
      </w:r>
    </w:p>
    <w:p w:rsidR="0053435E" w:rsidRDefault="0053435E" w:rsidP="0053435E">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проверить в Штабе ППЭ работоспособность станции авторизации </w:t>
      </w:r>
      <w:r w:rsidR="00453745">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по резервному каналу связи с выходом в информационно-телекоммуникационную сеть «Интернет», </w:t>
      </w:r>
      <w:r w:rsidRPr="0053135D">
        <w:rPr>
          <w:rFonts w:ascii="Times New Roman" w:eastAsia="Calibri" w:hAnsi="Times New Roman" w:cs="Times New Roman"/>
          <w:sz w:val="26"/>
          <w:szCs w:val="26"/>
          <w:lang w:eastAsia="ru-RU"/>
        </w:rPr>
        <w:t xml:space="preserve">и наличие </w:t>
      </w:r>
      <w:r>
        <w:rPr>
          <w:rFonts w:ascii="Times New Roman" w:eastAsia="Calibri" w:hAnsi="Times New Roman" w:cs="Times New Roman"/>
          <w:sz w:val="26"/>
          <w:szCs w:val="26"/>
          <w:lang w:eastAsia="ru-RU"/>
        </w:rPr>
        <w:t xml:space="preserve">доступа к </w:t>
      </w:r>
      <w:r w:rsidRPr="0053135D">
        <w:rPr>
          <w:rFonts w:ascii="Times New Roman" w:eastAsia="Calibri" w:hAnsi="Times New Roman" w:cs="Times New Roman"/>
          <w:sz w:val="26"/>
          <w:szCs w:val="26"/>
          <w:lang w:eastAsia="ru-RU"/>
        </w:rPr>
        <w:t>специализированном</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федеральном</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портал</w:t>
      </w:r>
      <w:r>
        <w:rPr>
          <w:rFonts w:ascii="Times New Roman" w:eastAsia="Calibri" w:hAnsi="Times New Roman" w:cs="Times New Roman"/>
          <w:sz w:val="26"/>
          <w:szCs w:val="26"/>
          <w:lang w:eastAsia="ru-RU"/>
        </w:rPr>
        <w:t>у;</w:t>
      </w:r>
    </w:p>
    <w:p w:rsidR="0053435E" w:rsidRPr="0053135D" w:rsidRDefault="0053435E" w:rsidP="0053435E">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выполнить и проверить результат печати тестового ДБО</w:t>
      </w:r>
      <w:r w:rsidR="001A5126">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w:t>
      </w:r>
      <w:r w:rsidR="001A5126">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2 на станции авторизации в штабе ППЭ;</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проверить средства криптозащиты на станции </w:t>
      </w:r>
      <w:r w:rsidR="00985AA7" w:rsidRPr="0053135D">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 и провести тестовую авторизацию каждого члена ГЭК, назначенного на экзамен, на специализированном федеральном портале с использованием токена члена ГЭК;</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наличие дополнительного (резервного) оборудования;</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передать акт технической готовности со всех станций печати всех аудиторий </w:t>
      </w:r>
      <w:r w:rsidR="006122B1" w:rsidRPr="0053135D">
        <w:rPr>
          <w:rFonts w:ascii="Times New Roman" w:eastAsia="Calibri" w:hAnsi="Times New Roman" w:cs="Times New Roman"/>
          <w:sz w:val="26"/>
          <w:szCs w:val="26"/>
          <w:lang w:eastAsia="ru-RU"/>
        </w:rPr>
        <w:t>и всех резервных станций печати</w:t>
      </w:r>
      <w:r w:rsidR="002329AA">
        <w:rPr>
          <w:rFonts w:ascii="Times New Roman" w:eastAsia="Calibri" w:hAnsi="Times New Roman" w:cs="Times New Roman"/>
          <w:sz w:val="26"/>
          <w:szCs w:val="26"/>
          <w:lang w:eastAsia="ru-RU"/>
        </w:rPr>
        <w:t xml:space="preserve">, станции авторизации </w:t>
      </w:r>
      <w:r w:rsidR="006122B1"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статус о завершении контроля технической готовности в систему мониторинга готовности ППЭ </w:t>
      </w:r>
      <w:r w:rsidR="00453745">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 помощью станции </w:t>
      </w:r>
      <w:r w:rsidR="006122B1" w:rsidRPr="0053135D">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008C2080" w:rsidRPr="0053135D">
        <w:rPr>
          <w:rFonts w:ascii="Times New Roman" w:eastAsia="Calibri" w:hAnsi="Times New Roman" w:cs="Times New Roman"/>
          <w:sz w:val="26"/>
          <w:szCs w:val="26"/>
          <w:lang w:eastAsia="ru-RU"/>
        </w:rPr>
        <w:t xml:space="preserve"> в случае, если в ППЭ не проводится сканирование бланков участников ЕГЭ</w:t>
      </w:r>
      <w:r w:rsidRPr="0053135D">
        <w:rPr>
          <w:rFonts w:ascii="Times New Roman" w:eastAsia="Calibri" w:hAnsi="Times New Roman" w:cs="Times New Roman"/>
          <w:sz w:val="26"/>
          <w:szCs w:val="26"/>
          <w:lang w:eastAsia="ru-RU"/>
        </w:rPr>
        <w:t>.</w:t>
      </w:r>
      <w:r w:rsidR="008C2080" w:rsidRPr="0053135D">
        <w:rPr>
          <w:rFonts w:ascii="Times New Roman" w:eastAsia="Calibri" w:hAnsi="Times New Roman" w:cs="Times New Roman"/>
          <w:sz w:val="26"/>
          <w:szCs w:val="26"/>
          <w:lang w:eastAsia="ru-RU"/>
        </w:rPr>
        <w:t xml:space="preserve"> Если сканирование проводится, </w:t>
      </w:r>
      <w:r w:rsidR="00453745">
        <w:rPr>
          <w:rFonts w:ascii="Times New Roman" w:eastAsia="Calibri" w:hAnsi="Times New Roman" w:cs="Times New Roman"/>
          <w:sz w:val="26"/>
          <w:szCs w:val="26"/>
          <w:lang w:eastAsia="ru-RU"/>
        </w:rPr>
        <w:t xml:space="preserve">                             </w:t>
      </w:r>
      <w:r w:rsidR="008C2080" w:rsidRPr="0053135D">
        <w:rPr>
          <w:rFonts w:ascii="Times New Roman" w:eastAsia="Calibri" w:hAnsi="Times New Roman" w:cs="Times New Roman"/>
          <w:sz w:val="26"/>
          <w:szCs w:val="26"/>
          <w:lang w:eastAsia="ru-RU"/>
        </w:rPr>
        <w:t>то продолжить контроль технической готовности (см. ниже).</w:t>
      </w:r>
    </w:p>
    <w:p w:rsidR="002329AA" w:rsidRPr="0053135D" w:rsidRDefault="002329AA" w:rsidP="002329AA">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Кроме того, накануне экзамена </w:t>
      </w:r>
      <w:r>
        <w:rPr>
          <w:rFonts w:ascii="Times New Roman" w:eastAsia="Calibri" w:hAnsi="Times New Roman" w:cs="Times New Roman"/>
          <w:sz w:val="26"/>
          <w:szCs w:val="26"/>
          <w:lang w:eastAsia="ru-RU"/>
        </w:rPr>
        <w:t xml:space="preserve">следует убедиться в достаточно количестве распечатанных ДБО № 2 и в случае необходимости выполнить печать </w:t>
      </w:r>
      <w:r w:rsidRPr="0053135D">
        <w:rPr>
          <w:rFonts w:ascii="Times New Roman" w:eastAsia="Calibri" w:hAnsi="Times New Roman" w:cs="Times New Roman"/>
          <w:sz w:val="26"/>
          <w:szCs w:val="26"/>
          <w:lang w:eastAsia="ru-RU"/>
        </w:rPr>
        <w:t>ДБО</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2</w:t>
      </w:r>
      <w:r>
        <w:rPr>
          <w:rFonts w:ascii="Times New Roman" w:eastAsia="Calibri" w:hAnsi="Times New Roman" w:cs="Times New Roman"/>
          <w:sz w:val="26"/>
          <w:szCs w:val="26"/>
          <w:lang w:eastAsia="ru-RU"/>
        </w:rPr>
        <w:t xml:space="preserve"> </w:t>
      </w:r>
      <w:r w:rsidR="00453745">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w:t>
      </w:r>
      <w:r>
        <w:rPr>
          <w:rFonts w:ascii="Times New Roman" w:eastAsia="Calibri" w:hAnsi="Times New Roman" w:cs="Times New Roman"/>
          <w:sz w:val="26"/>
          <w:szCs w:val="26"/>
          <w:lang w:eastAsia="ru-RU"/>
        </w:rPr>
        <w:t>ППЭ с помощью</w:t>
      </w:r>
      <w:r w:rsidRPr="0053135D">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станции авторизации,</w:t>
      </w:r>
      <w:r w:rsidRPr="0053135D">
        <w:rPr>
          <w:rFonts w:ascii="Times New Roman" w:eastAsia="Calibri" w:hAnsi="Times New Roman" w:cs="Times New Roman"/>
          <w:sz w:val="26"/>
          <w:szCs w:val="26"/>
          <w:lang w:eastAsia="ru-RU"/>
        </w:rPr>
        <w:t xml:space="preserve"> получив их номера на специализированном федеральном портале</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Порядок печати ДБО</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2 представлен ниже.</w:t>
      </w:r>
      <w:r>
        <w:rPr>
          <w:rFonts w:ascii="Times New Roman" w:eastAsia="Calibri" w:hAnsi="Times New Roman" w:cs="Times New Roman"/>
          <w:sz w:val="26"/>
          <w:szCs w:val="26"/>
          <w:lang w:eastAsia="ru-RU"/>
        </w:rPr>
        <w:t xml:space="preserve"> </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 xml:space="preserve">При осуществлении </w:t>
      </w:r>
      <w:r w:rsidR="006122B1" w:rsidRPr="0053135D">
        <w:rPr>
          <w:rFonts w:ascii="Times New Roman" w:eastAsia="Calibri" w:hAnsi="Times New Roman" w:cs="Times New Roman"/>
          <w:b/>
          <w:sz w:val="26"/>
          <w:szCs w:val="26"/>
        </w:rPr>
        <w:t xml:space="preserve">перевода бланков ответов участников ЕГЭ </w:t>
      </w:r>
      <w:r w:rsidR="00453745">
        <w:rPr>
          <w:rFonts w:ascii="Times New Roman" w:eastAsia="Calibri" w:hAnsi="Times New Roman" w:cs="Times New Roman"/>
          <w:b/>
          <w:sz w:val="26"/>
          <w:szCs w:val="26"/>
        </w:rPr>
        <w:t xml:space="preserve">                             </w:t>
      </w:r>
      <w:r w:rsidR="006122B1" w:rsidRPr="0053135D">
        <w:rPr>
          <w:rFonts w:ascii="Times New Roman" w:eastAsia="Calibri" w:hAnsi="Times New Roman" w:cs="Times New Roman"/>
          <w:b/>
          <w:sz w:val="26"/>
          <w:szCs w:val="26"/>
        </w:rPr>
        <w:t>в электронный вид в ППЭ (</w:t>
      </w:r>
      <w:r w:rsidRPr="0053135D">
        <w:rPr>
          <w:rFonts w:ascii="Times New Roman" w:eastAsia="Calibri" w:hAnsi="Times New Roman" w:cs="Times New Roman"/>
          <w:b/>
          <w:sz w:val="26"/>
          <w:szCs w:val="26"/>
        </w:rPr>
        <w:t xml:space="preserve">сканирования в </w:t>
      </w:r>
      <w:r w:rsidR="0003028A">
        <w:rPr>
          <w:rFonts w:ascii="Times New Roman" w:eastAsia="Calibri" w:hAnsi="Times New Roman" w:cs="Times New Roman"/>
          <w:b/>
          <w:sz w:val="26"/>
          <w:szCs w:val="26"/>
        </w:rPr>
        <w:t>Штаб</w:t>
      </w:r>
      <w:r w:rsidRPr="0053135D">
        <w:rPr>
          <w:rFonts w:ascii="Times New Roman" w:eastAsia="Calibri" w:hAnsi="Times New Roman" w:cs="Times New Roman"/>
          <w:b/>
          <w:sz w:val="26"/>
          <w:szCs w:val="26"/>
        </w:rPr>
        <w:t>е ППЭ</w:t>
      </w:r>
      <w:r w:rsidR="006122B1" w:rsidRPr="0053135D">
        <w:rPr>
          <w:rFonts w:ascii="Times New Roman" w:eastAsia="Calibri" w:hAnsi="Times New Roman" w:cs="Times New Roman"/>
          <w:b/>
          <w:sz w:val="26"/>
          <w:szCs w:val="26"/>
        </w:rPr>
        <w:t>)</w:t>
      </w:r>
      <w:r w:rsidRPr="0053135D">
        <w:rPr>
          <w:rFonts w:ascii="Times New Roman" w:eastAsia="Calibri" w:hAnsi="Times New Roman" w:cs="Times New Roman"/>
          <w:sz w:val="26"/>
          <w:szCs w:val="26"/>
        </w:rPr>
        <w:t xml:space="preserve"> контроль технической готовности </w:t>
      </w:r>
      <w:r w:rsidR="003422AE" w:rsidRPr="0053135D">
        <w:rPr>
          <w:rFonts w:ascii="Times New Roman" w:eastAsia="Calibri" w:hAnsi="Times New Roman" w:cs="Times New Roman"/>
          <w:sz w:val="26"/>
          <w:szCs w:val="26"/>
        </w:rPr>
        <w:t>включа</w:t>
      </w:r>
      <w:r w:rsidR="001E6496">
        <w:rPr>
          <w:rFonts w:ascii="Times New Roman" w:eastAsia="Calibri" w:hAnsi="Times New Roman" w:cs="Times New Roman"/>
          <w:sz w:val="26"/>
          <w:szCs w:val="26"/>
        </w:rPr>
        <w:t>е</w:t>
      </w:r>
      <w:r w:rsidR="003422AE" w:rsidRPr="0053135D">
        <w:rPr>
          <w:rFonts w:ascii="Times New Roman" w:eastAsia="Calibri" w:hAnsi="Times New Roman" w:cs="Times New Roman"/>
          <w:sz w:val="26"/>
          <w:szCs w:val="26"/>
        </w:rPr>
        <w:t>т</w:t>
      </w:r>
      <w:r w:rsidRPr="0053135D">
        <w:rPr>
          <w:rFonts w:ascii="Times New Roman" w:eastAsia="Calibri" w:hAnsi="Times New Roman" w:cs="Times New Roman"/>
          <w:sz w:val="26"/>
          <w:szCs w:val="26"/>
        </w:rPr>
        <w:t xml:space="preserve"> </w:t>
      </w:r>
      <w:r w:rsidR="00263E8E">
        <w:rPr>
          <w:rFonts w:ascii="Times New Roman" w:eastAsia="Calibri" w:hAnsi="Times New Roman" w:cs="Times New Roman"/>
          <w:sz w:val="26"/>
          <w:szCs w:val="26"/>
        </w:rPr>
        <w:t xml:space="preserve">также </w:t>
      </w:r>
      <w:r w:rsidRPr="0053135D">
        <w:rPr>
          <w:rFonts w:ascii="Times New Roman" w:eastAsia="Calibri" w:hAnsi="Times New Roman" w:cs="Times New Roman"/>
          <w:sz w:val="26"/>
          <w:szCs w:val="26"/>
        </w:rPr>
        <w:t xml:space="preserve">и контроль готовности по процедуре сканирования. </w:t>
      </w:r>
      <w:r w:rsidR="00453745">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этом случае необходимо:</w:t>
      </w:r>
    </w:p>
    <w:p w:rsidR="004632E0"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проконтролировать качество тестового сканирования рабочей </w:t>
      </w:r>
      <w:r w:rsidR="006122B1" w:rsidRPr="0053135D">
        <w:rPr>
          <w:rFonts w:ascii="Times New Roman" w:eastAsia="Calibri" w:hAnsi="Times New Roman" w:cs="Times New Roman"/>
          <w:sz w:val="26"/>
          <w:szCs w:val="26"/>
        </w:rPr>
        <w:t xml:space="preserve">и резервной </w:t>
      </w:r>
      <w:r w:rsidRPr="0053135D">
        <w:rPr>
          <w:rFonts w:ascii="Times New Roman" w:eastAsia="Calibri" w:hAnsi="Times New Roman" w:cs="Times New Roman"/>
          <w:sz w:val="26"/>
          <w:szCs w:val="26"/>
        </w:rPr>
        <w:t>станци</w:t>
      </w:r>
      <w:r w:rsidR="006122B1" w:rsidRPr="0053135D">
        <w:rPr>
          <w:rFonts w:ascii="Times New Roman" w:eastAsia="Calibri" w:hAnsi="Times New Roman" w:cs="Times New Roman"/>
          <w:sz w:val="26"/>
          <w:szCs w:val="26"/>
        </w:rPr>
        <w:t>й</w:t>
      </w:r>
      <w:r w:rsidRPr="0053135D">
        <w:rPr>
          <w:rFonts w:ascii="Times New Roman" w:eastAsia="Calibri" w:hAnsi="Times New Roman" w:cs="Times New Roman"/>
          <w:sz w:val="26"/>
          <w:szCs w:val="26"/>
        </w:rPr>
        <w:t xml:space="preserve"> сканирования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r w:rsidR="006122B1" w:rsidRPr="0053135D">
        <w:rPr>
          <w:rFonts w:ascii="Times New Roman" w:eastAsia="Calibri" w:hAnsi="Times New Roman" w:cs="Times New Roman"/>
          <w:sz w:val="26"/>
          <w:szCs w:val="26"/>
        </w:rPr>
        <w:t xml:space="preserve">. Важно: для тестового сканирования </w:t>
      </w:r>
      <w:r w:rsidR="0020571F">
        <w:rPr>
          <w:rFonts w:ascii="Times New Roman" w:eastAsia="Calibri" w:hAnsi="Times New Roman" w:cs="Times New Roman"/>
          <w:sz w:val="26"/>
          <w:szCs w:val="26"/>
        </w:rPr>
        <w:t>используются</w:t>
      </w:r>
      <w:r w:rsidR="0020571F" w:rsidRPr="0053135D">
        <w:rPr>
          <w:rFonts w:ascii="Times New Roman" w:eastAsia="Calibri" w:hAnsi="Times New Roman" w:cs="Times New Roman"/>
          <w:sz w:val="26"/>
          <w:szCs w:val="26"/>
        </w:rPr>
        <w:t xml:space="preserve"> </w:t>
      </w:r>
      <w:r w:rsidR="006122B1" w:rsidRPr="0053135D">
        <w:rPr>
          <w:rFonts w:ascii="Times New Roman" w:eastAsia="Calibri" w:hAnsi="Times New Roman" w:cs="Times New Roman"/>
          <w:b/>
          <w:sz w:val="26"/>
          <w:szCs w:val="26"/>
        </w:rPr>
        <w:t>комплекты бланков, распечатанные в рамках тестовой печати с</w:t>
      </w:r>
      <w:r w:rsidR="00FE0442" w:rsidRPr="0053135D">
        <w:rPr>
          <w:rFonts w:ascii="Times New Roman" w:eastAsia="Calibri" w:hAnsi="Times New Roman" w:cs="Times New Roman"/>
          <w:b/>
          <w:sz w:val="26"/>
          <w:szCs w:val="26"/>
        </w:rPr>
        <w:t>о всех</w:t>
      </w:r>
      <w:r w:rsidR="006122B1" w:rsidRPr="0053135D">
        <w:rPr>
          <w:rFonts w:ascii="Times New Roman" w:eastAsia="Calibri" w:hAnsi="Times New Roman" w:cs="Times New Roman"/>
          <w:b/>
          <w:sz w:val="26"/>
          <w:szCs w:val="26"/>
        </w:rPr>
        <w:t xml:space="preserve"> рабочих станций печати</w:t>
      </w:r>
      <w:r w:rsidR="00E73313">
        <w:rPr>
          <w:rFonts w:ascii="Times New Roman" w:eastAsia="Calibri" w:hAnsi="Times New Roman" w:cs="Times New Roman"/>
          <w:b/>
          <w:sz w:val="26"/>
          <w:szCs w:val="26"/>
        </w:rPr>
        <w:t>,</w:t>
      </w:r>
      <w:r w:rsidR="00A469E2">
        <w:rPr>
          <w:rFonts w:ascii="Times New Roman" w:eastAsia="Calibri" w:hAnsi="Times New Roman" w:cs="Times New Roman"/>
          <w:b/>
          <w:sz w:val="26"/>
          <w:szCs w:val="26"/>
        </w:rPr>
        <w:t xml:space="preserve"> включая резервные</w:t>
      </w:r>
      <w:r w:rsidR="006122B1" w:rsidRPr="0053135D">
        <w:rPr>
          <w:rFonts w:ascii="Times New Roman" w:eastAsia="Calibri" w:hAnsi="Times New Roman" w:cs="Times New Roman"/>
          <w:sz w:val="26"/>
          <w:szCs w:val="26"/>
        </w:rPr>
        <w:t xml:space="preserve"> при проведении технической </w:t>
      </w:r>
      <w:r w:rsidR="00E73313">
        <w:rPr>
          <w:rFonts w:ascii="Times New Roman" w:eastAsia="Calibri" w:hAnsi="Times New Roman" w:cs="Times New Roman"/>
          <w:sz w:val="26"/>
          <w:szCs w:val="26"/>
        </w:rPr>
        <w:t>подготовки</w:t>
      </w:r>
      <w:r w:rsidR="00E73313" w:rsidRPr="0053135D">
        <w:rPr>
          <w:rFonts w:ascii="Times New Roman" w:eastAsia="Calibri" w:hAnsi="Times New Roman" w:cs="Times New Roman"/>
          <w:sz w:val="26"/>
          <w:szCs w:val="26"/>
        </w:rPr>
        <w:t xml:space="preserve"> </w:t>
      </w:r>
      <w:r w:rsidR="006122B1" w:rsidRPr="0053135D">
        <w:rPr>
          <w:rFonts w:ascii="Times New Roman" w:eastAsia="Calibri" w:hAnsi="Times New Roman" w:cs="Times New Roman"/>
          <w:sz w:val="26"/>
          <w:szCs w:val="26"/>
        </w:rPr>
        <w:t>аудиторий</w:t>
      </w:r>
      <w:r w:rsidR="004212DC">
        <w:rPr>
          <w:rFonts w:ascii="Times New Roman" w:eastAsia="Calibri" w:hAnsi="Times New Roman" w:cs="Times New Roman"/>
          <w:sz w:val="26"/>
          <w:szCs w:val="26"/>
        </w:rPr>
        <w:t xml:space="preserve">, а также тестовые ДБО 2, распечатанные </w:t>
      </w:r>
      <w:r w:rsidR="00453745">
        <w:rPr>
          <w:rFonts w:ascii="Times New Roman" w:eastAsia="Calibri" w:hAnsi="Times New Roman" w:cs="Times New Roman"/>
          <w:sz w:val="26"/>
          <w:szCs w:val="26"/>
        </w:rPr>
        <w:t xml:space="preserve">                       </w:t>
      </w:r>
      <w:r w:rsidR="004212DC">
        <w:rPr>
          <w:rFonts w:ascii="Times New Roman" w:eastAsia="Calibri" w:hAnsi="Times New Roman" w:cs="Times New Roman"/>
          <w:sz w:val="26"/>
          <w:szCs w:val="26"/>
        </w:rPr>
        <w:t>со станции авторизации</w:t>
      </w:r>
      <w:r w:rsidR="0020571F">
        <w:rPr>
          <w:rFonts w:ascii="Times New Roman" w:eastAsia="Calibri" w:hAnsi="Times New Roman" w:cs="Times New Roman"/>
          <w:sz w:val="26"/>
          <w:szCs w:val="26"/>
        </w:rPr>
        <w:t>. Один из комплектов ЭМ, распечатанных при тестовой п</w:t>
      </w:r>
      <w:r w:rsidR="004212DC">
        <w:rPr>
          <w:rFonts w:ascii="Times New Roman" w:eastAsia="Calibri" w:hAnsi="Times New Roman" w:cs="Times New Roman"/>
          <w:sz w:val="26"/>
          <w:szCs w:val="26"/>
        </w:rPr>
        <w:t>ечати в одной из аудиторий ППЭ</w:t>
      </w:r>
      <w:r w:rsidR="008C682C">
        <w:rPr>
          <w:rFonts w:ascii="Times New Roman" w:eastAsia="Calibri" w:hAnsi="Times New Roman" w:cs="Times New Roman"/>
          <w:sz w:val="26"/>
          <w:szCs w:val="26"/>
        </w:rPr>
        <w:t>,</w:t>
      </w:r>
      <w:r w:rsidR="004212DC">
        <w:rPr>
          <w:rFonts w:ascii="Times New Roman" w:eastAsia="Calibri" w:hAnsi="Times New Roman" w:cs="Times New Roman"/>
          <w:sz w:val="26"/>
          <w:szCs w:val="26"/>
        </w:rPr>
        <w:t xml:space="preserve"> и тестовый ДБО </w:t>
      </w:r>
      <w:r w:rsidR="008C682C">
        <w:rPr>
          <w:rFonts w:ascii="Times New Roman" w:eastAsia="Calibri" w:hAnsi="Times New Roman" w:cs="Times New Roman"/>
          <w:sz w:val="26"/>
          <w:szCs w:val="26"/>
        </w:rPr>
        <w:t xml:space="preserve"> </w:t>
      </w:r>
      <w:r w:rsidR="004212DC">
        <w:rPr>
          <w:rFonts w:ascii="Times New Roman" w:eastAsia="Calibri" w:hAnsi="Times New Roman" w:cs="Times New Roman"/>
          <w:sz w:val="26"/>
          <w:szCs w:val="26"/>
        </w:rPr>
        <w:t>№</w:t>
      </w:r>
      <w:r w:rsidR="008C682C">
        <w:rPr>
          <w:rFonts w:ascii="Times New Roman" w:eastAsia="Calibri" w:hAnsi="Times New Roman" w:cs="Times New Roman"/>
          <w:sz w:val="26"/>
          <w:szCs w:val="26"/>
        </w:rPr>
        <w:t xml:space="preserve"> </w:t>
      </w:r>
      <w:r w:rsidR="004212DC">
        <w:rPr>
          <w:rFonts w:ascii="Times New Roman" w:eastAsia="Calibri" w:hAnsi="Times New Roman" w:cs="Times New Roman"/>
          <w:sz w:val="26"/>
          <w:szCs w:val="26"/>
        </w:rPr>
        <w:t xml:space="preserve">2 </w:t>
      </w:r>
      <w:r w:rsidR="0020571F">
        <w:rPr>
          <w:rFonts w:ascii="Times New Roman" w:eastAsia="Calibri" w:hAnsi="Times New Roman" w:cs="Times New Roman"/>
          <w:sz w:val="26"/>
          <w:szCs w:val="26"/>
        </w:rPr>
        <w:t>необходимо отсканировать повторно в присутствии члена ГЭК при проведении контроля технической готовности</w:t>
      </w:r>
      <w:r w:rsidR="006122B1" w:rsidRPr="0053135D">
        <w:rPr>
          <w:rFonts w:ascii="Times New Roman" w:eastAsia="Calibri" w:hAnsi="Times New Roman" w:cs="Times New Roman"/>
          <w:sz w:val="26"/>
          <w:szCs w:val="26"/>
        </w:rPr>
        <w:t>;</w:t>
      </w:r>
    </w:p>
    <w:p w:rsidR="00DC07D2" w:rsidRPr="0053135D" w:rsidRDefault="00DC07D2" w:rsidP="00DC07D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проконтролировать загрузку и состав пакета сертификатов специалистов РЦОИ</w:t>
      </w:r>
      <w:r w:rsidRPr="008A0B51">
        <w:rPr>
          <w:rFonts w:ascii="Times New Roman" w:eastAsia="Calibri" w:hAnsi="Times New Roman" w:cs="Times New Roman"/>
          <w:sz w:val="26"/>
          <w:szCs w:val="26"/>
        </w:rPr>
        <w:t>;</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проверить средства криптозащиты с использованием токена члена ГЭК рабочей </w:t>
      </w:r>
      <w:r w:rsidR="006122B1" w:rsidRPr="0053135D">
        <w:rPr>
          <w:rFonts w:ascii="Times New Roman" w:eastAsia="Calibri" w:hAnsi="Times New Roman" w:cs="Times New Roman"/>
          <w:sz w:val="26"/>
          <w:szCs w:val="26"/>
        </w:rPr>
        <w:t xml:space="preserve">и резервной </w:t>
      </w:r>
      <w:r w:rsidRPr="0053135D">
        <w:rPr>
          <w:rFonts w:ascii="Times New Roman" w:eastAsia="Calibri" w:hAnsi="Times New Roman" w:cs="Times New Roman"/>
          <w:sz w:val="26"/>
          <w:szCs w:val="26"/>
        </w:rPr>
        <w:t>станци</w:t>
      </w:r>
      <w:r w:rsidR="006122B1" w:rsidRPr="0053135D">
        <w:rPr>
          <w:rFonts w:ascii="Times New Roman" w:eastAsia="Calibri" w:hAnsi="Times New Roman" w:cs="Times New Roman"/>
          <w:sz w:val="26"/>
          <w:szCs w:val="26"/>
        </w:rPr>
        <w:t>й</w:t>
      </w:r>
      <w:r w:rsidRPr="0053135D">
        <w:rPr>
          <w:rFonts w:ascii="Times New Roman" w:eastAsia="Calibri" w:hAnsi="Times New Roman" w:cs="Times New Roman"/>
          <w:sz w:val="26"/>
          <w:szCs w:val="26"/>
        </w:rPr>
        <w:t xml:space="preserve"> сканирования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Times New Roman" w:hAnsi="Times New Roman" w:cs="Times New Roman"/>
          <w:sz w:val="26"/>
          <w:szCs w:val="26"/>
        </w:rPr>
        <w:t>сохранить</w:t>
      </w:r>
      <w:r w:rsidRPr="0053135D">
        <w:rPr>
          <w:rFonts w:ascii="Times New Roman" w:eastAsia="Calibri" w:hAnsi="Times New Roman" w:cs="Times New Roman"/>
          <w:sz w:val="26"/>
          <w:szCs w:val="26"/>
        </w:rPr>
        <w:t xml:space="preserve"> на флеш-накопитель электронный акт технической готовности с рабоч</w:t>
      </w:r>
      <w:r w:rsidR="006122B1" w:rsidRPr="0053135D">
        <w:rPr>
          <w:rFonts w:ascii="Times New Roman" w:eastAsia="Calibri" w:hAnsi="Times New Roman" w:cs="Times New Roman"/>
          <w:sz w:val="26"/>
          <w:szCs w:val="26"/>
        </w:rPr>
        <w:t>ей и резервной</w:t>
      </w:r>
      <w:r w:rsidRPr="0053135D">
        <w:rPr>
          <w:rFonts w:ascii="Times New Roman" w:eastAsia="Calibri" w:hAnsi="Times New Roman" w:cs="Times New Roman"/>
          <w:sz w:val="26"/>
          <w:szCs w:val="26"/>
        </w:rPr>
        <w:t xml:space="preserve"> станций сканирования для передачи в систему мониторинга готовности ППЭ;</w:t>
      </w:r>
    </w:p>
    <w:p w:rsidR="00DC07D2" w:rsidRDefault="00DC07D2" w:rsidP="00DC07D2">
      <w:pPr>
        <w:tabs>
          <w:tab w:val="left" w:pos="7655"/>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проверить в </w:t>
      </w:r>
      <w:r>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  работоспособность станции авторизации, имеющей надёжный канал связи с выходом в информационно-телекоммуникационную сеть Интернет</w:t>
      </w:r>
      <w:r>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и</w:t>
      </w:r>
      <w:r w:rsidRPr="0053135D" w:rsidDel="00845BA6">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наличие </w:t>
      </w:r>
      <w:r>
        <w:rPr>
          <w:rFonts w:ascii="Times New Roman" w:eastAsia="Calibri" w:hAnsi="Times New Roman" w:cs="Times New Roman"/>
          <w:sz w:val="26"/>
          <w:szCs w:val="26"/>
          <w:lang w:eastAsia="ru-RU"/>
        </w:rPr>
        <w:t xml:space="preserve">доступа к серверу </w:t>
      </w:r>
      <w:r w:rsidRPr="0053135D">
        <w:rPr>
          <w:rFonts w:ascii="Times New Roman" w:eastAsia="Times New Roman" w:hAnsi="Times New Roman" w:cs="Times New Roman"/>
          <w:sz w:val="26"/>
          <w:szCs w:val="26"/>
        </w:rPr>
        <w:t> РЦОИ</w:t>
      </w:r>
      <w:r w:rsidRPr="0053135D">
        <w:rPr>
          <w:rFonts w:ascii="Times New Roman" w:eastAsia="Calibri" w:hAnsi="Times New Roman" w:cs="Times New Roman"/>
          <w:sz w:val="26"/>
          <w:szCs w:val="26"/>
        </w:rPr>
        <w:t>;</w:t>
      </w:r>
    </w:p>
    <w:p w:rsidR="00DC07D2" w:rsidRPr="0053135D" w:rsidRDefault="00DC07D2" w:rsidP="00DC07D2">
      <w:pPr>
        <w:tabs>
          <w:tab w:val="left" w:pos="7655"/>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проверить в Штабе ППЭ работоспособность станции авторизации </w:t>
      </w:r>
      <w:r w:rsidR="00453745">
        <w:rPr>
          <w:rFonts w:ascii="Times New Roman" w:eastAsia="Calibri" w:hAnsi="Times New Roman" w:cs="Times New Roman"/>
          <w:sz w:val="26"/>
          <w:szCs w:val="26"/>
        </w:rPr>
        <w:t xml:space="preserve">                            </w:t>
      </w:r>
      <w:r>
        <w:rPr>
          <w:rFonts w:ascii="Times New Roman" w:eastAsia="Calibri" w:hAnsi="Times New Roman" w:cs="Times New Roman"/>
          <w:sz w:val="26"/>
          <w:szCs w:val="26"/>
        </w:rPr>
        <w:t>по резервному каналу связи с выходом в информационно-телекоммуникационную сеть «Интернет»,</w:t>
      </w:r>
      <w:r w:rsidRPr="0053135D">
        <w:rPr>
          <w:rFonts w:ascii="Times New Roman" w:eastAsia="Calibri" w:hAnsi="Times New Roman" w:cs="Times New Roman"/>
          <w:sz w:val="26"/>
          <w:szCs w:val="26"/>
        </w:rPr>
        <w:t xml:space="preserve"> и</w:t>
      </w:r>
      <w:r w:rsidRPr="0053135D" w:rsidDel="00845BA6">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наличие </w:t>
      </w:r>
      <w:r>
        <w:rPr>
          <w:rFonts w:ascii="Times New Roman" w:eastAsia="Calibri" w:hAnsi="Times New Roman" w:cs="Times New Roman"/>
          <w:sz w:val="26"/>
          <w:szCs w:val="26"/>
          <w:lang w:eastAsia="ru-RU"/>
        </w:rPr>
        <w:t xml:space="preserve">доступа к серверу </w:t>
      </w:r>
      <w:r w:rsidRPr="0053135D">
        <w:rPr>
          <w:rFonts w:ascii="Times New Roman" w:eastAsia="Times New Roman" w:hAnsi="Times New Roman" w:cs="Times New Roman"/>
          <w:sz w:val="26"/>
          <w:szCs w:val="26"/>
        </w:rPr>
        <w:t>РЦОИ</w:t>
      </w:r>
      <w:r>
        <w:rPr>
          <w:rFonts w:ascii="Times New Roman" w:eastAsia="Calibri" w:hAnsi="Times New Roman" w:cs="Times New Roman"/>
          <w:sz w:val="26"/>
          <w:szCs w:val="26"/>
        </w:rPr>
        <w:t>;</w:t>
      </w:r>
    </w:p>
    <w:p w:rsidR="00DC07D2" w:rsidRPr="0053135D" w:rsidRDefault="00DC07D2" w:rsidP="00DC07D2">
      <w:pPr>
        <w:tabs>
          <w:tab w:val="left" w:pos="7655"/>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проверить</w:t>
      </w:r>
      <w:r w:rsidRPr="008A0B51">
        <w:rPr>
          <w:rFonts w:ascii="Times New Roman" w:eastAsia="Calibri" w:hAnsi="Times New Roman" w:cs="Times New Roman"/>
          <w:sz w:val="26"/>
          <w:szCs w:val="26"/>
        </w:rPr>
        <w:t xml:space="preserve"> </w:t>
      </w:r>
      <w:r w:rsidRPr="00A757C3">
        <w:rPr>
          <w:rFonts w:ascii="Times New Roman" w:eastAsia="Calibri" w:hAnsi="Times New Roman" w:cs="Times New Roman"/>
          <w:sz w:val="26"/>
          <w:szCs w:val="26"/>
        </w:rPr>
        <w:t>получ</w:t>
      </w:r>
      <w:r>
        <w:rPr>
          <w:rFonts w:ascii="Times New Roman" w:eastAsia="Calibri" w:hAnsi="Times New Roman" w:cs="Times New Roman"/>
          <w:sz w:val="26"/>
          <w:szCs w:val="26"/>
        </w:rPr>
        <w:t>ение</w:t>
      </w:r>
      <w:r w:rsidRPr="00A757C3">
        <w:rPr>
          <w:rFonts w:ascii="Times New Roman" w:eastAsia="Calibri" w:hAnsi="Times New Roman" w:cs="Times New Roman"/>
          <w:sz w:val="26"/>
          <w:szCs w:val="26"/>
        </w:rPr>
        <w:t xml:space="preserve"> статус</w:t>
      </w:r>
      <w:r>
        <w:rPr>
          <w:rFonts w:ascii="Times New Roman" w:eastAsia="Calibri" w:hAnsi="Times New Roman" w:cs="Times New Roman"/>
          <w:sz w:val="26"/>
          <w:szCs w:val="26"/>
        </w:rPr>
        <w:t>а</w:t>
      </w:r>
      <w:r w:rsidRPr="00A757C3">
        <w:rPr>
          <w:rFonts w:ascii="Times New Roman" w:eastAsia="Calibri" w:hAnsi="Times New Roman" w:cs="Times New Roman"/>
          <w:sz w:val="26"/>
          <w:szCs w:val="26"/>
        </w:rPr>
        <w:t xml:space="preserve"> «подтвержден»</w:t>
      </w:r>
      <w:r>
        <w:rPr>
          <w:rFonts w:ascii="Times New Roman" w:eastAsia="Calibri" w:hAnsi="Times New Roman" w:cs="Times New Roman"/>
          <w:sz w:val="26"/>
          <w:szCs w:val="26"/>
        </w:rPr>
        <w:t xml:space="preserve"> для </w:t>
      </w:r>
      <w:r w:rsidRPr="008A0B51">
        <w:rPr>
          <w:rFonts w:ascii="Times New Roman" w:eastAsia="Calibri" w:hAnsi="Times New Roman" w:cs="Times New Roman"/>
          <w:sz w:val="26"/>
          <w:szCs w:val="26"/>
        </w:rPr>
        <w:t>тестов</w:t>
      </w:r>
      <w:r>
        <w:rPr>
          <w:rFonts w:ascii="Times New Roman" w:eastAsia="Calibri" w:hAnsi="Times New Roman" w:cs="Times New Roman"/>
          <w:sz w:val="26"/>
          <w:szCs w:val="26"/>
        </w:rPr>
        <w:t>ой</w:t>
      </w:r>
      <w:r w:rsidRPr="008A0B51">
        <w:rPr>
          <w:rFonts w:ascii="Times New Roman" w:eastAsia="Calibri" w:hAnsi="Times New Roman" w:cs="Times New Roman"/>
          <w:sz w:val="26"/>
          <w:szCs w:val="26"/>
        </w:rPr>
        <w:t xml:space="preserve"> передач</w:t>
      </w:r>
      <w:r>
        <w:rPr>
          <w:rFonts w:ascii="Times New Roman" w:eastAsia="Calibri" w:hAnsi="Times New Roman" w:cs="Times New Roman"/>
          <w:sz w:val="26"/>
          <w:szCs w:val="26"/>
        </w:rPr>
        <w:t>и</w:t>
      </w:r>
      <w:r w:rsidRPr="008A0B51">
        <w:rPr>
          <w:rFonts w:ascii="Times New Roman" w:eastAsia="Calibri" w:hAnsi="Times New Roman" w:cs="Times New Roman"/>
          <w:sz w:val="26"/>
          <w:szCs w:val="26"/>
        </w:rPr>
        <w:t xml:space="preserve"> </w:t>
      </w:r>
      <w:r>
        <w:rPr>
          <w:rFonts w:ascii="Times New Roman" w:eastAsia="Calibri" w:hAnsi="Times New Roman" w:cs="Times New Roman"/>
          <w:sz w:val="26"/>
          <w:szCs w:val="26"/>
        </w:rPr>
        <w:t>пакета</w:t>
      </w:r>
      <w:r w:rsidRPr="008A0B51">
        <w:rPr>
          <w:rFonts w:ascii="Times New Roman" w:eastAsia="Calibri" w:hAnsi="Times New Roman" w:cs="Times New Roman"/>
          <w:sz w:val="26"/>
          <w:szCs w:val="26"/>
        </w:rPr>
        <w:t xml:space="preserve"> </w:t>
      </w:r>
      <w:r w:rsidR="00453745">
        <w:rPr>
          <w:rFonts w:ascii="Times New Roman" w:eastAsia="Calibri" w:hAnsi="Times New Roman" w:cs="Times New Roman"/>
          <w:sz w:val="26"/>
          <w:szCs w:val="26"/>
        </w:rPr>
        <w:t xml:space="preserve">               </w:t>
      </w:r>
      <w:r w:rsidRPr="008A0B51">
        <w:rPr>
          <w:rFonts w:ascii="Times New Roman" w:eastAsia="Calibri" w:hAnsi="Times New Roman" w:cs="Times New Roman"/>
          <w:sz w:val="26"/>
          <w:szCs w:val="26"/>
        </w:rPr>
        <w:t xml:space="preserve">с результатами тестового сканирования на сервер РЦОИ </w:t>
      </w:r>
      <w:r>
        <w:rPr>
          <w:rFonts w:ascii="Times New Roman" w:eastAsia="Calibri" w:hAnsi="Times New Roman" w:cs="Times New Roman"/>
          <w:sz w:val="26"/>
          <w:szCs w:val="26"/>
        </w:rPr>
        <w:t xml:space="preserve">при проведении </w:t>
      </w:r>
      <w:r w:rsidRPr="00E73313">
        <w:rPr>
          <w:rFonts w:ascii="Times New Roman" w:eastAsia="Calibri" w:hAnsi="Times New Roman" w:cs="Times New Roman"/>
          <w:sz w:val="26"/>
          <w:szCs w:val="26"/>
        </w:rPr>
        <w:t>технической подготовки</w:t>
      </w:r>
      <w:r w:rsidRPr="006853A4">
        <w:rPr>
          <w:rFonts w:ascii="Times New Roman" w:eastAsia="Calibri" w:hAnsi="Times New Roman" w:cs="Times New Roman"/>
          <w:sz w:val="26"/>
          <w:szCs w:val="26"/>
        </w:rPr>
        <w:t>,</w:t>
      </w:r>
      <w:r>
        <w:rPr>
          <w:rFonts w:ascii="Times New Roman" w:eastAsia="Calibri" w:hAnsi="Times New Roman" w:cs="Times New Roman"/>
          <w:sz w:val="26"/>
          <w:szCs w:val="26"/>
        </w:rPr>
        <w:t xml:space="preserve"> </w:t>
      </w:r>
      <w:r>
        <w:rPr>
          <w:rFonts w:ascii="Times New Roman" w:eastAsia="Calibri" w:hAnsi="Times New Roman" w:cs="Times New Roman"/>
          <w:sz w:val="26"/>
          <w:szCs w:val="26"/>
          <w:lang w:eastAsia="ru-RU"/>
        </w:rPr>
        <w:t>по согласованию с РЦОИ и по усмотрению члена ГЭК в его присутствии</w:t>
      </w:r>
      <w:r w:rsidRPr="002A55FC" w:rsidDel="00F568BB">
        <w:rPr>
          <w:rFonts w:ascii="Times New Roman" w:eastAsia="Calibri" w:hAnsi="Times New Roman" w:cs="Times New Roman"/>
          <w:sz w:val="26"/>
          <w:szCs w:val="26"/>
        </w:rPr>
        <w:t xml:space="preserve"> </w:t>
      </w:r>
      <w:r>
        <w:rPr>
          <w:rFonts w:ascii="Times New Roman" w:eastAsia="Calibri" w:hAnsi="Times New Roman" w:cs="Times New Roman"/>
          <w:sz w:val="26"/>
          <w:szCs w:val="26"/>
          <w:lang w:eastAsia="ru-RU"/>
        </w:rPr>
        <w:t xml:space="preserve">может быть сформирован и передан новый пакет с результатами тестового сканирования </w:t>
      </w:r>
      <w:r w:rsidRPr="008A0B51">
        <w:rPr>
          <w:rFonts w:ascii="Times New Roman" w:eastAsia="Calibri" w:hAnsi="Times New Roman" w:cs="Times New Roman"/>
          <w:sz w:val="26"/>
          <w:szCs w:val="26"/>
        </w:rPr>
        <w:t>и получ</w:t>
      </w:r>
      <w:r>
        <w:rPr>
          <w:rFonts w:ascii="Times New Roman" w:eastAsia="Calibri" w:hAnsi="Times New Roman" w:cs="Times New Roman"/>
          <w:sz w:val="26"/>
          <w:szCs w:val="26"/>
        </w:rPr>
        <w:t>ен от РЦОИ</w:t>
      </w:r>
      <w:r w:rsidRPr="008A0B51">
        <w:rPr>
          <w:rFonts w:ascii="Times New Roman" w:eastAsia="Calibri" w:hAnsi="Times New Roman" w:cs="Times New Roman"/>
          <w:sz w:val="26"/>
          <w:szCs w:val="26"/>
        </w:rPr>
        <w:t xml:space="preserve"> статус «подтвержден»;</w:t>
      </w:r>
    </w:p>
    <w:p w:rsidR="00DC07D2" w:rsidRPr="0053135D" w:rsidRDefault="00DC07D2" w:rsidP="00DC07D2">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подписать сформированный на станции сканирования </w:t>
      </w:r>
      <w:r w:rsidRPr="0053135D">
        <w:rPr>
          <w:rFonts w:ascii="Times New Roman" w:eastAsia="Times New Roman" w:hAnsi="Times New Roman" w:cs="Times New Roman"/>
          <w:sz w:val="26"/>
          <w:szCs w:val="26"/>
        </w:rPr>
        <w:t>(форма ППЭ-01-02)</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rPr>
        <w:t xml:space="preserve">протокол технической готовности </w:t>
      </w:r>
      <w:r>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а ППЭ для сканирования бланков в ППЭ для </w:t>
      </w:r>
      <w:r w:rsidRPr="0053135D">
        <w:rPr>
          <w:rFonts w:ascii="Times New Roman" w:eastAsia="Calibri" w:hAnsi="Times New Roman" w:cs="Times New Roman"/>
          <w:sz w:val="26"/>
          <w:szCs w:val="26"/>
        </w:rPr>
        <w:t xml:space="preserve">рабочей и резервной станций сканирования в </w:t>
      </w:r>
      <w:r>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передать акт технической готовности с рабоч</w:t>
      </w:r>
      <w:r w:rsidR="008C2080" w:rsidRPr="0053135D">
        <w:rPr>
          <w:rFonts w:ascii="Times New Roman" w:eastAsia="Calibri" w:hAnsi="Times New Roman" w:cs="Times New Roman"/>
          <w:sz w:val="26"/>
          <w:szCs w:val="26"/>
        </w:rPr>
        <w:t>ей и резервной</w:t>
      </w:r>
      <w:r w:rsidRPr="0053135D">
        <w:rPr>
          <w:rFonts w:ascii="Times New Roman" w:eastAsia="Calibri" w:hAnsi="Times New Roman" w:cs="Times New Roman"/>
          <w:sz w:val="26"/>
          <w:szCs w:val="26"/>
        </w:rPr>
        <w:t xml:space="preserve"> станций сканирования</w:t>
      </w:r>
      <w:r w:rsidR="00DC07D2">
        <w:rPr>
          <w:rFonts w:ascii="Times New Roman" w:eastAsia="Calibri" w:hAnsi="Times New Roman" w:cs="Times New Roman"/>
          <w:sz w:val="26"/>
          <w:szCs w:val="26"/>
        </w:rPr>
        <w:t>, станции авторизации</w:t>
      </w:r>
      <w:r w:rsidRPr="0053135D">
        <w:rPr>
          <w:rFonts w:ascii="Times New Roman" w:eastAsia="Calibri" w:hAnsi="Times New Roman" w:cs="Times New Roman"/>
          <w:sz w:val="26"/>
          <w:szCs w:val="26"/>
        </w:rPr>
        <w:t xml:space="preserve"> и статус о завершении контроля технической готовности в систему мониторинга готовности ППЭ с помощью станции </w:t>
      </w:r>
      <w:r w:rsidR="006122B1" w:rsidRPr="0053135D">
        <w:rPr>
          <w:rFonts w:ascii="Times New Roman" w:eastAsia="Calibri" w:hAnsi="Times New Roman" w:cs="Times New Roman"/>
          <w:sz w:val="26"/>
          <w:szCs w:val="26"/>
        </w:rPr>
        <w:t xml:space="preserve">авторизации </w:t>
      </w:r>
      <w:r w:rsidRPr="0053135D">
        <w:rPr>
          <w:rFonts w:ascii="Times New Roman" w:eastAsia="Calibri" w:hAnsi="Times New Roman" w:cs="Times New Roman"/>
          <w:sz w:val="26"/>
          <w:szCs w:val="26"/>
        </w:rPr>
        <w:t xml:space="preserve">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p>
    <w:p w:rsidR="00630946" w:rsidRPr="0053135D" w:rsidRDefault="00630946" w:rsidP="00630946">
      <w:pPr>
        <w:pStyle w:val="2"/>
      </w:pPr>
      <w:r w:rsidRPr="0053135D">
        <w:rPr>
          <w:rStyle w:val="Hyperlink0"/>
        </w:rPr>
        <w:t xml:space="preserve"> </w:t>
      </w:r>
      <w:bookmarkStart w:id="11" w:name="_Toc502151597"/>
      <w:r w:rsidRPr="0053135D">
        <w:t>Печать ДБО</w:t>
      </w:r>
      <w:r w:rsidR="003422AE" w:rsidRPr="0053135D">
        <w:t xml:space="preserve"> № 2</w:t>
      </w:r>
      <w:bookmarkEnd w:id="11"/>
    </w:p>
    <w:p w:rsidR="00A50FBA"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выполняется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 помощью станции авторизации,</w:t>
      </w:r>
      <w:r w:rsidR="0033453E">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присутствии руководителя ППЭ и члена ГЭК при проведении контроля технической готовности ППЭ.</w:t>
      </w:r>
      <w:r w:rsidR="005E360B" w:rsidRPr="0053135D">
        <w:rPr>
          <w:rFonts w:ascii="Times New Roman" w:eastAsia="Times New Roman" w:hAnsi="Times New Roman" w:cs="Times New Roman"/>
          <w:sz w:val="26"/>
          <w:szCs w:val="26"/>
          <w:lang w:eastAsia="ru-RU"/>
        </w:rPr>
        <w:t xml:space="preserve"> </w:t>
      </w:r>
    </w:p>
    <w:p w:rsidR="001B69BB" w:rsidRDefault="001B69BB" w:rsidP="00630946">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Печать ДБ</w:t>
      </w:r>
      <w:r w:rsidR="00CC78AF">
        <w:rPr>
          <w:rFonts w:ascii="Times New Roman" w:eastAsia="Times New Roman" w:hAnsi="Times New Roman" w:cs="Times New Roman"/>
          <w:sz w:val="26"/>
          <w:szCs w:val="26"/>
          <w:lang w:eastAsia="ru-RU"/>
        </w:rPr>
        <w:t>О</w:t>
      </w:r>
      <w:r>
        <w:rPr>
          <w:rFonts w:ascii="Times New Roman" w:eastAsia="Times New Roman" w:hAnsi="Times New Roman" w:cs="Times New Roman"/>
          <w:sz w:val="26"/>
          <w:szCs w:val="26"/>
          <w:lang w:eastAsia="ru-RU"/>
        </w:rPr>
        <w:t xml:space="preserve"> № 2 возможна после первой авторизации члена ГЭК.</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Диапазон номеров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выделяется на ППЭ на весь экзаменационный период автоматически, на основе количества распределенных на экзамены участников. Напечатанные бланки могут использоваться на любом экзамене.</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доступна после авторизации и подтверждения настроек станции авторизации членом ГЭК</w:t>
      </w:r>
      <w:r w:rsidR="009B4742">
        <w:rPr>
          <w:rFonts w:ascii="Times New Roman" w:eastAsia="Times New Roman" w:hAnsi="Times New Roman" w:cs="Times New Roman"/>
          <w:sz w:val="26"/>
          <w:szCs w:val="26"/>
          <w:lang w:eastAsia="ru-RU"/>
        </w:rPr>
        <w:t>.</w:t>
      </w:r>
      <w:r w:rsidR="003422AE" w:rsidRPr="0053135D">
        <w:rPr>
          <w:rFonts w:ascii="Times New Roman" w:eastAsia="Times New Roman" w:hAnsi="Times New Roman" w:cs="Times New Roman"/>
          <w:sz w:val="26"/>
          <w:szCs w:val="26"/>
          <w:lang w:eastAsia="ru-RU"/>
        </w:rPr>
        <w:t xml:space="preserve"> </w:t>
      </w:r>
      <w:r w:rsidR="0033453E">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z w:val="26"/>
          <w:szCs w:val="26"/>
          <w:lang w:eastAsia="ru-RU"/>
        </w:rPr>
        <w:t>ыполняется печать пакетом от 1 до 20 бланков. Повторная 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с выделенным номером, в том числе по причине технического сбоя, не предусмотрена. Недостающее количество бланков следует указать при печати следующего пакета.</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превышения выделенного лимита номеров руководитель ППЭ должен сообщить РЦОИ о причинах превышения</w:t>
      </w:r>
      <w:r w:rsidR="003422AE" w:rsidRPr="0053135D">
        <w:rPr>
          <w:rFonts w:ascii="Times New Roman" w:eastAsia="Times New Roman" w:hAnsi="Times New Roman" w:cs="Times New Roman"/>
          <w:sz w:val="26"/>
          <w:szCs w:val="26"/>
          <w:lang w:eastAsia="ru-RU"/>
        </w:rPr>
        <w:t xml:space="preserve">. Увеличение </w:t>
      </w:r>
      <w:r w:rsidRPr="0053135D">
        <w:rPr>
          <w:rFonts w:ascii="Times New Roman" w:eastAsia="Times New Roman" w:hAnsi="Times New Roman" w:cs="Times New Roman"/>
          <w:sz w:val="26"/>
          <w:szCs w:val="26"/>
          <w:lang w:eastAsia="ru-RU"/>
        </w:rPr>
        <w:t>лимита выполняется на основании заявки от РЦОИ.</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обеспечения печати ДБО</w:t>
      </w:r>
      <w:r w:rsidR="003422AE" w:rsidRPr="0053135D">
        <w:rPr>
          <w:rFonts w:ascii="Times New Roman" w:eastAsia="Times New Roman" w:hAnsi="Times New Roman" w:cs="Times New Roman"/>
          <w:sz w:val="26"/>
          <w:szCs w:val="26"/>
          <w:lang w:eastAsia="ru-RU"/>
        </w:rPr>
        <w:t xml:space="preserve"> № 2</w:t>
      </w:r>
      <w:r w:rsidR="005E360B" w:rsidRPr="0053135D">
        <w:rPr>
          <w:rFonts w:ascii="Times New Roman" w:eastAsia="Times New Roman" w:hAnsi="Times New Roman" w:cs="Times New Roman"/>
          <w:sz w:val="26"/>
          <w:szCs w:val="26"/>
          <w:lang w:eastAsia="ru-RU"/>
        </w:rPr>
        <w:t>:</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технической подготовки технический специалист должен подключить локальный принтер к </w:t>
      </w:r>
      <w:r w:rsidR="005E360B" w:rsidRPr="0053135D">
        <w:rPr>
          <w:rFonts w:ascii="Times New Roman" w:eastAsia="Times New Roman" w:hAnsi="Times New Roman" w:cs="Times New Roman"/>
          <w:sz w:val="26"/>
          <w:szCs w:val="26"/>
          <w:lang w:eastAsia="ru-RU"/>
        </w:rPr>
        <w:t>компьютеру</w:t>
      </w:r>
      <w:r w:rsidR="00C96066">
        <w:rPr>
          <w:rFonts w:ascii="Times New Roman" w:eastAsia="Times New Roman" w:hAnsi="Times New Roman" w:cs="Times New Roman"/>
          <w:sz w:val="26"/>
          <w:szCs w:val="26"/>
          <w:lang w:eastAsia="ru-RU"/>
        </w:rPr>
        <w:t xml:space="preserve"> (станции авторизации)</w:t>
      </w:r>
      <w:r w:rsidR="005E360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выполнить печать тестово</w:t>
      </w:r>
      <w:r w:rsidR="00764796">
        <w:rPr>
          <w:rFonts w:ascii="Times New Roman" w:eastAsia="Times New Roman" w:hAnsi="Times New Roman" w:cs="Times New Roman"/>
          <w:sz w:val="26"/>
          <w:szCs w:val="26"/>
          <w:lang w:eastAsia="ru-RU"/>
        </w:rPr>
        <w:t>го ДБО №2</w:t>
      </w:r>
      <w:r w:rsidRPr="0053135D">
        <w:rPr>
          <w:rFonts w:ascii="Times New Roman" w:eastAsia="Times New Roman" w:hAnsi="Times New Roman" w:cs="Times New Roman"/>
          <w:sz w:val="26"/>
          <w:szCs w:val="26"/>
          <w:lang w:eastAsia="ru-RU"/>
        </w:rPr>
        <w:t xml:space="preserve">, убедиться, что печать выполнена качественно: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на тестовом бланке отсутствуют белые и темные полосы; черные квадраты (реперы) напечатаны целиком, </w:t>
      </w:r>
      <w:r w:rsidR="003310B9">
        <w:rPr>
          <w:rFonts w:ascii="Times New Roman" w:eastAsia="Times New Roman" w:hAnsi="Times New Roman" w:cs="Times New Roman"/>
          <w:sz w:val="26"/>
          <w:szCs w:val="26"/>
          <w:lang w:eastAsia="ru-RU"/>
        </w:rPr>
        <w:t>штрихкод</w:t>
      </w:r>
      <w:r w:rsidRPr="0053135D">
        <w:rPr>
          <w:rFonts w:ascii="Times New Roman" w:eastAsia="Times New Roman" w:hAnsi="Times New Roman" w:cs="Times New Roman"/>
          <w:sz w:val="26"/>
          <w:szCs w:val="26"/>
          <w:lang w:eastAsia="ru-RU"/>
        </w:rPr>
        <w:t>ы и QR-код хорошо читаемы и четко пропечатаны;</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контроля технической готовности член ГЭК должен проверить указанные в настройках станции авторизации код региона и код ППЭ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выполнить авторизацию с использованием токена члена ГЭК для подтверждения настроек.</w:t>
      </w:r>
    </w:p>
    <w:p w:rsidR="00630946"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печати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руководитель ППЭ с участием члена ГЭК определяет необходимое количество бланков на один или более экзаменов, технический специалист оценивает достаточность ресурса картриджа для печати заданного количества и выполняет печать ДБО </w:t>
      </w:r>
      <w:r w:rsidR="0003028A">
        <w:rPr>
          <w:rFonts w:ascii="Times New Roman" w:eastAsia="Times New Roman" w:hAnsi="Times New Roman" w:cs="Times New Roman"/>
          <w:sz w:val="26"/>
          <w:szCs w:val="26"/>
          <w:lang w:eastAsia="ru-RU"/>
        </w:rPr>
        <w:t>№ 2</w:t>
      </w:r>
      <w:r w:rsidR="009828D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пакетами от 1 до 20 бланков.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 окончании печати каждого пакета руководитель ППЭ оценивает качество напечатанных бланков: отсутствуют белые и темные полосы; черные квадраты (реперы) напечатаны целиком, </w:t>
      </w:r>
      <w:r w:rsidR="003310B9">
        <w:rPr>
          <w:rFonts w:ascii="Times New Roman" w:eastAsia="Times New Roman" w:hAnsi="Times New Roman" w:cs="Times New Roman"/>
          <w:sz w:val="26"/>
          <w:szCs w:val="26"/>
          <w:lang w:eastAsia="ru-RU"/>
        </w:rPr>
        <w:t>штрихкод</w:t>
      </w:r>
      <w:r w:rsidRPr="0053135D">
        <w:rPr>
          <w:rFonts w:ascii="Times New Roman" w:eastAsia="Times New Roman" w:hAnsi="Times New Roman" w:cs="Times New Roman"/>
          <w:sz w:val="26"/>
          <w:szCs w:val="26"/>
          <w:lang w:eastAsia="ru-RU"/>
        </w:rPr>
        <w:t xml:space="preserve">ы и QR-код хорошо читаемы и четко пропечатаны. </w:t>
      </w:r>
    </w:p>
    <w:p w:rsidR="00F6755D" w:rsidRPr="004122CF" w:rsidRDefault="00F6755D" w:rsidP="00630946">
      <w:pPr>
        <w:spacing w:after="0" w:line="240" w:lineRule="auto"/>
        <w:ind w:firstLine="708"/>
        <w:jc w:val="both"/>
        <w:rPr>
          <w:rFonts w:ascii="Times New Roman" w:hAnsi="Times New Roman" w:cs="Times New Roman"/>
          <w:sz w:val="26"/>
          <w:szCs w:val="26"/>
        </w:rPr>
      </w:pPr>
      <w:r w:rsidRPr="004122CF">
        <w:rPr>
          <w:rFonts w:ascii="Times New Roman" w:hAnsi="Times New Roman" w:cs="Times New Roman"/>
          <w:sz w:val="26"/>
          <w:szCs w:val="26"/>
        </w:rPr>
        <w:t xml:space="preserve">По окончании </w:t>
      </w:r>
      <w:r w:rsidR="004E5005">
        <w:rPr>
          <w:rFonts w:ascii="Times New Roman" w:hAnsi="Times New Roman" w:cs="Times New Roman"/>
          <w:sz w:val="26"/>
          <w:szCs w:val="26"/>
        </w:rPr>
        <w:t xml:space="preserve">соответствующего </w:t>
      </w:r>
      <w:r w:rsidRPr="004122CF">
        <w:rPr>
          <w:rFonts w:ascii="Times New Roman" w:hAnsi="Times New Roman" w:cs="Times New Roman"/>
          <w:sz w:val="26"/>
          <w:szCs w:val="26"/>
        </w:rPr>
        <w:t xml:space="preserve">экзамена в ППЭ </w:t>
      </w:r>
      <w:r w:rsidR="004E5005">
        <w:rPr>
          <w:rFonts w:ascii="Times New Roman" w:hAnsi="Times New Roman" w:cs="Times New Roman"/>
          <w:sz w:val="26"/>
          <w:szCs w:val="26"/>
        </w:rPr>
        <w:t>неиспользованные</w:t>
      </w:r>
      <w:r w:rsidR="004E5005" w:rsidRPr="004122CF">
        <w:rPr>
          <w:rFonts w:ascii="Times New Roman" w:hAnsi="Times New Roman" w:cs="Times New Roman"/>
          <w:sz w:val="26"/>
          <w:szCs w:val="26"/>
        </w:rPr>
        <w:t xml:space="preserve"> </w:t>
      </w:r>
      <w:r w:rsidRPr="004122CF">
        <w:rPr>
          <w:rFonts w:ascii="Times New Roman" w:hAnsi="Times New Roman" w:cs="Times New Roman"/>
          <w:sz w:val="26"/>
          <w:szCs w:val="26"/>
        </w:rPr>
        <w:t xml:space="preserve">ДБО № 2 </w:t>
      </w:r>
      <w:r w:rsidR="004E5005">
        <w:rPr>
          <w:rFonts w:ascii="Times New Roman" w:hAnsi="Times New Roman" w:cs="Times New Roman"/>
          <w:sz w:val="26"/>
          <w:szCs w:val="26"/>
        </w:rPr>
        <w:t>оставляются</w:t>
      </w:r>
      <w:r w:rsidR="004E5005" w:rsidRPr="004122CF">
        <w:rPr>
          <w:rFonts w:ascii="Times New Roman" w:hAnsi="Times New Roman" w:cs="Times New Roman"/>
          <w:sz w:val="26"/>
          <w:szCs w:val="26"/>
        </w:rPr>
        <w:t xml:space="preserve"> </w:t>
      </w:r>
      <w:r w:rsidRPr="004122CF">
        <w:rPr>
          <w:rFonts w:ascii="Times New Roman" w:hAnsi="Times New Roman" w:cs="Times New Roman"/>
          <w:sz w:val="26"/>
          <w:szCs w:val="26"/>
        </w:rPr>
        <w:t>в сейф</w:t>
      </w:r>
      <w:r>
        <w:rPr>
          <w:rFonts w:ascii="Times New Roman" w:hAnsi="Times New Roman" w:cs="Times New Roman"/>
          <w:sz w:val="26"/>
          <w:szCs w:val="26"/>
        </w:rPr>
        <w:t xml:space="preserve"> </w:t>
      </w:r>
      <w:r w:rsidRPr="004122CF">
        <w:rPr>
          <w:rFonts w:ascii="Times New Roman" w:hAnsi="Times New Roman" w:cs="Times New Roman"/>
          <w:sz w:val="26"/>
          <w:szCs w:val="26"/>
        </w:rPr>
        <w:t xml:space="preserve">в </w:t>
      </w:r>
      <w:r w:rsidR="00C50F6E">
        <w:rPr>
          <w:rFonts w:ascii="Times New Roman" w:hAnsi="Times New Roman" w:cs="Times New Roman"/>
          <w:sz w:val="26"/>
          <w:szCs w:val="26"/>
        </w:rPr>
        <w:t>Ш</w:t>
      </w:r>
      <w:r w:rsidRPr="004122CF">
        <w:rPr>
          <w:rFonts w:ascii="Times New Roman" w:hAnsi="Times New Roman" w:cs="Times New Roman"/>
          <w:sz w:val="26"/>
          <w:szCs w:val="26"/>
        </w:rPr>
        <w:t>табе ППЭ</w:t>
      </w:r>
      <w:r w:rsidR="004E5005">
        <w:rPr>
          <w:rFonts w:ascii="Times New Roman" w:hAnsi="Times New Roman" w:cs="Times New Roman"/>
          <w:sz w:val="26"/>
          <w:szCs w:val="26"/>
        </w:rPr>
        <w:t xml:space="preserve"> на хранение</w:t>
      </w:r>
      <w:r w:rsidRPr="004122CF">
        <w:rPr>
          <w:rFonts w:ascii="Times New Roman" w:hAnsi="Times New Roman" w:cs="Times New Roman"/>
          <w:sz w:val="26"/>
          <w:szCs w:val="26"/>
        </w:rPr>
        <w:t xml:space="preserve">. </w:t>
      </w:r>
      <w:r w:rsidR="004E5005">
        <w:rPr>
          <w:rFonts w:ascii="Times New Roman" w:hAnsi="Times New Roman" w:cs="Times New Roman"/>
          <w:sz w:val="26"/>
          <w:szCs w:val="26"/>
        </w:rPr>
        <w:t>Указанные</w:t>
      </w:r>
      <w:r w:rsidR="004E5005" w:rsidRPr="004122CF">
        <w:rPr>
          <w:rFonts w:ascii="Times New Roman" w:hAnsi="Times New Roman" w:cs="Times New Roman"/>
          <w:sz w:val="26"/>
          <w:szCs w:val="26"/>
        </w:rPr>
        <w:t xml:space="preserve"> </w:t>
      </w:r>
      <w:r w:rsidRPr="004122CF">
        <w:rPr>
          <w:rFonts w:ascii="Times New Roman" w:hAnsi="Times New Roman" w:cs="Times New Roman"/>
          <w:sz w:val="26"/>
          <w:szCs w:val="26"/>
        </w:rPr>
        <w:t xml:space="preserve">ДБО № 2 должны быть использованы на следующем экзамене. По окончании </w:t>
      </w:r>
      <w:r w:rsidR="004E5005">
        <w:rPr>
          <w:rFonts w:ascii="Times New Roman" w:hAnsi="Times New Roman" w:cs="Times New Roman"/>
          <w:sz w:val="26"/>
          <w:szCs w:val="26"/>
        </w:rPr>
        <w:t xml:space="preserve">проведения всех запланированных в ППЭ </w:t>
      </w:r>
      <w:r w:rsidRPr="004122CF">
        <w:rPr>
          <w:rFonts w:ascii="Times New Roman" w:hAnsi="Times New Roman" w:cs="Times New Roman"/>
          <w:sz w:val="26"/>
          <w:szCs w:val="26"/>
        </w:rPr>
        <w:t xml:space="preserve">экзаменов </w:t>
      </w:r>
      <w:r w:rsidR="004E5005">
        <w:rPr>
          <w:rFonts w:ascii="Times New Roman" w:hAnsi="Times New Roman" w:cs="Times New Roman"/>
          <w:sz w:val="26"/>
          <w:szCs w:val="26"/>
        </w:rPr>
        <w:t>неиспользованные</w:t>
      </w:r>
      <w:r w:rsidRPr="004122CF">
        <w:rPr>
          <w:rFonts w:ascii="Times New Roman" w:hAnsi="Times New Roman" w:cs="Times New Roman"/>
          <w:sz w:val="26"/>
          <w:szCs w:val="26"/>
        </w:rPr>
        <w:t xml:space="preserve"> ДБО № 2 </w:t>
      </w:r>
      <w:r w:rsidR="004E5005">
        <w:rPr>
          <w:rFonts w:ascii="Times New Roman" w:hAnsi="Times New Roman" w:cs="Times New Roman"/>
          <w:sz w:val="26"/>
          <w:szCs w:val="26"/>
        </w:rPr>
        <w:t>направляются</w:t>
      </w:r>
      <w:r w:rsidR="004E5005" w:rsidRPr="004122CF">
        <w:rPr>
          <w:rFonts w:ascii="Times New Roman" w:hAnsi="Times New Roman" w:cs="Times New Roman"/>
          <w:sz w:val="26"/>
          <w:szCs w:val="26"/>
        </w:rPr>
        <w:t xml:space="preserve"> </w:t>
      </w:r>
      <w:r w:rsidRPr="004122CF">
        <w:rPr>
          <w:rFonts w:ascii="Times New Roman" w:hAnsi="Times New Roman" w:cs="Times New Roman"/>
          <w:sz w:val="26"/>
          <w:szCs w:val="26"/>
        </w:rPr>
        <w:t>в РЦОИ вместе</w:t>
      </w:r>
      <w:r w:rsidR="004E5005">
        <w:rPr>
          <w:rFonts w:ascii="Times New Roman" w:hAnsi="Times New Roman" w:cs="Times New Roman"/>
          <w:sz w:val="26"/>
          <w:szCs w:val="26"/>
        </w:rPr>
        <w:t xml:space="preserve"> </w:t>
      </w:r>
      <w:r w:rsidRPr="004122CF">
        <w:rPr>
          <w:rFonts w:ascii="Times New Roman" w:hAnsi="Times New Roman" w:cs="Times New Roman"/>
          <w:sz w:val="26"/>
          <w:szCs w:val="26"/>
        </w:rPr>
        <w:t>с другими неиспользованными ЭМ (упаковываются в большой сейф-пакет вместе с ВДП и формами ППЭ</w:t>
      </w:r>
      <w:r w:rsidR="004E5005">
        <w:rPr>
          <w:rFonts w:ascii="Times New Roman" w:hAnsi="Times New Roman" w:cs="Times New Roman"/>
          <w:sz w:val="26"/>
          <w:szCs w:val="26"/>
        </w:rPr>
        <w:t>)</w:t>
      </w:r>
      <w:r w:rsidRPr="004122CF">
        <w:rPr>
          <w:rFonts w:ascii="Times New Roman" w:hAnsi="Times New Roman" w:cs="Times New Roman"/>
          <w:sz w:val="26"/>
          <w:szCs w:val="26"/>
        </w:rPr>
        <w:t>.</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Качественные бланки остаются на хранение в ППЭ в сейфе</w:t>
      </w:r>
      <w:r w:rsidR="005E360B" w:rsidRPr="0053135D">
        <w:rPr>
          <w:rFonts w:ascii="Times New Roman" w:eastAsia="Times New Roman" w:hAnsi="Times New Roman" w:cs="Times New Roman"/>
          <w:sz w:val="26"/>
          <w:szCs w:val="26"/>
          <w:lang w:eastAsia="ru-RU"/>
        </w:rPr>
        <w:t>, расположенном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зоне видимости камер видеонаблюдения, до дня проведения экзамена, некачественные бланки уничтожаются.</w:t>
      </w:r>
    </w:p>
    <w:p w:rsidR="00A82C4D" w:rsidRPr="0053135D" w:rsidRDefault="00A82C4D"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обнаружения нехватки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 ППЭ во время проведения экзамена необходимо </w:t>
      </w:r>
      <w:r w:rsidR="00404664" w:rsidRPr="0053135D">
        <w:rPr>
          <w:rFonts w:ascii="Times New Roman" w:eastAsia="Times New Roman" w:hAnsi="Times New Roman" w:cs="Times New Roman"/>
          <w:sz w:val="26"/>
          <w:szCs w:val="26"/>
          <w:lang w:eastAsia="ru-RU"/>
        </w:rPr>
        <w:t>осуществить</w:t>
      </w:r>
      <w:r w:rsidRPr="0053135D">
        <w:rPr>
          <w:rFonts w:ascii="Times New Roman" w:eastAsia="Times New Roman" w:hAnsi="Times New Roman" w:cs="Times New Roman"/>
          <w:sz w:val="26"/>
          <w:szCs w:val="26"/>
          <w:lang w:eastAsia="ru-RU"/>
        </w:rPr>
        <w:t xml:space="preserve"> печать очередного пакета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p>
    <w:p w:rsidR="005E360B" w:rsidRPr="0053135D" w:rsidRDefault="00A82C4D" w:rsidP="00630946">
      <w:pPr>
        <w:spacing w:after="0" w:line="240" w:lineRule="auto"/>
        <w:ind w:firstLine="708"/>
        <w:jc w:val="both"/>
        <w:rPr>
          <w:b/>
          <w:sz w:val="26"/>
          <w:szCs w:val="26"/>
        </w:rPr>
      </w:pPr>
      <w:r w:rsidRPr="0053135D">
        <w:rPr>
          <w:rFonts w:ascii="Times New Roman" w:eastAsia="Times New Roman" w:hAnsi="Times New Roman" w:cs="Times New Roman"/>
          <w:b/>
          <w:sz w:val="26"/>
          <w:szCs w:val="26"/>
          <w:lang w:eastAsia="ru-RU"/>
        </w:rPr>
        <w:t>Копирование ДБО</w:t>
      </w:r>
      <w:r w:rsidR="003422AE" w:rsidRPr="0053135D">
        <w:rPr>
          <w:rFonts w:ascii="Times New Roman" w:eastAsia="Times New Roman" w:hAnsi="Times New Roman" w:cs="Times New Roman"/>
          <w:b/>
          <w:sz w:val="26"/>
          <w:szCs w:val="26"/>
          <w:lang w:eastAsia="ru-RU"/>
        </w:rPr>
        <w:t xml:space="preserve"> № 2</w:t>
      </w:r>
      <w:r w:rsidRPr="0053135D">
        <w:rPr>
          <w:rFonts w:ascii="Times New Roman" w:eastAsia="Times New Roman" w:hAnsi="Times New Roman" w:cs="Times New Roman"/>
          <w:b/>
          <w:sz w:val="26"/>
          <w:szCs w:val="26"/>
          <w:lang w:eastAsia="ru-RU"/>
        </w:rPr>
        <w:t xml:space="preserve"> недопустимо!</w:t>
      </w:r>
    </w:p>
    <w:p w:rsidR="00F971C1" w:rsidRPr="0053135D" w:rsidRDefault="00F971C1" w:rsidP="00F971C1">
      <w:pPr>
        <w:pStyle w:val="2"/>
      </w:pPr>
      <w:bookmarkStart w:id="12" w:name="_Toc438199156"/>
      <w:bookmarkStart w:id="13" w:name="_Toc468456153"/>
      <w:bookmarkStart w:id="14" w:name="_Toc502151598"/>
      <w:r w:rsidRPr="0053135D">
        <w:t>Общий порядок подготовки и проведения ЕГЭ в ППЭ</w:t>
      </w:r>
      <w:bookmarkEnd w:id="12"/>
      <w:bookmarkEnd w:id="13"/>
      <w:bookmarkEnd w:id="14"/>
    </w:p>
    <w:p w:rsidR="00F971C1" w:rsidRPr="0053135D" w:rsidRDefault="00DA59BD" w:rsidP="00F971C1">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w:t>
      </w:r>
      <w:r w:rsidR="00F971C1" w:rsidRPr="0053135D">
        <w:rPr>
          <w:rFonts w:ascii="Times New Roman" w:eastAsia="Times New Roman" w:hAnsi="Times New Roman" w:cs="Times New Roman"/>
          <w:sz w:val="26"/>
          <w:szCs w:val="26"/>
          <w:lang w:eastAsia="ru-RU"/>
        </w:rPr>
        <w:t xml:space="preserve">втоматизированное распределение участников ЕГЭ и организаторов по аудиториям осуществляет РЦОИ. Распределение участников ЕГЭ с ОВЗ, </w:t>
      </w:r>
      <w:r w:rsidR="00453745">
        <w:rPr>
          <w:rFonts w:ascii="Times New Roman" w:eastAsia="Times New Roman" w:hAnsi="Times New Roman" w:cs="Times New Roman"/>
          <w:sz w:val="26"/>
          <w:szCs w:val="26"/>
          <w:lang w:eastAsia="ru-RU"/>
        </w:rPr>
        <w:t xml:space="preserve">                 </w:t>
      </w:r>
      <w:r w:rsidR="00F971C1" w:rsidRPr="0053135D">
        <w:rPr>
          <w:rFonts w:ascii="Times New Roman" w:eastAsia="Times New Roman" w:hAnsi="Times New Roman" w:cs="Times New Roman"/>
          <w:sz w:val="26"/>
          <w:szCs w:val="26"/>
          <w:lang w:eastAsia="ru-RU"/>
        </w:rPr>
        <w:t>детей-инвалидов и инвалидов осуществляется индивидуально с учетом состояния их здоровья, особенностей психофизического развития.</w:t>
      </w:r>
    </w:p>
    <w:p w:rsidR="00F971C1" w:rsidRPr="00A9192A" w:rsidRDefault="00F971C1" w:rsidP="00F971C1">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Списки распределения участников ЕГЭ по</w:t>
      </w:r>
      <w:r w:rsidR="00D0504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аудиториям передаются руководителем ППЭ организаторам, а также вывешиваются на информационном </w:t>
      </w:r>
      <w:r w:rsidRPr="00A9192A">
        <w:rPr>
          <w:rFonts w:ascii="Times New Roman" w:eastAsia="Times New Roman" w:hAnsi="Times New Roman" w:cs="Times New Roman"/>
          <w:sz w:val="26"/>
          <w:szCs w:val="26"/>
          <w:lang w:eastAsia="ru-RU"/>
        </w:rPr>
        <w:lastRenderedPageBreak/>
        <w:t xml:space="preserve">стенде при входе в ППЭ и у каждой аудитории, в которой будет проходить экзамен. </w:t>
      </w:r>
    </w:p>
    <w:p w:rsidR="00F971C1" w:rsidRPr="00A9192A" w:rsidRDefault="00F971C1" w:rsidP="00F971C1">
      <w:pPr>
        <w:widowControl w:val="0"/>
        <w:spacing w:after="0" w:line="240" w:lineRule="auto"/>
        <w:ind w:firstLine="709"/>
        <w:jc w:val="both"/>
        <w:rPr>
          <w:rFonts w:ascii="Times New Roman" w:hAnsi="Times New Roman" w:cs="Times New Roman"/>
          <w:sz w:val="26"/>
          <w:szCs w:val="26"/>
        </w:rPr>
      </w:pPr>
      <w:r w:rsidRPr="00A9192A">
        <w:rPr>
          <w:rFonts w:ascii="Times New Roman" w:eastAsia="Times New Roman" w:hAnsi="Times New Roman" w:cs="Times New Roman"/>
          <w:sz w:val="26"/>
          <w:szCs w:val="26"/>
          <w:lang w:eastAsia="ru-RU"/>
        </w:rPr>
        <w:t>За один день до начала экзамена в ППЭ технический специалист совместно с руководителем ППЭ</w:t>
      </w:r>
      <w:r w:rsidRPr="00A9192A">
        <w:rPr>
          <w:rFonts w:ascii="Times New Roman" w:hAnsi="Times New Roman" w:cs="Times New Roman"/>
          <w:sz w:val="26"/>
          <w:szCs w:val="26"/>
        </w:rPr>
        <w:t xml:space="preserve"> проводят тестирование средств видеонаблюдения в соответствии с Методическими рекомендациями по организации систем видеонаблюдения при проведении государственной итоговой аттестации по образовательным программам среднего общего образования.</w:t>
      </w:r>
    </w:p>
    <w:p w:rsidR="00AB741A" w:rsidRPr="00A9192A" w:rsidRDefault="003E29C5" w:rsidP="00453745">
      <w:pPr>
        <w:pStyle w:val="ConsPlusNormal"/>
        <w:ind w:firstLine="540"/>
        <w:jc w:val="both"/>
        <w:rPr>
          <w:sz w:val="26"/>
          <w:szCs w:val="26"/>
        </w:rPr>
      </w:pPr>
      <w:r w:rsidRPr="00A9192A">
        <w:rPr>
          <w:b w:val="0"/>
          <w:sz w:val="26"/>
          <w:szCs w:val="26"/>
        </w:rPr>
        <w:t>Трансляция и видеозапись в помещении штаба ППЭ начинается не позднее 0</w:t>
      </w:r>
      <w:r w:rsidR="00AA7FA0" w:rsidRPr="00A9192A">
        <w:rPr>
          <w:b w:val="0"/>
          <w:sz w:val="26"/>
          <w:szCs w:val="26"/>
        </w:rPr>
        <w:t>8</w:t>
      </w:r>
      <w:r w:rsidRPr="00A9192A">
        <w:rPr>
          <w:b w:val="0"/>
          <w:sz w:val="26"/>
          <w:szCs w:val="26"/>
        </w:rPr>
        <w:t>:00 или за 30 минут до момента доставки ЭМ в ППЭ в случае доставки ЭМ в ППЭ специализированной организацией и завершается после передачи всех материалов специализированной организации по доставке ЭМ или члену ГЭК в зависимости от схемы доставки ЭМ, используемой</w:t>
      </w:r>
      <w:r w:rsidR="00453745" w:rsidRPr="00A9192A">
        <w:rPr>
          <w:b w:val="0"/>
          <w:sz w:val="26"/>
          <w:szCs w:val="26"/>
        </w:rPr>
        <w:t xml:space="preserve"> </w:t>
      </w:r>
      <w:r w:rsidRPr="00A9192A">
        <w:rPr>
          <w:b w:val="0"/>
          <w:sz w:val="26"/>
          <w:szCs w:val="26"/>
        </w:rPr>
        <w:t>в субъекте Российской Федерации. В случае применения в ППЭ технологии сканирования ЭМ в ППЭ видеозапись завершается после получения информации из РЦОИ об успешном получении и расшифровке переданных пакетов с электронными образами ЭМ.</w:t>
      </w:r>
    </w:p>
    <w:p w:rsidR="00F971C1" w:rsidRPr="00A9192A" w:rsidRDefault="00D05047" w:rsidP="00F971C1">
      <w:pPr>
        <w:widowControl w:val="0"/>
        <w:spacing w:after="0" w:line="240" w:lineRule="auto"/>
        <w:ind w:firstLine="709"/>
        <w:jc w:val="both"/>
        <w:rPr>
          <w:rFonts w:ascii="Times New Roman" w:eastAsia="Calibri" w:hAnsi="Times New Roman" w:cs="Times New Roman"/>
          <w:bCs/>
          <w:sz w:val="26"/>
          <w:szCs w:val="26"/>
          <w:lang w:eastAsia="ru-RU"/>
        </w:rPr>
      </w:pPr>
      <w:r w:rsidRPr="00A9192A">
        <w:rPr>
          <w:rFonts w:ascii="Times New Roman" w:eastAsia="Times New Roman" w:hAnsi="Times New Roman" w:cs="Times New Roman"/>
          <w:sz w:val="26"/>
          <w:szCs w:val="26"/>
          <w:lang w:eastAsia="ru-RU"/>
        </w:rPr>
        <w:t>В день экзамена н</w:t>
      </w:r>
      <w:r w:rsidR="00F971C1" w:rsidRPr="00A9192A">
        <w:rPr>
          <w:rFonts w:ascii="Times New Roman" w:eastAsia="Times New Roman" w:hAnsi="Times New Roman" w:cs="Times New Roman"/>
          <w:sz w:val="26"/>
          <w:szCs w:val="26"/>
          <w:lang w:eastAsia="ru-RU"/>
        </w:rPr>
        <w:t>е позднее 0</w:t>
      </w:r>
      <w:r w:rsidR="003E29C5" w:rsidRPr="00A9192A">
        <w:rPr>
          <w:rFonts w:ascii="Times New Roman" w:eastAsia="Times New Roman" w:hAnsi="Times New Roman" w:cs="Times New Roman"/>
          <w:sz w:val="26"/>
          <w:szCs w:val="26"/>
          <w:lang w:eastAsia="ru-RU"/>
        </w:rPr>
        <w:t>8</w:t>
      </w:r>
      <w:r w:rsidR="00F971C1" w:rsidRPr="00A9192A">
        <w:rPr>
          <w:rFonts w:ascii="Times New Roman" w:eastAsia="Times New Roman" w:hAnsi="Times New Roman" w:cs="Times New Roman"/>
          <w:sz w:val="26"/>
          <w:szCs w:val="26"/>
          <w:lang w:eastAsia="ru-RU"/>
        </w:rPr>
        <w:t xml:space="preserve">.00 по местному времени в аудиториях ППЭ технический </w:t>
      </w:r>
      <w:r w:rsidR="00F971C1" w:rsidRPr="00A9192A">
        <w:rPr>
          <w:rFonts w:ascii="Times New Roman" w:eastAsia="Calibri" w:hAnsi="Times New Roman" w:cs="Times New Roman"/>
          <w:bCs/>
          <w:sz w:val="26"/>
          <w:szCs w:val="26"/>
          <w:lang w:eastAsia="ru-RU"/>
        </w:rPr>
        <w:t xml:space="preserve">специалист должен проверить работоспособность </w:t>
      </w:r>
      <w:r w:rsidR="003E29C5" w:rsidRPr="00A9192A">
        <w:rPr>
          <w:rFonts w:ascii="Times New Roman" w:eastAsia="Calibri" w:hAnsi="Times New Roman" w:cs="Times New Roman"/>
          <w:bCs/>
          <w:sz w:val="26"/>
          <w:szCs w:val="26"/>
          <w:lang w:eastAsia="ru-RU"/>
        </w:rPr>
        <w:t>средств видеонаблюдения</w:t>
      </w:r>
      <w:r w:rsidR="00F971C1" w:rsidRPr="00A9192A">
        <w:rPr>
          <w:rFonts w:ascii="Times New Roman" w:eastAsia="Calibri" w:hAnsi="Times New Roman" w:cs="Times New Roman"/>
          <w:bCs/>
          <w:sz w:val="26"/>
          <w:szCs w:val="26"/>
          <w:lang w:eastAsia="ru-RU"/>
        </w:rPr>
        <w:t xml:space="preserve"> во всех аудиториях ППЭ и убедиться, что режим </w:t>
      </w:r>
      <w:r w:rsidR="00DA59BD" w:rsidRPr="00A9192A">
        <w:rPr>
          <w:rFonts w:ascii="Times New Roman" w:eastAsia="Calibri" w:hAnsi="Times New Roman" w:cs="Times New Roman"/>
          <w:bCs/>
          <w:sz w:val="26"/>
          <w:szCs w:val="26"/>
          <w:lang w:eastAsia="ru-RU"/>
        </w:rPr>
        <w:t>видео</w:t>
      </w:r>
      <w:r w:rsidR="00F971C1" w:rsidRPr="00A9192A">
        <w:rPr>
          <w:rFonts w:ascii="Times New Roman" w:eastAsia="Calibri" w:hAnsi="Times New Roman" w:cs="Times New Roman"/>
          <w:bCs/>
          <w:sz w:val="26"/>
          <w:szCs w:val="26"/>
          <w:lang w:eastAsia="ru-RU"/>
        </w:rPr>
        <w:t>записи включен.</w:t>
      </w:r>
      <w:r w:rsidR="003E29C5" w:rsidRPr="00A9192A">
        <w:rPr>
          <w:rFonts w:ascii="Times New Roman" w:eastAsia="Calibri" w:hAnsi="Times New Roman" w:cs="Times New Roman"/>
          <w:bCs/>
          <w:sz w:val="26"/>
          <w:szCs w:val="26"/>
          <w:lang w:eastAsia="ru-RU"/>
        </w:rPr>
        <w:t xml:space="preserve"> Трансляция изображения осуществляется в режиме реального времени с 08.00 и завершается после того, как организатор зачитал данные протокола о проведении экзамена в аудитории (форма ППЭ-05-02) и продемонстрировал на камеру видеонаблюдения запечатанные </w:t>
      </w:r>
      <w:r w:rsidR="00FA39EE" w:rsidRPr="00A9192A">
        <w:rPr>
          <w:rFonts w:ascii="Times New Roman" w:eastAsia="Calibri" w:hAnsi="Times New Roman" w:cs="Times New Roman"/>
          <w:bCs/>
          <w:sz w:val="26"/>
          <w:szCs w:val="26"/>
          <w:lang w:eastAsia="ru-RU"/>
        </w:rPr>
        <w:t>ВДП</w:t>
      </w:r>
      <w:r w:rsidR="003E29C5" w:rsidRPr="00A9192A">
        <w:rPr>
          <w:rFonts w:ascii="Times New Roman" w:eastAsia="Calibri" w:hAnsi="Times New Roman" w:cs="Times New Roman"/>
          <w:bCs/>
          <w:sz w:val="26"/>
          <w:szCs w:val="26"/>
          <w:lang w:eastAsia="ru-RU"/>
        </w:rPr>
        <w:t xml:space="preserve"> с ЭМ участников ЕГЭ.</w:t>
      </w:r>
    </w:p>
    <w:p w:rsidR="003322B4" w:rsidRPr="0053135D" w:rsidRDefault="003322B4" w:rsidP="00D05047">
      <w:pPr>
        <w:pStyle w:val="1"/>
      </w:pPr>
      <w:bookmarkStart w:id="15" w:name="_Toc501462782"/>
      <w:bookmarkStart w:id="16" w:name="_Toc501462783"/>
      <w:bookmarkStart w:id="17" w:name="_Toc501462784"/>
      <w:bookmarkStart w:id="18" w:name="_Toc502151599"/>
      <w:bookmarkEnd w:id="15"/>
      <w:bookmarkEnd w:id="16"/>
      <w:bookmarkEnd w:id="17"/>
      <w:r w:rsidRPr="0053135D">
        <w:lastRenderedPageBreak/>
        <w:t>Проведение экзамена</w:t>
      </w:r>
      <w:bookmarkEnd w:id="18"/>
    </w:p>
    <w:p w:rsidR="003322B4" w:rsidRPr="0053135D" w:rsidRDefault="003322B4" w:rsidP="00D05047">
      <w:pPr>
        <w:pStyle w:val="2"/>
      </w:pPr>
      <w:bookmarkStart w:id="19" w:name="_Toc502151600"/>
      <w:r w:rsidRPr="0053135D">
        <w:t>Доставка ЭМ в ППЭ</w:t>
      </w:r>
      <w:bookmarkEnd w:id="19"/>
    </w:p>
    <w:p w:rsidR="005A1BF8" w:rsidRPr="0053135D" w:rsidRDefault="005A1BF8" w:rsidP="00CF1844">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Общая схема доставки и хранения </w:t>
      </w:r>
      <w:r w:rsidR="00DA59BD">
        <w:rPr>
          <w:rFonts w:ascii="Times New Roman" w:eastAsia="Times New Roman" w:hAnsi="Times New Roman" w:cs="Times New Roman"/>
          <w:sz w:val="26"/>
          <w:szCs w:val="26"/>
          <w:lang w:eastAsia="ru-RU"/>
        </w:rPr>
        <w:t>электронных носителей</w:t>
      </w:r>
      <w:r w:rsidR="00DA59BD"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ЭМ (включая сроки и место)</w:t>
      </w:r>
      <w:r w:rsidR="004632E0" w:rsidRPr="0053135D">
        <w:rPr>
          <w:rFonts w:ascii="Times New Roman" w:eastAsia="Times New Roman" w:hAnsi="Times New Roman" w:cs="Times New Roman"/>
          <w:sz w:val="26"/>
          <w:szCs w:val="26"/>
          <w:lang w:eastAsia="ru-RU"/>
        </w:rPr>
        <w:t>, а также хранения использованных ЭМ и доставки их в РЦОИ</w:t>
      </w:r>
      <w:r w:rsidRPr="0053135D">
        <w:rPr>
          <w:rFonts w:ascii="Times New Roman" w:eastAsia="Times New Roman" w:hAnsi="Times New Roman" w:cs="Times New Roman"/>
          <w:sz w:val="26"/>
          <w:szCs w:val="26"/>
          <w:lang w:eastAsia="ru-RU"/>
        </w:rPr>
        <w:t xml:space="preserve"> определяется ОИВ с соблюдением требований Порядка</w:t>
      </w:r>
      <w:r w:rsidR="00663CCB"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r w:rsidR="004632E0" w:rsidRPr="0053135D">
        <w:rPr>
          <w:rFonts w:ascii="Times New Roman" w:eastAsia="Times New Roman" w:hAnsi="Times New Roman" w:cs="Times New Roman"/>
          <w:sz w:val="26"/>
          <w:szCs w:val="26"/>
          <w:lang w:eastAsia="ru-RU"/>
        </w:rPr>
        <w:t xml:space="preserve">Использованные ЭМ </w:t>
      </w:r>
      <w:r w:rsidR="00453745">
        <w:rPr>
          <w:rFonts w:ascii="Times New Roman" w:eastAsia="Times New Roman" w:hAnsi="Times New Roman" w:cs="Times New Roman"/>
          <w:sz w:val="26"/>
          <w:szCs w:val="26"/>
          <w:lang w:eastAsia="ru-RU"/>
        </w:rPr>
        <w:t xml:space="preserve">                   </w:t>
      </w:r>
      <w:r w:rsidR="000E19DA" w:rsidRPr="0053135D">
        <w:rPr>
          <w:rFonts w:ascii="Times New Roman" w:eastAsia="Times New Roman" w:hAnsi="Times New Roman" w:cs="Times New Roman"/>
          <w:sz w:val="26"/>
          <w:szCs w:val="26"/>
          <w:lang w:eastAsia="ru-RU"/>
        </w:rPr>
        <w:t xml:space="preserve">и КИМ </w:t>
      </w:r>
      <w:r w:rsidR="004632E0" w:rsidRPr="0053135D">
        <w:rPr>
          <w:rFonts w:ascii="Times New Roman" w:eastAsia="Times New Roman" w:hAnsi="Times New Roman" w:cs="Times New Roman"/>
          <w:sz w:val="26"/>
          <w:szCs w:val="26"/>
          <w:lang w:eastAsia="ru-RU"/>
        </w:rPr>
        <w:t xml:space="preserve">должны быть переданы в РЦОИ не позднее начала работы </w:t>
      </w:r>
      <w:r w:rsidR="00C34DE7">
        <w:rPr>
          <w:rFonts w:ascii="Times New Roman" w:eastAsia="Times New Roman" w:hAnsi="Times New Roman" w:cs="Times New Roman"/>
          <w:sz w:val="26"/>
          <w:szCs w:val="26"/>
          <w:lang w:eastAsia="ru-RU"/>
        </w:rPr>
        <w:t>КК</w:t>
      </w:r>
      <w:r w:rsidR="004632E0" w:rsidRPr="0053135D">
        <w:rPr>
          <w:rFonts w:ascii="Times New Roman" w:eastAsia="Times New Roman" w:hAnsi="Times New Roman" w:cs="Times New Roman"/>
          <w:sz w:val="26"/>
          <w:szCs w:val="26"/>
          <w:lang w:eastAsia="ru-RU"/>
        </w:rPr>
        <w:t xml:space="preserve"> </w:t>
      </w:r>
      <w:r w:rsidR="00453745">
        <w:rPr>
          <w:rFonts w:ascii="Times New Roman" w:eastAsia="Times New Roman" w:hAnsi="Times New Roman" w:cs="Times New Roman"/>
          <w:sz w:val="26"/>
          <w:szCs w:val="26"/>
          <w:lang w:eastAsia="ru-RU"/>
        </w:rPr>
        <w:t xml:space="preserve">                                  </w:t>
      </w:r>
      <w:r w:rsidR="004632E0" w:rsidRPr="0053135D">
        <w:rPr>
          <w:rFonts w:ascii="Times New Roman" w:eastAsia="Times New Roman" w:hAnsi="Times New Roman" w:cs="Times New Roman"/>
          <w:sz w:val="26"/>
          <w:szCs w:val="26"/>
          <w:lang w:eastAsia="ru-RU"/>
        </w:rPr>
        <w:t xml:space="preserve">(по соответствующему </w:t>
      </w:r>
      <w:r w:rsidR="00453745">
        <w:rPr>
          <w:rFonts w:ascii="Times New Roman" w:eastAsia="Times New Roman" w:hAnsi="Times New Roman" w:cs="Times New Roman"/>
          <w:sz w:val="26"/>
          <w:szCs w:val="26"/>
          <w:lang w:eastAsia="ru-RU"/>
        </w:rPr>
        <w:t xml:space="preserve">учебному </w:t>
      </w:r>
      <w:r w:rsidR="004632E0" w:rsidRPr="0053135D">
        <w:rPr>
          <w:rFonts w:ascii="Times New Roman" w:eastAsia="Times New Roman" w:hAnsi="Times New Roman" w:cs="Times New Roman"/>
          <w:sz w:val="26"/>
          <w:szCs w:val="26"/>
          <w:lang w:eastAsia="ru-RU"/>
        </w:rPr>
        <w:t>предмету).</w:t>
      </w:r>
    </w:p>
    <w:p w:rsidR="00CF1844" w:rsidRPr="0053135D" w:rsidRDefault="00CF1844" w:rsidP="00CF1844">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ЭМ </w:t>
      </w:r>
      <w:r w:rsidR="00673C18" w:rsidRPr="0053135D">
        <w:rPr>
          <w:rFonts w:ascii="Times New Roman" w:eastAsia="Times New Roman" w:hAnsi="Times New Roman" w:cs="Times New Roman"/>
          <w:sz w:val="26"/>
          <w:szCs w:val="26"/>
          <w:lang w:eastAsia="ru-RU"/>
        </w:rPr>
        <w:t xml:space="preserve">по соответствующему учебному предмету </w:t>
      </w:r>
      <w:r w:rsidRPr="0053135D">
        <w:rPr>
          <w:rFonts w:ascii="Times New Roman" w:eastAsia="Times New Roman" w:hAnsi="Times New Roman" w:cs="Times New Roman"/>
          <w:sz w:val="26"/>
          <w:szCs w:val="26"/>
          <w:lang w:eastAsia="ru-RU"/>
        </w:rPr>
        <w:t>доставляются в ППЭ членами ГЭК в день проведения экзамена.</w:t>
      </w:r>
    </w:p>
    <w:p w:rsidR="00FF577F" w:rsidRPr="00453745" w:rsidRDefault="00485A36" w:rsidP="00453745">
      <w:pPr>
        <w:tabs>
          <w:tab w:val="left" w:pos="709"/>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Схема доставки в ППЭ пакета </w:t>
      </w:r>
      <w:r w:rsidRPr="0053135D">
        <w:rPr>
          <w:rFonts w:ascii="Times New Roman" w:eastAsia="Calibri" w:hAnsi="Times New Roman" w:cs="Times New Roman"/>
          <w:sz w:val="26"/>
          <w:szCs w:val="26"/>
          <w:lang w:eastAsia="ru-RU"/>
        </w:rPr>
        <w:t>руководителя ППЭ (</w:t>
      </w:r>
      <w:r w:rsidR="00FF577F">
        <w:rPr>
          <w:rFonts w:ascii="Times New Roman" w:eastAsia="Calibri" w:hAnsi="Times New Roman" w:cs="Times New Roman"/>
          <w:sz w:val="26"/>
          <w:szCs w:val="26"/>
          <w:lang w:eastAsia="ru-RU"/>
        </w:rPr>
        <w:t>и</w:t>
      </w:r>
      <w:r w:rsidR="00FF577F" w:rsidRPr="00DE2C99">
        <w:rPr>
          <w:rFonts w:ascii="Times New Roman" w:eastAsia="Calibri" w:hAnsi="Times New Roman" w:cs="Times New Roman"/>
          <w:sz w:val="26"/>
          <w:szCs w:val="26"/>
          <w:lang w:eastAsia="ru-RU"/>
        </w:rPr>
        <w:t xml:space="preserve">нформация об автоматизированном распределении участников ЕГЭ и организаторов ЕГЭ по аудиториям ППЭ и ведомости, бланки актов, в том числе формы </w:t>
      </w:r>
      <w:r w:rsidR="00453745">
        <w:rPr>
          <w:rFonts w:ascii="Times New Roman" w:eastAsia="Calibri" w:hAnsi="Times New Roman" w:cs="Times New Roman"/>
          <w:sz w:val="26"/>
          <w:szCs w:val="26"/>
          <w:lang w:eastAsia="ru-RU"/>
        </w:rPr>
        <w:t xml:space="preserve">                              </w:t>
      </w:r>
      <w:r w:rsidR="00FF577F" w:rsidRPr="00DE2C99">
        <w:rPr>
          <w:rFonts w:ascii="Times New Roman" w:eastAsia="Calibri" w:hAnsi="Times New Roman" w:cs="Times New Roman"/>
          <w:sz w:val="26"/>
          <w:szCs w:val="26"/>
          <w:lang w:eastAsia="ru-RU"/>
        </w:rPr>
        <w:t>ППЭ-12-04МАШ, ППЭ-13-02МАШ, ППЭ-18МАШ для проведения ЕГЭ</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 определяется на региональном уровне</w:t>
      </w:r>
      <w:r w:rsidR="00FF577F">
        <w:rPr>
          <w:rFonts w:ascii="Times New Roman" w:eastAsia="Calibri" w:hAnsi="Times New Roman" w:cs="Times New Roman"/>
          <w:sz w:val="26"/>
          <w:szCs w:val="26"/>
          <w:lang w:eastAsia="ru-RU"/>
        </w:rPr>
        <w:t xml:space="preserve">. Указанные документы могут </w:t>
      </w:r>
      <w:r w:rsidR="00FF577F" w:rsidRPr="004B0473">
        <w:rPr>
          <w:rFonts w:ascii="Times New Roman" w:eastAsia="Calibri" w:hAnsi="Times New Roman" w:cs="Times New Roman"/>
          <w:sz w:val="26"/>
          <w:szCs w:val="26"/>
          <w:lang w:eastAsia="ru-RU"/>
        </w:rPr>
        <w:t>переда</w:t>
      </w:r>
      <w:r w:rsidR="00FF577F">
        <w:rPr>
          <w:rFonts w:ascii="Times New Roman" w:eastAsia="Calibri" w:hAnsi="Times New Roman" w:cs="Times New Roman"/>
          <w:sz w:val="26"/>
          <w:szCs w:val="26"/>
          <w:lang w:eastAsia="ru-RU"/>
        </w:rPr>
        <w:t>вать</w:t>
      </w:r>
      <w:r w:rsidR="00FF577F" w:rsidRPr="004B0473">
        <w:rPr>
          <w:rFonts w:ascii="Times New Roman" w:eastAsia="Calibri" w:hAnsi="Times New Roman" w:cs="Times New Roman"/>
          <w:sz w:val="26"/>
          <w:szCs w:val="26"/>
          <w:lang w:eastAsia="ru-RU"/>
        </w:rPr>
        <w:t>ся в ППЭ:</w:t>
      </w:r>
    </w:p>
    <w:p w:rsidR="00FF577F" w:rsidRPr="00453745" w:rsidRDefault="00FF577F" w:rsidP="00453745">
      <w:pPr>
        <w:pStyle w:val="a4"/>
        <w:numPr>
          <w:ilvl w:val="0"/>
          <w:numId w:val="50"/>
        </w:numPr>
        <w:spacing w:after="0" w:line="240" w:lineRule="auto"/>
        <w:ind w:left="0" w:firstLine="491"/>
        <w:jc w:val="both"/>
        <w:rPr>
          <w:rFonts w:ascii="Times New Roman" w:eastAsia="Calibri" w:hAnsi="Times New Roman" w:cs="Times New Roman"/>
          <w:sz w:val="26"/>
          <w:szCs w:val="26"/>
          <w:lang w:eastAsia="ru-RU"/>
        </w:rPr>
      </w:pPr>
      <w:r w:rsidRPr="00453745">
        <w:rPr>
          <w:rFonts w:ascii="Times New Roman" w:eastAsia="Calibri" w:hAnsi="Times New Roman" w:cs="Times New Roman"/>
          <w:sz w:val="26"/>
          <w:szCs w:val="26"/>
          <w:lang w:eastAsia="ru-RU"/>
        </w:rPr>
        <w:t>в запечатанных конвертах членом ГЭК</w:t>
      </w:r>
      <w:r>
        <w:rPr>
          <w:rFonts w:ascii="Times New Roman" w:eastAsia="Calibri" w:hAnsi="Times New Roman" w:cs="Times New Roman"/>
          <w:sz w:val="26"/>
          <w:szCs w:val="26"/>
          <w:lang w:eastAsia="ru-RU"/>
        </w:rPr>
        <w:t xml:space="preserve"> на бумажно</w:t>
      </w:r>
      <w:r w:rsidR="00D9632B">
        <w:rPr>
          <w:rFonts w:ascii="Times New Roman" w:eastAsia="Calibri" w:hAnsi="Times New Roman" w:cs="Times New Roman"/>
          <w:sz w:val="26"/>
          <w:szCs w:val="26"/>
          <w:lang w:eastAsia="ru-RU"/>
        </w:rPr>
        <w:t xml:space="preserve">м носителе </w:t>
      </w:r>
      <w:r>
        <w:rPr>
          <w:rFonts w:ascii="Times New Roman" w:eastAsia="Calibri" w:hAnsi="Times New Roman" w:cs="Times New Roman"/>
          <w:sz w:val="26"/>
          <w:szCs w:val="26"/>
          <w:lang w:eastAsia="ru-RU"/>
        </w:rPr>
        <w:t xml:space="preserve">или </w:t>
      </w:r>
      <w:r w:rsidR="00453745">
        <w:rPr>
          <w:rFonts w:ascii="Times New Roman" w:eastAsia="Calibri" w:hAnsi="Times New Roman" w:cs="Times New Roman"/>
          <w:sz w:val="26"/>
          <w:szCs w:val="26"/>
          <w:lang w:eastAsia="ru-RU"/>
        </w:rPr>
        <w:t xml:space="preserve">                           </w:t>
      </w:r>
      <w:r w:rsidR="00DD277A">
        <w:rPr>
          <w:rFonts w:ascii="Times New Roman" w:eastAsia="Calibri" w:hAnsi="Times New Roman" w:cs="Times New Roman"/>
          <w:sz w:val="26"/>
          <w:szCs w:val="26"/>
          <w:lang w:eastAsia="ru-RU"/>
        </w:rPr>
        <w:t xml:space="preserve">на </w:t>
      </w:r>
      <w:r>
        <w:rPr>
          <w:rFonts w:ascii="Times New Roman" w:eastAsia="Calibri" w:hAnsi="Times New Roman" w:cs="Times New Roman"/>
          <w:sz w:val="26"/>
          <w:szCs w:val="26"/>
          <w:lang w:eastAsia="ru-RU"/>
        </w:rPr>
        <w:t>электронном</w:t>
      </w:r>
      <w:r w:rsidR="00DD277A">
        <w:rPr>
          <w:rFonts w:ascii="Times New Roman" w:eastAsia="Calibri" w:hAnsi="Times New Roman" w:cs="Times New Roman"/>
          <w:sz w:val="26"/>
          <w:szCs w:val="26"/>
          <w:lang w:eastAsia="ru-RU"/>
        </w:rPr>
        <w:t xml:space="preserve"> носителе</w:t>
      </w:r>
      <w:r w:rsidRPr="00453745">
        <w:rPr>
          <w:rFonts w:ascii="Times New Roman" w:eastAsia="Calibri" w:hAnsi="Times New Roman" w:cs="Times New Roman"/>
          <w:sz w:val="26"/>
          <w:szCs w:val="26"/>
          <w:lang w:eastAsia="ru-RU"/>
        </w:rPr>
        <w:t>;</w:t>
      </w:r>
    </w:p>
    <w:p w:rsidR="00FF577F" w:rsidRPr="00453745" w:rsidRDefault="00FF577F" w:rsidP="00453745">
      <w:pPr>
        <w:pStyle w:val="a4"/>
        <w:numPr>
          <w:ilvl w:val="0"/>
          <w:numId w:val="50"/>
        </w:numPr>
        <w:spacing w:after="0" w:line="240" w:lineRule="auto"/>
        <w:ind w:left="0" w:firstLine="491"/>
        <w:jc w:val="both"/>
        <w:rPr>
          <w:rFonts w:ascii="Times New Roman" w:eastAsia="Calibri" w:hAnsi="Times New Roman" w:cs="Times New Roman"/>
          <w:sz w:val="26"/>
          <w:szCs w:val="26"/>
          <w:lang w:eastAsia="ru-RU"/>
        </w:rPr>
      </w:pPr>
      <w:r w:rsidRPr="00453745">
        <w:rPr>
          <w:rFonts w:ascii="Times New Roman" w:eastAsia="Calibri" w:hAnsi="Times New Roman" w:cs="Times New Roman"/>
          <w:sz w:val="26"/>
          <w:szCs w:val="26"/>
          <w:lang w:eastAsia="ru-RU"/>
        </w:rPr>
        <w:t xml:space="preserve">в электронном виде посредством станции авторизации в Штабе ППЭ </w:t>
      </w:r>
      <w:r w:rsidR="00453745">
        <w:rPr>
          <w:rFonts w:ascii="Times New Roman" w:eastAsia="Calibri" w:hAnsi="Times New Roman" w:cs="Times New Roman"/>
          <w:sz w:val="26"/>
          <w:szCs w:val="26"/>
          <w:lang w:eastAsia="ru-RU"/>
        </w:rPr>
        <w:t xml:space="preserve">                          </w:t>
      </w:r>
      <w:r w:rsidRPr="00453745">
        <w:rPr>
          <w:rFonts w:ascii="Times New Roman" w:eastAsia="Calibri" w:hAnsi="Times New Roman" w:cs="Times New Roman"/>
          <w:sz w:val="26"/>
          <w:szCs w:val="26"/>
          <w:lang w:eastAsia="ru-RU"/>
        </w:rPr>
        <w:t>и Модуля связи с ППЭ в РЦОИ при условии обеспечения субъектом Российской Федерации требований информационной безопасности</w:t>
      </w:r>
      <w:r w:rsidR="00764796">
        <w:rPr>
          <w:rFonts w:ascii="Times New Roman" w:eastAsia="Calibri" w:hAnsi="Times New Roman" w:cs="Times New Roman"/>
          <w:sz w:val="26"/>
          <w:szCs w:val="26"/>
          <w:lang w:eastAsia="ru-RU"/>
        </w:rPr>
        <w:t>;</w:t>
      </w:r>
    </w:p>
    <w:p w:rsidR="00FF577F" w:rsidRPr="00453745" w:rsidRDefault="00035FF6" w:rsidP="00453745">
      <w:pPr>
        <w:spacing w:after="0" w:line="240" w:lineRule="auto"/>
        <w:ind w:firstLine="426"/>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w:t>
      </w:r>
      <w:r w:rsidR="00FF577F">
        <w:rPr>
          <w:rFonts w:ascii="Times New Roman" w:eastAsia="Calibri" w:hAnsi="Times New Roman" w:cs="Times New Roman"/>
          <w:sz w:val="26"/>
          <w:szCs w:val="26"/>
          <w:lang w:eastAsia="ru-RU"/>
        </w:rPr>
        <w:t>ин</w:t>
      </w:r>
      <w:r w:rsidR="00FF577F" w:rsidRPr="00453745">
        <w:rPr>
          <w:rFonts w:ascii="Times New Roman" w:eastAsia="Calibri" w:hAnsi="Times New Roman" w:cs="Times New Roman"/>
          <w:sz w:val="26"/>
          <w:szCs w:val="26"/>
          <w:lang w:eastAsia="ru-RU"/>
        </w:rPr>
        <w:t>ым способом, обеспечивающим информационную безопасность.</w:t>
      </w:r>
    </w:p>
    <w:p w:rsidR="00E114AE" w:rsidRDefault="001162E0" w:rsidP="001162E0">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день проведения экзамена не позднее 07.30 по местному времени члены ГЭК доставляют </w:t>
      </w:r>
      <w:r w:rsidR="00DA59BD">
        <w:rPr>
          <w:rFonts w:ascii="Times New Roman" w:eastAsia="Calibri" w:hAnsi="Times New Roman" w:cs="Times New Roman"/>
          <w:sz w:val="26"/>
          <w:szCs w:val="26"/>
          <w:lang w:eastAsia="ru-RU"/>
        </w:rPr>
        <w:t>электронные носители</w:t>
      </w:r>
      <w:r w:rsidR="00DA59B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с ЭМ в ППЭ и передают их руководителю ППЭ</w:t>
      </w:r>
      <w:r w:rsidR="003032AE">
        <w:rPr>
          <w:rFonts w:ascii="Times New Roman" w:eastAsia="Calibri" w:hAnsi="Times New Roman" w:cs="Times New Roman"/>
          <w:sz w:val="26"/>
          <w:szCs w:val="26"/>
          <w:lang w:eastAsia="ru-RU"/>
        </w:rPr>
        <w:t xml:space="preserve"> при включённом режиме видеозаписи</w:t>
      </w:r>
      <w:r w:rsidR="00F401C2">
        <w:rPr>
          <w:rFonts w:ascii="Times New Roman" w:eastAsia="Calibri" w:hAnsi="Times New Roman" w:cs="Times New Roman"/>
          <w:sz w:val="26"/>
          <w:szCs w:val="26"/>
          <w:lang w:eastAsia="ru-RU"/>
        </w:rPr>
        <w:t xml:space="preserve"> в соответствии с формой ППЭ-14-03 «Опись доставочного се</w:t>
      </w:r>
      <w:r w:rsidR="00563F23">
        <w:rPr>
          <w:rFonts w:ascii="Times New Roman" w:eastAsia="Calibri" w:hAnsi="Times New Roman" w:cs="Times New Roman"/>
          <w:sz w:val="26"/>
          <w:szCs w:val="26"/>
          <w:lang w:eastAsia="ru-RU"/>
        </w:rPr>
        <w:t>й</w:t>
      </w:r>
      <w:r w:rsidR="00F401C2">
        <w:rPr>
          <w:rFonts w:ascii="Times New Roman" w:eastAsia="Calibri" w:hAnsi="Times New Roman" w:cs="Times New Roman"/>
          <w:sz w:val="26"/>
          <w:szCs w:val="26"/>
          <w:lang w:eastAsia="ru-RU"/>
        </w:rPr>
        <w:t>ф-пакета»</w:t>
      </w:r>
      <w:r w:rsidRPr="0053135D">
        <w:rPr>
          <w:rFonts w:ascii="Times New Roman" w:eastAsia="Calibri" w:hAnsi="Times New Roman" w:cs="Times New Roman"/>
          <w:sz w:val="26"/>
          <w:szCs w:val="26"/>
          <w:lang w:eastAsia="ru-RU"/>
        </w:rPr>
        <w:t xml:space="preserve">. </w:t>
      </w:r>
    </w:p>
    <w:p w:rsidR="00485A36" w:rsidRDefault="00485A36" w:rsidP="001162E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Вместе с ЭМ член ГЭК доставляет в ППЭ:</w:t>
      </w:r>
    </w:p>
    <w:p w:rsidR="002060BD" w:rsidRPr="0053135D" w:rsidRDefault="00FA39EE" w:rsidP="001162E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ВДП</w:t>
      </w:r>
      <w:r w:rsidR="001162E0" w:rsidRPr="0053135D">
        <w:rPr>
          <w:rFonts w:ascii="Times New Roman" w:eastAsia="Calibri" w:hAnsi="Times New Roman" w:cs="Times New Roman"/>
          <w:sz w:val="26"/>
          <w:szCs w:val="26"/>
          <w:lang w:eastAsia="ru-RU"/>
        </w:rPr>
        <w:t xml:space="preserve"> для упаковки бланков ЕГЭ после проведения экзамена (на </w:t>
      </w:r>
      <w:r>
        <w:rPr>
          <w:rFonts w:ascii="Times New Roman" w:eastAsia="Calibri" w:hAnsi="Times New Roman" w:cs="Times New Roman"/>
          <w:sz w:val="26"/>
          <w:szCs w:val="26"/>
          <w:lang w:eastAsia="ru-RU"/>
        </w:rPr>
        <w:t>ВДП</w:t>
      </w:r>
      <w:r w:rsidR="001162E0" w:rsidRPr="0053135D">
        <w:rPr>
          <w:rFonts w:ascii="Times New Roman" w:eastAsia="Calibri" w:hAnsi="Times New Roman" w:cs="Times New Roman"/>
          <w:sz w:val="26"/>
          <w:szCs w:val="26"/>
          <w:lang w:eastAsia="ru-RU"/>
        </w:rPr>
        <w:t xml:space="preserve"> напечатан «Сопроводительный бланк к материалам ЕГЭ», обязательный к заполнению)</w:t>
      </w:r>
      <w:r w:rsidR="002060BD" w:rsidRPr="0053135D">
        <w:rPr>
          <w:rFonts w:ascii="Times New Roman" w:eastAsia="Calibri" w:hAnsi="Times New Roman" w:cs="Times New Roman"/>
          <w:sz w:val="26"/>
          <w:szCs w:val="26"/>
          <w:lang w:eastAsia="ru-RU"/>
        </w:rPr>
        <w:t>;</w:t>
      </w:r>
    </w:p>
    <w:p w:rsidR="007436C0" w:rsidRDefault="002060BD" w:rsidP="001162E0">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сейф-пакеты </w:t>
      </w:r>
      <w:r w:rsidR="00485A36">
        <w:rPr>
          <w:rFonts w:ascii="Times New Roman" w:eastAsia="Calibri" w:hAnsi="Times New Roman" w:cs="Times New Roman"/>
          <w:sz w:val="26"/>
          <w:szCs w:val="26"/>
          <w:lang w:eastAsia="ru-RU"/>
        </w:rPr>
        <w:t xml:space="preserve">(стандартные) и сейф-пакеты (большие) </w:t>
      </w:r>
      <w:r w:rsidRPr="0053135D">
        <w:rPr>
          <w:rFonts w:ascii="Times New Roman" w:eastAsia="Calibri" w:hAnsi="Times New Roman" w:cs="Times New Roman"/>
          <w:sz w:val="26"/>
          <w:szCs w:val="26"/>
          <w:lang w:eastAsia="ru-RU"/>
        </w:rPr>
        <w:t>для упаковки ЭМ</w:t>
      </w:r>
      <w:r w:rsidR="00607342" w:rsidRPr="0053135D">
        <w:rPr>
          <w:rFonts w:ascii="Times New Roman" w:eastAsia="Calibri" w:hAnsi="Times New Roman" w:cs="Times New Roman"/>
          <w:sz w:val="26"/>
          <w:szCs w:val="26"/>
          <w:lang w:eastAsia="ru-RU"/>
        </w:rPr>
        <w:t>, хранения в местах, определённых ОИВ,</w:t>
      </w:r>
      <w:r w:rsidRPr="0053135D">
        <w:rPr>
          <w:rFonts w:ascii="Times New Roman" w:eastAsia="Calibri" w:hAnsi="Times New Roman" w:cs="Times New Roman"/>
          <w:sz w:val="26"/>
          <w:szCs w:val="26"/>
          <w:lang w:eastAsia="ru-RU"/>
        </w:rPr>
        <w:t xml:space="preserve"> и последующей доставки в РЦОИ</w:t>
      </w:r>
      <w:r w:rsidR="00BB1D31">
        <w:rPr>
          <w:rFonts w:ascii="Times New Roman" w:eastAsia="Calibri" w:hAnsi="Times New Roman" w:cs="Times New Roman"/>
          <w:sz w:val="26"/>
          <w:szCs w:val="26"/>
          <w:lang w:eastAsia="ru-RU"/>
        </w:rPr>
        <w:t xml:space="preserve"> </w:t>
      </w:r>
      <w:r w:rsidR="00640871">
        <w:rPr>
          <w:rFonts w:ascii="Times New Roman" w:eastAsia="Calibri" w:hAnsi="Times New Roman" w:cs="Times New Roman"/>
          <w:sz w:val="26"/>
          <w:szCs w:val="26"/>
          <w:lang w:eastAsia="ru-RU"/>
        </w:rPr>
        <w:t>(</w:t>
      </w:r>
      <w:r w:rsidR="00BB1D31">
        <w:rPr>
          <w:rFonts w:ascii="Times New Roman" w:eastAsia="Calibri" w:hAnsi="Times New Roman" w:cs="Times New Roman"/>
          <w:sz w:val="26"/>
          <w:szCs w:val="26"/>
          <w:lang w:eastAsia="ru-RU"/>
        </w:rPr>
        <w:t>«Сопроводительный бланк к материалам ЕГЭ» вкладывается в карман сейф-пакета</w:t>
      </w:r>
      <w:r w:rsidR="00640871">
        <w:rPr>
          <w:rFonts w:ascii="Times New Roman" w:eastAsia="Calibri" w:hAnsi="Times New Roman" w:cs="Times New Roman"/>
          <w:sz w:val="26"/>
          <w:szCs w:val="26"/>
          <w:lang w:eastAsia="ru-RU"/>
        </w:rPr>
        <w:t>)</w:t>
      </w:r>
      <w:r w:rsidR="007436C0">
        <w:rPr>
          <w:rFonts w:ascii="Times New Roman" w:eastAsia="Calibri" w:hAnsi="Times New Roman" w:cs="Times New Roman"/>
          <w:sz w:val="26"/>
          <w:szCs w:val="26"/>
          <w:lang w:eastAsia="ru-RU"/>
        </w:rPr>
        <w:t>;</w:t>
      </w:r>
    </w:p>
    <w:p w:rsidR="001162E0" w:rsidRPr="0053135D" w:rsidRDefault="007436C0" w:rsidP="001162E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пакет руководителя ППЭ (</w:t>
      </w:r>
      <w:r w:rsidR="00D9632B">
        <w:rPr>
          <w:rFonts w:ascii="Times New Roman" w:eastAsia="Calibri" w:hAnsi="Times New Roman" w:cs="Times New Roman"/>
          <w:sz w:val="26"/>
          <w:szCs w:val="26"/>
          <w:lang w:eastAsia="ru-RU"/>
        </w:rPr>
        <w:t>в случае его передачи на бумажных носителях</w:t>
      </w:r>
      <w:r>
        <w:rPr>
          <w:rFonts w:ascii="Times New Roman" w:eastAsia="Calibri" w:hAnsi="Times New Roman" w:cs="Times New Roman"/>
          <w:sz w:val="26"/>
          <w:szCs w:val="26"/>
          <w:lang w:eastAsia="ru-RU"/>
        </w:rPr>
        <w:t>)</w:t>
      </w:r>
      <w:r w:rsidR="001162E0" w:rsidRPr="0053135D">
        <w:rPr>
          <w:rFonts w:ascii="Times New Roman" w:eastAsia="Calibri" w:hAnsi="Times New Roman" w:cs="Times New Roman"/>
          <w:sz w:val="26"/>
          <w:szCs w:val="26"/>
          <w:lang w:eastAsia="ru-RU"/>
        </w:rPr>
        <w:t>.</w:t>
      </w:r>
    </w:p>
    <w:p w:rsidR="00F708AF" w:rsidRDefault="00F708AF" w:rsidP="00CF1844">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Сейф-пакеты (большие) используются для упаковки материалов ППЭ (использованных бланков в ВДП, форм ППЭ). Сейф-пакеты (стандартные) используются </w:t>
      </w:r>
      <w:r w:rsidR="00AB377C">
        <w:rPr>
          <w:rFonts w:ascii="Times New Roman" w:eastAsia="Times New Roman" w:hAnsi="Times New Roman" w:cs="Times New Roman"/>
          <w:sz w:val="26"/>
          <w:szCs w:val="26"/>
          <w:lang w:eastAsia="ru-RU"/>
        </w:rPr>
        <w:t xml:space="preserve">для упаковки КИМ в аудиториях </w:t>
      </w:r>
      <w:r>
        <w:rPr>
          <w:rFonts w:ascii="Times New Roman" w:eastAsia="Times New Roman" w:hAnsi="Times New Roman" w:cs="Times New Roman"/>
          <w:sz w:val="26"/>
          <w:szCs w:val="26"/>
          <w:lang w:eastAsia="ru-RU"/>
        </w:rPr>
        <w:t>для упаковки материалов ППЭ</w:t>
      </w:r>
      <w:r w:rsidRPr="00F708AF">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(электронных носителей, испорченных бланков).</w:t>
      </w:r>
    </w:p>
    <w:p w:rsidR="00F708AF" w:rsidRDefault="00F708AF" w:rsidP="00F708AF">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Размер сейф-пакетов: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с</w:t>
      </w:r>
      <w:r>
        <w:rPr>
          <w:rFonts w:ascii="Times New Roman" w:eastAsia="Times New Roman" w:hAnsi="Times New Roman" w:cs="Times New Roman"/>
          <w:sz w:val="26"/>
          <w:szCs w:val="26"/>
          <w:lang w:eastAsia="ru-RU"/>
        </w:rPr>
        <w:t>тандартные)</w:t>
      </w:r>
      <w:r w:rsidRPr="00F708AF">
        <w:rPr>
          <w:rFonts w:ascii="Times New Roman" w:eastAsia="Times New Roman" w:hAnsi="Times New Roman" w:cs="Times New Roman"/>
          <w:sz w:val="26"/>
          <w:szCs w:val="26"/>
          <w:lang w:eastAsia="ru-RU"/>
        </w:rPr>
        <w:t xml:space="preserve"> 296*420</w:t>
      </w:r>
      <w:r>
        <w:rPr>
          <w:rFonts w:ascii="Times New Roman" w:eastAsia="Times New Roman" w:hAnsi="Times New Roman" w:cs="Times New Roman"/>
          <w:sz w:val="26"/>
          <w:szCs w:val="26"/>
          <w:lang w:eastAsia="ru-RU"/>
        </w:rPr>
        <w:t>;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xml:space="preserve">) </w:t>
      </w:r>
      <w:r w:rsidRPr="00F708AF">
        <w:rPr>
          <w:rFonts w:ascii="Times New Roman" w:eastAsia="Times New Roman" w:hAnsi="Times New Roman" w:cs="Times New Roman"/>
          <w:sz w:val="26"/>
          <w:szCs w:val="26"/>
          <w:lang w:eastAsia="ru-RU"/>
        </w:rPr>
        <w:t>438*575</w:t>
      </w:r>
      <w:r>
        <w:rPr>
          <w:rFonts w:ascii="Times New Roman" w:eastAsia="Times New Roman" w:hAnsi="Times New Roman" w:cs="Times New Roman"/>
          <w:sz w:val="26"/>
          <w:szCs w:val="26"/>
          <w:lang w:eastAsia="ru-RU"/>
        </w:rPr>
        <w:t xml:space="preserve">. </w:t>
      </w:r>
      <w:r w:rsidR="0095296D">
        <w:rPr>
          <w:rFonts w:ascii="Times New Roman" w:eastAsia="Times New Roman" w:hAnsi="Times New Roman" w:cs="Times New Roman"/>
          <w:sz w:val="26"/>
          <w:szCs w:val="26"/>
          <w:lang w:eastAsia="ru-RU"/>
        </w:rPr>
        <w:t xml:space="preserve">Размер </w:t>
      </w:r>
      <w:r w:rsidR="00FA39EE">
        <w:rPr>
          <w:rFonts w:ascii="Times New Roman" w:eastAsia="Times New Roman" w:hAnsi="Times New Roman" w:cs="Times New Roman"/>
          <w:sz w:val="26"/>
          <w:szCs w:val="26"/>
          <w:lang w:eastAsia="ru-RU"/>
        </w:rPr>
        <w:t>ВДП</w:t>
      </w:r>
      <w:r w:rsidR="0095296D">
        <w:rPr>
          <w:rFonts w:ascii="Times New Roman" w:eastAsia="Times New Roman" w:hAnsi="Times New Roman" w:cs="Times New Roman"/>
          <w:sz w:val="26"/>
          <w:szCs w:val="26"/>
          <w:lang w:eastAsia="ru-RU"/>
        </w:rPr>
        <w:t xml:space="preserve"> </w:t>
      </w:r>
      <w:r w:rsidR="0095296D" w:rsidRPr="0095296D">
        <w:rPr>
          <w:rFonts w:ascii="Times New Roman" w:eastAsia="Times New Roman" w:hAnsi="Times New Roman" w:cs="Times New Roman"/>
          <w:sz w:val="26"/>
          <w:szCs w:val="26"/>
          <w:lang w:eastAsia="ru-RU"/>
        </w:rPr>
        <w:t>229х324</w:t>
      </w:r>
      <w:r w:rsidR="0095296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D9632B">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FA39EE">
        <w:rPr>
          <w:rFonts w:ascii="Times New Roman" w:eastAsia="Times New Roman" w:hAnsi="Times New Roman" w:cs="Times New Roman"/>
          <w:sz w:val="26"/>
          <w:szCs w:val="26"/>
          <w:lang w:eastAsia="ru-RU"/>
        </w:rPr>
        <w:t>ВДП</w:t>
      </w:r>
      <w:r w:rsidR="00640871" w:rsidRPr="00453745">
        <w:rPr>
          <w:rFonts w:ascii="Times New Roman" w:eastAsia="Times New Roman" w:hAnsi="Times New Roman" w:cs="Times New Roman"/>
          <w:sz w:val="26"/>
          <w:szCs w:val="26"/>
          <w:lang w:eastAsia="ru-RU"/>
        </w:rPr>
        <w:t xml:space="preserve"> (допустимый объём </w:t>
      </w:r>
      <w:r w:rsidR="0095296D" w:rsidRPr="00453745">
        <w:rPr>
          <w:rFonts w:ascii="Times New Roman" w:eastAsia="Times New Roman" w:hAnsi="Times New Roman" w:cs="Times New Roman"/>
          <w:sz w:val="26"/>
          <w:szCs w:val="26"/>
          <w:lang w:eastAsia="ru-RU"/>
        </w:rPr>
        <w:t xml:space="preserve">для упаковки в </w:t>
      </w:r>
      <w:r w:rsidR="00FA39EE">
        <w:rPr>
          <w:rFonts w:ascii="Times New Roman" w:eastAsia="Times New Roman" w:hAnsi="Times New Roman" w:cs="Times New Roman"/>
          <w:sz w:val="26"/>
          <w:szCs w:val="26"/>
          <w:lang w:eastAsia="ru-RU"/>
        </w:rPr>
        <w:t>ВДП</w:t>
      </w:r>
      <w:r w:rsidR="00640871" w:rsidRPr="00453745">
        <w:rPr>
          <w:rFonts w:ascii="Times New Roman" w:eastAsia="Times New Roman" w:hAnsi="Times New Roman" w:cs="Times New Roman"/>
          <w:sz w:val="26"/>
          <w:szCs w:val="26"/>
          <w:lang w:eastAsia="ru-RU"/>
        </w:rPr>
        <w:t xml:space="preserve"> – </w:t>
      </w:r>
      <w:r w:rsidR="00A901FB" w:rsidRPr="00453745">
        <w:rPr>
          <w:rFonts w:ascii="Times New Roman" w:eastAsia="Times New Roman" w:hAnsi="Times New Roman" w:cs="Times New Roman"/>
          <w:sz w:val="26"/>
          <w:szCs w:val="26"/>
          <w:lang w:eastAsia="ru-RU"/>
        </w:rPr>
        <w:t>7</w:t>
      </w:r>
      <w:r w:rsidR="00640871" w:rsidRPr="00453745">
        <w:rPr>
          <w:rFonts w:ascii="Times New Roman" w:eastAsia="Times New Roman" w:hAnsi="Times New Roman" w:cs="Times New Roman"/>
          <w:sz w:val="26"/>
          <w:szCs w:val="26"/>
          <w:lang w:eastAsia="ru-RU"/>
        </w:rPr>
        <w:t>0 листов, сейф-пакет (стандартн</w:t>
      </w:r>
      <w:r w:rsidR="0095296D" w:rsidRPr="00453745">
        <w:rPr>
          <w:rFonts w:ascii="Times New Roman" w:eastAsia="Times New Roman" w:hAnsi="Times New Roman" w:cs="Times New Roman"/>
          <w:sz w:val="26"/>
          <w:szCs w:val="26"/>
          <w:lang w:eastAsia="ru-RU"/>
        </w:rPr>
        <w:t>ый</w:t>
      </w:r>
      <w:r w:rsidR="00640871" w:rsidRPr="00453745">
        <w:rPr>
          <w:rFonts w:ascii="Times New Roman" w:eastAsia="Times New Roman" w:hAnsi="Times New Roman" w:cs="Times New Roman"/>
          <w:sz w:val="26"/>
          <w:szCs w:val="26"/>
          <w:lang w:eastAsia="ru-RU"/>
        </w:rPr>
        <w:t>) – 500 листов)</w:t>
      </w:r>
      <w:r w:rsidRPr="00453745">
        <w:rPr>
          <w:rFonts w:ascii="Times New Roman" w:eastAsia="Times New Roman" w:hAnsi="Times New Roman" w:cs="Times New Roman"/>
          <w:sz w:val="26"/>
          <w:szCs w:val="26"/>
          <w:lang w:eastAsia="ru-RU"/>
        </w:rPr>
        <w:t>.</w:t>
      </w:r>
    </w:p>
    <w:p w:rsidR="00497066" w:rsidRDefault="00497066" w:rsidP="00CF1844">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ППЭ </w:t>
      </w:r>
      <w:r w:rsidR="00AB377C">
        <w:rPr>
          <w:rFonts w:ascii="Times New Roman" w:eastAsia="Times New Roman" w:hAnsi="Times New Roman" w:cs="Times New Roman"/>
          <w:sz w:val="26"/>
          <w:szCs w:val="26"/>
          <w:lang w:eastAsia="ru-RU"/>
        </w:rPr>
        <w:t>должны быть выданы:</w:t>
      </w:r>
    </w:p>
    <w:p w:rsidR="00AB377C" w:rsidRDefault="00FA39EE" w:rsidP="00453745">
      <w:pPr>
        <w:pStyle w:val="a4"/>
        <w:widowControl w:val="0"/>
        <w:numPr>
          <w:ilvl w:val="0"/>
          <w:numId w:val="44"/>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AB377C">
        <w:rPr>
          <w:rFonts w:ascii="Times New Roman" w:eastAsia="Times New Roman" w:hAnsi="Times New Roman" w:cs="Times New Roman"/>
          <w:sz w:val="26"/>
          <w:szCs w:val="26"/>
          <w:lang w:eastAsia="ru-RU"/>
        </w:rPr>
        <w:t xml:space="preserve"> для упаковки</w:t>
      </w:r>
      <w:r w:rsidR="00D9632B">
        <w:rPr>
          <w:rFonts w:ascii="Times New Roman" w:eastAsia="Times New Roman" w:hAnsi="Times New Roman" w:cs="Times New Roman"/>
          <w:sz w:val="26"/>
          <w:szCs w:val="26"/>
          <w:lang w:eastAsia="ru-RU"/>
        </w:rPr>
        <w:t>:</w:t>
      </w:r>
    </w:p>
    <w:p w:rsidR="00AB377C" w:rsidRPr="00764796" w:rsidRDefault="00AB377C" w:rsidP="00453745">
      <w:pPr>
        <w:pStyle w:val="a4"/>
        <w:widowControl w:val="0"/>
        <w:numPr>
          <w:ilvl w:val="1"/>
          <w:numId w:val="44"/>
        </w:numPr>
        <w:spacing w:after="0" w:line="240" w:lineRule="auto"/>
        <w:ind w:left="0" w:firstLine="1429"/>
        <w:jc w:val="both"/>
        <w:rPr>
          <w:rFonts w:ascii="Times New Roman" w:eastAsia="Times New Roman" w:hAnsi="Times New Roman" w:cs="Times New Roman"/>
          <w:sz w:val="26"/>
          <w:szCs w:val="26"/>
          <w:lang w:eastAsia="ru-RU"/>
        </w:rPr>
      </w:pPr>
      <w:r w:rsidRPr="00ED1ACE">
        <w:rPr>
          <w:rFonts w:ascii="Times New Roman" w:eastAsia="Times New Roman" w:hAnsi="Times New Roman" w:cs="Times New Roman"/>
          <w:sz w:val="26"/>
          <w:szCs w:val="26"/>
          <w:lang w:eastAsia="ru-RU"/>
        </w:rPr>
        <w:t>Бланков ответов участников экзамена (по количеству ауд</w:t>
      </w:r>
      <w:r w:rsidRPr="00D848E2">
        <w:rPr>
          <w:rFonts w:ascii="Times New Roman" w:eastAsia="Times New Roman" w:hAnsi="Times New Roman" w:cs="Times New Roman"/>
          <w:sz w:val="26"/>
          <w:szCs w:val="26"/>
          <w:lang w:eastAsia="ru-RU"/>
        </w:rPr>
        <w:t xml:space="preserve">иторий). </w:t>
      </w:r>
    </w:p>
    <w:p w:rsidR="00AB377C" w:rsidRDefault="00AB377C" w:rsidP="00453745">
      <w:pPr>
        <w:pStyle w:val="a4"/>
        <w:widowControl w:val="0"/>
        <w:numPr>
          <w:ilvl w:val="1"/>
          <w:numId w:val="44"/>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Испорченных ЭМ (по количеству аудиторий)</w:t>
      </w:r>
      <w:r w:rsidR="00D9632B">
        <w:rPr>
          <w:rFonts w:ascii="Times New Roman" w:eastAsia="Times New Roman" w:hAnsi="Times New Roman" w:cs="Times New Roman"/>
          <w:sz w:val="26"/>
          <w:szCs w:val="26"/>
          <w:lang w:eastAsia="ru-RU"/>
        </w:rPr>
        <w:t>;</w:t>
      </w:r>
    </w:p>
    <w:p w:rsidR="00AB377C" w:rsidRDefault="00AB377C" w:rsidP="00453745">
      <w:pPr>
        <w:pStyle w:val="a4"/>
        <w:widowControl w:val="0"/>
        <w:numPr>
          <w:ilvl w:val="0"/>
          <w:numId w:val="44"/>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w:t>
      </w:r>
      <w:r w:rsidR="003E4AE4">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для упаковки</w:t>
      </w:r>
      <w:r w:rsidR="00D9632B">
        <w:rPr>
          <w:rFonts w:ascii="Times New Roman" w:eastAsia="Times New Roman" w:hAnsi="Times New Roman" w:cs="Times New Roman"/>
          <w:sz w:val="26"/>
          <w:szCs w:val="26"/>
          <w:lang w:eastAsia="ru-RU"/>
        </w:rPr>
        <w:t>:</w:t>
      </w:r>
    </w:p>
    <w:p w:rsidR="00AB377C" w:rsidRDefault="00FA39EE" w:rsidP="00453745">
      <w:pPr>
        <w:pStyle w:val="a4"/>
        <w:widowControl w:val="0"/>
        <w:numPr>
          <w:ilvl w:val="1"/>
          <w:numId w:val="44"/>
        </w:numPr>
        <w:spacing w:after="0" w:line="240" w:lineRule="auto"/>
        <w:ind w:left="0" w:firstLine="142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AB377C">
        <w:rPr>
          <w:rFonts w:ascii="Times New Roman" w:eastAsia="Times New Roman" w:hAnsi="Times New Roman" w:cs="Times New Roman"/>
          <w:sz w:val="26"/>
          <w:szCs w:val="26"/>
          <w:lang w:eastAsia="ru-RU"/>
        </w:rPr>
        <w:t xml:space="preserve"> с бланками ответов </w:t>
      </w:r>
      <w:r w:rsidR="003E4AE4">
        <w:rPr>
          <w:rFonts w:ascii="Times New Roman" w:eastAsia="Times New Roman" w:hAnsi="Times New Roman" w:cs="Times New Roman"/>
          <w:sz w:val="26"/>
          <w:szCs w:val="26"/>
          <w:lang w:eastAsia="ru-RU"/>
        </w:rPr>
        <w:t>и форм ППЭ (один на ППЭ)</w:t>
      </w:r>
      <w:r w:rsidR="00D9632B">
        <w:rPr>
          <w:rFonts w:ascii="Times New Roman" w:eastAsia="Times New Roman" w:hAnsi="Times New Roman" w:cs="Times New Roman"/>
          <w:sz w:val="26"/>
          <w:szCs w:val="26"/>
          <w:lang w:eastAsia="ru-RU"/>
        </w:rPr>
        <w:t>;</w:t>
      </w:r>
    </w:p>
    <w:p w:rsidR="003E4AE4" w:rsidRDefault="003E4AE4" w:rsidP="00453745">
      <w:pPr>
        <w:pStyle w:val="a4"/>
        <w:widowControl w:val="0"/>
        <w:numPr>
          <w:ilvl w:val="0"/>
          <w:numId w:val="44"/>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(стандартные) для упаковки</w:t>
      </w:r>
      <w:r w:rsidR="00D9632B">
        <w:rPr>
          <w:rFonts w:ascii="Times New Roman" w:eastAsia="Times New Roman" w:hAnsi="Times New Roman" w:cs="Times New Roman"/>
          <w:sz w:val="26"/>
          <w:szCs w:val="26"/>
          <w:lang w:eastAsia="ru-RU"/>
        </w:rPr>
        <w:t>:</w:t>
      </w:r>
    </w:p>
    <w:p w:rsidR="003E4AE4" w:rsidRDefault="003E4AE4" w:rsidP="00453745">
      <w:pPr>
        <w:pStyle w:val="a4"/>
        <w:widowControl w:val="0"/>
        <w:numPr>
          <w:ilvl w:val="1"/>
          <w:numId w:val="44"/>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Использованных КИМ (по количеству аудиторий)</w:t>
      </w:r>
      <w:r w:rsidR="00D9632B">
        <w:rPr>
          <w:rFonts w:ascii="Times New Roman" w:eastAsia="Times New Roman" w:hAnsi="Times New Roman" w:cs="Times New Roman"/>
          <w:sz w:val="26"/>
          <w:szCs w:val="26"/>
          <w:lang w:eastAsia="ru-RU"/>
        </w:rPr>
        <w:t>;</w:t>
      </w:r>
    </w:p>
    <w:p w:rsidR="003E4AE4" w:rsidRDefault="003E4AE4" w:rsidP="00453745">
      <w:pPr>
        <w:pStyle w:val="a4"/>
        <w:widowControl w:val="0"/>
        <w:numPr>
          <w:ilvl w:val="1"/>
          <w:numId w:val="44"/>
        </w:numPr>
        <w:spacing w:after="0" w:line="240" w:lineRule="auto"/>
        <w:ind w:left="0" w:firstLine="141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Использованных электронных носителей и </w:t>
      </w:r>
      <w:r w:rsidR="00FA39EE">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с испорченными ЭМ (один на ППЭ)</w:t>
      </w:r>
      <w:r w:rsidR="00D9632B">
        <w:rPr>
          <w:rFonts w:ascii="Times New Roman" w:eastAsia="Times New Roman" w:hAnsi="Times New Roman" w:cs="Times New Roman"/>
          <w:sz w:val="26"/>
          <w:szCs w:val="26"/>
          <w:lang w:eastAsia="ru-RU"/>
        </w:rPr>
        <w:t>;</w:t>
      </w:r>
    </w:p>
    <w:p w:rsidR="003E4AE4" w:rsidRPr="00453745" w:rsidRDefault="003E4AE4" w:rsidP="00453745">
      <w:pPr>
        <w:pStyle w:val="a4"/>
        <w:widowControl w:val="0"/>
        <w:numPr>
          <w:ilvl w:val="1"/>
          <w:numId w:val="44"/>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Неиспользованных электронных носителей (один на ППЭ).</w:t>
      </w:r>
    </w:p>
    <w:p w:rsidR="00DE5B97" w:rsidRDefault="00DE5B97" w:rsidP="00CF1844">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Подробнее об использовании </w:t>
      </w:r>
      <w:r w:rsidR="00DE327F">
        <w:rPr>
          <w:rFonts w:ascii="Times New Roman" w:eastAsia="Times New Roman" w:hAnsi="Times New Roman" w:cs="Times New Roman"/>
          <w:sz w:val="26"/>
          <w:szCs w:val="26"/>
          <w:lang w:eastAsia="ru-RU"/>
        </w:rPr>
        <w:t xml:space="preserve">типов упаковки </w:t>
      </w:r>
      <w:r>
        <w:rPr>
          <w:rFonts w:ascii="Times New Roman" w:eastAsia="Times New Roman" w:hAnsi="Times New Roman" w:cs="Times New Roman"/>
          <w:sz w:val="26"/>
          <w:szCs w:val="26"/>
          <w:lang w:eastAsia="ru-RU"/>
        </w:rPr>
        <w:t xml:space="preserve"> см. Приложение 5.</w:t>
      </w:r>
    </w:p>
    <w:p w:rsidR="009C17EC" w:rsidRDefault="009C17EC" w:rsidP="009C17EC">
      <w:pPr>
        <w:tabs>
          <w:tab w:val="left" w:pos="993"/>
        </w:tabs>
        <w:spacing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Для упаковки в сейф-пакеты экзаменацион</w:t>
      </w:r>
      <w:r w:rsidR="00453745">
        <w:rPr>
          <w:rFonts w:ascii="Times New Roman" w:eastAsia="Times New Roman" w:hAnsi="Times New Roman" w:cs="Times New Roman"/>
          <w:sz w:val="26"/>
          <w:szCs w:val="26"/>
          <w:lang w:eastAsia="ru-RU"/>
        </w:rPr>
        <w:t>н</w:t>
      </w:r>
      <w:r w:rsidRPr="00453745">
        <w:rPr>
          <w:rFonts w:ascii="Times New Roman" w:eastAsia="Times New Roman" w:hAnsi="Times New Roman" w:cs="Times New Roman"/>
          <w:sz w:val="26"/>
          <w:szCs w:val="26"/>
          <w:lang w:eastAsia="ru-RU"/>
        </w:rPr>
        <w:t>ых материалов из Сборника форм для проведения государственной итоговой аттестации по образовательным программам среднего общего образования в 2018 году распечатываются формы ППЭ-11 «Сопроводительный бланк к материалам ЕГЭ»</w:t>
      </w:r>
      <w:r w:rsidRPr="00387AC8">
        <w:rPr>
          <w:rFonts w:ascii="Times New Roman" w:eastAsia="Times New Roman" w:hAnsi="Times New Roman" w:cs="Times New Roman"/>
          <w:sz w:val="26"/>
          <w:szCs w:val="26"/>
          <w:lang w:eastAsia="ru-RU"/>
        </w:rPr>
        <w:t>.</w:t>
      </w:r>
    </w:p>
    <w:p w:rsidR="00CF1844" w:rsidRPr="0053135D" w:rsidRDefault="00CF1844" w:rsidP="00CF1844">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Подробная информация по организации </w:t>
      </w:r>
      <w:r w:rsidR="005A1BF8" w:rsidRPr="0053135D">
        <w:rPr>
          <w:rFonts w:ascii="Times New Roman" w:eastAsia="Times New Roman" w:hAnsi="Times New Roman" w:cs="Times New Roman"/>
          <w:sz w:val="26"/>
          <w:szCs w:val="26"/>
          <w:lang w:eastAsia="ru-RU"/>
        </w:rPr>
        <w:t>получения и доставки</w:t>
      </w:r>
      <w:r w:rsidRPr="0053135D">
        <w:rPr>
          <w:rFonts w:ascii="Times New Roman" w:eastAsia="Times New Roman" w:hAnsi="Times New Roman" w:cs="Times New Roman"/>
          <w:sz w:val="26"/>
          <w:szCs w:val="26"/>
          <w:lang w:eastAsia="ru-RU"/>
        </w:rPr>
        <w:t xml:space="preserve"> ЭМ в ППЭ содержится в Методических рекомендациях по организации доставки </w:t>
      </w:r>
      <w:r w:rsidR="009828D2">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w:t>
      </w:r>
    </w:p>
    <w:p w:rsidR="00CF1844" w:rsidRPr="0053135D" w:rsidRDefault="00CF1844" w:rsidP="00D05047"/>
    <w:p w:rsidR="003322B4" w:rsidRPr="0053135D" w:rsidRDefault="003322B4" w:rsidP="00CF1844">
      <w:pPr>
        <w:pStyle w:val="2"/>
      </w:pPr>
      <w:bookmarkStart w:id="20" w:name="_Toc502151601"/>
      <w:r w:rsidRPr="0053135D">
        <w:t>Вход лиц, привлекаемых к проведению ЕГЭ, и участников ЕГЭ в</w:t>
      </w:r>
      <w:r w:rsidR="002060BD" w:rsidRPr="0053135D">
        <w:t> </w:t>
      </w:r>
      <w:r w:rsidRPr="0053135D">
        <w:t>ППЭ</w:t>
      </w:r>
      <w:bookmarkEnd w:id="20"/>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день проведения ЕГЭ руководитель ППЭ и руководитель образовательной организации, на базе которой организован ППЭ, должны явиться в ППЭ не позднее 07.30 по местному времени.</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ранее, чем организаторы в аудитории.</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позднее 07.50 руководитель ППЭ назначает ответственного за регистрацию лиц, привлекаемых к проведению ЕГЭ в ППЭ, в соответствии с формой ППЭ-07 «Список работников </w:t>
      </w:r>
      <w:r w:rsidRPr="00B35176">
        <w:rPr>
          <w:rFonts w:ascii="Times New Roman" w:eastAsia="Times New Roman" w:hAnsi="Times New Roman" w:cs="Times New Roman"/>
          <w:sz w:val="26"/>
          <w:szCs w:val="26"/>
          <w:lang w:eastAsia="ru-RU"/>
        </w:rPr>
        <w:t>ППЭ</w:t>
      </w:r>
      <w:r w:rsidR="00B35176" w:rsidRPr="00B35176">
        <w:t xml:space="preserve"> </w:t>
      </w:r>
      <w:r w:rsidR="00B35176" w:rsidRPr="00B35176">
        <w:rPr>
          <w:rFonts w:ascii="Times New Roman" w:eastAsia="Times New Roman" w:hAnsi="Times New Roman" w:cs="Times New Roman"/>
          <w:sz w:val="26"/>
          <w:szCs w:val="26"/>
          <w:lang w:eastAsia="ru-RU"/>
        </w:rPr>
        <w:t>и общественных наблюдателей</w:t>
      </w:r>
      <w:r w:rsidRPr="0053135D">
        <w:rPr>
          <w:rFonts w:ascii="Times New Roman" w:eastAsia="Times New Roman" w:hAnsi="Times New Roman" w:cs="Times New Roman"/>
          <w:sz w:val="26"/>
          <w:szCs w:val="26"/>
          <w:lang w:eastAsia="ru-RU"/>
        </w:rPr>
        <w:t xml:space="preserve">» из числа организаторов вне аудитории. </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начиная</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 с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ЕГЭ в ППЭ, устанавливает соответствие их личности представленным документам, а также проверяет наличие указанных лиц в списках работников ППЭ.</w:t>
      </w:r>
      <w:r w:rsidRPr="0053135D">
        <w:rPr>
          <w:rFonts w:ascii="Times New Roman" w:eastAsia="Times New Roman" w:hAnsi="Times New Roman" w:cs="Times New Roman"/>
          <w:sz w:val="26"/>
          <w:szCs w:val="26"/>
          <w:vertAlign w:val="superscript"/>
          <w:lang w:eastAsia="ru-RU"/>
        </w:rPr>
        <w:footnoteReference w:id="3"/>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w:t>
      </w:r>
      <w:r w:rsidR="00115B8A">
        <w:rPr>
          <w:rFonts w:ascii="Times New Roman" w:eastAsia="Times New Roman" w:hAnsi="Times New Roman" w:cs="Times New Roman"/>
          <w:sz w:val="26"/>
          <w:szCs w:val="26"/>
          <w:lang w:eastAsia="ru-RU"/>
        </w:rPr>
        <w:t>числа</w:t>
      </w:r>
      <w:r w:rsidR="00115B8A"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работников, распределенных в данный ППЭ в день экзамена.</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Организаторы, технические специалисты, медицинские работники, а также </w:t>
      </w:r>
      <w:r w:rsidRPr="00A9192A">
        <w:rPr>
          <w:rFonts w:ascii="Times New Roman" w:eastAsia="Times New Roman" w:hAnsi="Times New Roman" w:cs="Times New Roman"/>
          <w:sz w:val="26"/>
          <w:szCs w:val="26"/>
          <w:lang w:eastAsia="ru-RU"/>
        </w:rPr>
        <w:lastRenderedPageBreak/>
        <w:t xml:space="preserve">ассистенты для участников ЕГЭ с ОВЗ, детей-инвалидов и инвалидов должны оставить свои личные вещи в специально выделенном до входа в ППЭ месте </w:t>
      </w:r>
      <w:r w:rsidR="00453745"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для хранения личных вещей.</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При входе в ППЭ на информационных стендах размещаются списки распределения участников ЕГЭ по аудиториям (форма ППЭ–06-01 «Список участников ГИА образовательной организации» и (или) форма ППЭ-06-02 «Список участников ГИА в ППЭ по алфавиту»). </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Допуск участников ЕГЭ в ППЭ осуществляется с 09.00 по местному времени при наличии у них документов, удостоверяющих их личность, и при наличии </w:t>
      </w:r>
      <w:r w:rsidR="00453745"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их в списках распределения в данный ППЭ. </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Организаторы (работники по обеспечению охраны образовательных организаций) указывают участникам ЕГЭ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участников ЕГЭ.</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Член ГЭК присутствует при организации входа участников ЕГЭ в ППЭ и осуществляет контроль за соблюдением требования Порядка, в том числе осуществляет контроль за организацией сдачи иных вещей (не перечисленных в п. 45 Порядка) в специально выделенных до входа в ППЭ</w:t>
      </w:r>
      <w:r w:rsidRPr="00A9192A" w:rsidDel="00333DBC">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местах для хранения личных вещей участников ЕГЭ, работников ППЭ.</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 и (или) сотрудниками органов внутренних дел (полиции) проверяют документы, удостоверяющие личность участников ЕГЭ</w:t>
      </w:r>
      <w:r w:rsidR="00263E8E" w:rsidRPr="00A9192A">
        <w:rPr>
          <w:rFonts w:ascii="Times New Roman" w:eastAsia="Times New Roman" w:hAnsi="Times New Roman" w:cs="Times New Roman"/>
          <w:sz w:val="26"/>
          <w:szCs w:val="26"/>
          <w:lang w:eastAsia="ru-RU"/>
        </w:rPr>
        <w:t>,</w:t>
      </w:r>
      <w:r w:rsidRPr="00A9192A">
        <w:rPr>
          <w:rFonts w:ascii="Times New Roman" w:eastAsia="Times New Roman" w:hAnsi="Times New Roman" w:cs="Times New Roman"/>
          <w:sz w:val="26"/>
          <w:szCs w:val="26"/>
          <w:lang w:eastAsia="ru-RU"/>
        </w:rPr>
        <w:t xml:space="preserve"> и наличие </w:t>
      </w:r>
      <w:r w:rsidR="00453745"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их в списках распределения в данный ППЭ. </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С помощью стационарных и (или) переносных металлоискателей организаторы</w:t>
      </w:r>
      <w:r w:rsidRPr="00A9192A">
        <w:rPr>
          <w:rFonts w:ascii="Times New Roman" w:hAnsi="Times New Roman" w:cs="Times New Roman"/>
          <w:sz w:val="26"/>
          <w:szCs w:val="26"/>
        </w:rPr>
        <w:t xml:space="preserve"> (</w:t>
      </w:r>
      <w:r w:rsidRPr="00A9192A">
        <w:rPr>
          <w:rFonts w:ascii="Times New Roman" w:eastAsia="Times New Roman" w:hAnsi="Times New Roman" w:cs="Times New Roman"/>
          <w:sz w:val="26"/>
          <w:szCs w:val="26"/>
          <w:lang w:eastAsia="ru-RU"/>
        </w:rPr>
        <w:t xml:space="preserve">работники по обеспечению охраны образовательных организаций) </w:t>
      </w:r>
      <w:r w:rsidR="00404F9D" w:rsidRPr="00A9192A">
        <w:rPr>
          <w:rFonts w:ascii="Times New Roman" w:eastAsia="Times New Roman" w:hAnsi="Times New Roman" w:cs="Times New Roman"/>
          <w:sz w:val="26"/>
          <w:szCs w:val="26"/>
          <w:lang w:eastAsia="ru-RU"/>
        </w:rPr>
        <w:t xml:space="preserve">самостоятельно </w:t>
      </w:r>
      <w:r w:rsidRPr="00A9192A">
        <w:rPr>
          <w:rFonts w:ascii="Times New Roman" w:eastAsia="Times New Roman" w:hAnsi="Times New Roman" w:cs="Times New Roman"/>
          <w:sz w:val="26"/>
          <w:szCs w:val="26"/>
          <w:lang w:eastAsia="ru-RU"/>
        </w:rPr>
        <w:t>или совместно с сотрудниками, осуществляющими охрану правопорядка, и (или) сотрудниками органов внутренних дел (полиции) проверяют у участников ЕГЭ наличие запрещенных средств</w:t>
      </w:r>
      <w:r w:rsidRPr="00A9192A">
        <w:rPr>
          <w:rFonts w:ascii="Times New Roman" w:eastAsia="Times New Roman" w:hAnsi="Times New Roman" w:cs="Times New Roman"/>
          <w:sz w:val="26"/>
          <w:szCs w:val="26"/>
          <w:vertAlign w:val="superscript"/>
          <w:lang w:eastAsia="ru-RU"/>
        </w:rPr>
        <w:footnoteReference w:id="4"/>
      </w:r>
      <w:r w:rsidRPr="00A9192A">
        <w:rPr>
          <w:rFonts w:ascii="Times New Roman" w:eastAsia="Times New Roman" w:hAnsi="Times New Roman" w:cs="Times New Roman"/>
          <w:sz w:val="26"/>
          <w:szCs w:val="26"/>
          <w:lang w:eastAsia="ru-RU"/>
        </w:rPr>
        <w:t>. При появлении сигнала металлоискателя предлагают участнику ЕГЭ показать предмет, вызывающий сигнал</w:t>
      </w:r>
      <w:r w:rsidRPr="00A9192A">
        <w:rPr>
          <w:rFonts w:ascii="Times New Roman" w:eastAsia="Times New Roman" w:hAnsi="Times New Roman" w:cs="Times New Roman"/>
          <w:sz w:val="26"/>
          <w:szCs w:val="26"/>
          <w:vertAlign w:val="superscript"/>
          <w:lang w:eastAsia="ru-RU"/>
        </w:rPr>
        <w:footnoteReference w:id="5"/>
      </w:r>
      <w:r w:rsidRPr="00A9192A">
        <w:rPr>
          <w:rFonts w:ascii="Times New Roman" w:eastAsia="Times New Roman" w:hAnsi="Times New Roman" w:cs="Times New Roman"/>
          <w:sz w:val="26"/>
          <w:szCs w:val="26"/>
          <w:lang w:eastAsia="ru-RU"/>
        </w:rPr>
        <w:t xml:space="preserve">. </w:t>
      </w:r>
      <w:bookmarkStart w:id="21" w:name="OLE_LINK1"/>
      <w:r w:rsidRPr="00A9192A">
        <w:rPr>
          <w:rFonts w:ascii="Times New Roman" w:eastAsia="Times New Roman" w:hAnsi="Times New Roman" w:cs="Times New Roman"/>
          <w:sz w:val="26"/>
          <w:szCs w:val="26"/>
          <w:lang w:eastAsia="ru-RU"/>
        </w:rPr>
        <w:t>Если этим предметом является запрещенное средство, в том числе средство связи, предлагают участнику ЕГЭ сдать данное средство в место хранения личных вещей участников ЕГЭ или сопровождающему.</w:t>
      </w:r>
      <w:bookmarkEnd w:id="21"/>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В случае отказа участника ЕГЭ сдать запрещенное средство, вызывающее сигнал металлоискателя, повторно разъясняют ему, что в соответствии </w:t>
      </w:r>
      <w:r w:rsidR="00453745"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с пунктом 45 Порядка в день проведения экзамена (в период с момента входа в ППЭ</w:t>
      </w:r>
      <w:r w:rsidR="00453745"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ЕГЭ не может быть допущен в ППЭ. </w:t>
      </w:r>
    </w:p>
    <w:p w:rsidR="00C863C7" w:rsidRPr="0053135D" w:rsidRDefault="00C863C7" w:rsidP="00C863C7">
      <w:pPr>
        <w:spacing w:after="0" w:line="240" w:lineRule="auto"/>
        <w:ind w:firstLine="709"/>
        <w:jc w:val="both"/>
        <w:rPr>
          <w:rFonts w:ascii="Times New Roman" w:eastAsia="Calibri" w:hAnsi="Times New Roman" w:cs="Times New Roman"/>
          <w:sz w:val="26"/>
          <w:szCs w:val="26"/>
        </w:rPr>
      </w:pPr>
      <w:r w:rsidRPr="00A9192A">
        <w:rPr>
          <w:rFonts w:ascii="Times New Roman" w:eastAsia="Calibri" w:hAnsi="Times New Roman" w:cs="Times New Roman"/>
          <w:sz w:val="26"/>
          <w:szCs w:val="26"/>
        </w:rPr>
        <w:t>В этом случае необходимо пригласить руководителя ППЭ и члена ГЭК. Руководитель ППЭ в присутствии члена ГЭК составляет акт о недопуске участника ЕГЭ, отказавшегося от сдачи запрещенного средства. Указанный акт подписывают член ГЭК, руководитель ППЭ и участник ЕГЭ, отказавшийся от сдачи</w:t>
      </w:r>
      <w:r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lastRenderedPageBreak/>
        <w:t>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C863C7" w:rsidRPr="0053135D" w:rsidRDefault="00C863C7" w:rsidP="00C863C7">
      <w:pPr>
        <w:spacing w:after="0" w:line="240" w:lineRule="auto"/>
        <w:ind w:firstLine="709"/>
        <w:jc w:val="both"/>
        <w:rPr>
          <w:rFonts w:ascii="Times New Roman" w:eastAsia="Calibri" w:hAnsi="Times New Roman" w:cs="Times New Roman"/>
          <w:sz w:val="26"/>
          <w:szCs w:val="26"/>
        </w:rPr>
      </w:pPr>
      <w:r w:rsidRPr="0053135D">
        <w:rPr>
          <w:rFonts w:ascii="Times New Roman" w:hAnsi="Times New Roman" w:cs="Times New Roman"/>
          <w:sz w:val="26"/>
          <w:szCs w:val="26"/>
        </w:rPr>
        <w:t xml:space="preserve">В случае отсутствия по объективным </w:t>
      </w:r>
      <w:r w:rsidRPr="0053135D">
        <w:rPr>
          <w:rFonts w:ascii="Times New Roman" w:eastAsia="Calibri" w:hAnsi="Times New Roman" w:cs="Times New Roman"/>
          <w:sz w:val="26"/>
          <w:szCs w:val="26"/>
        </w:rPr>
        <w:t>причинам у обучающегося документа</w:t>
      </w:r>
      <w:r w:rsidRPr="0053135D">
        <w:rPr>
          <w:rFonts w:ascii="Times New Roman" w:hAnsi="Times New Roman" w:cs="Times New Roman"/>
          <w:sz w:val="26"/>
          <w:szCs w:val="26"/>
        </w:rPr>
        <w:t xml:space="preserve">,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Если участник ЕГЭ опоздал на экзамен , он допускается к сдаче ЕГЭ в установленном порядке, при этом время окончания экзамена не продлевается, о чем сообщается участнику ЕГЭ. Повторный общий инструктаж для опоздавших участников ЕГЭ не проводится. В этом случае организаторы предоставляют необходимую информацию для заполнения регистрационных полей бланков ЕГЭ. Рекомендуется составить акт в свободной форме. Указанный акт подписывает участник ЕГЭ, руководитель ППЭ и член ГЭК.</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 проводится (за исключением, если в аудитории нет других участников экзамена).</w:t>
      </w:r>
    </w:p>
    <w:p w:rsidR="00C863C7" w:rsidRPr="0053135D" w:rsidRDefault="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отсутствии участника ЕГЭ в списках распределения в данный ППЭ, участник ЕГЭ в ППЭ не допускается, член ГЭК фиксирует данный факт для дальнейшего принятия решения.</w:t>
      </w:r>
      <w:r w:rsidR="00812944">
        <w:rPr>
          <w:rFonts w:ascii="Times New Roman" w:eastAsia="Times New Roman" w:hAnsi="Times New Roman" w:cs="Times New Roman"/>
          <w:sz w:val="26"/>
          <w:szCs w:val="26"/>
          <w:lang w:eastAsia="ru-RU"/>
        </w:rPr>
        <w:t xml:space="preserve"> </w:t>
      </w:r>
      <w:r w:rsidR="00812944" w:rsidRPr="0053135D">
        <w:rPr>
          <w:rFonts w:ascii="Times New Roman" w:eastAsia="Times New Roman" w:hAnsi="Times New Roman" w:cs="Times New Roman"/>
          <w:sz w:val="26"/>
          <w:szCs w:val="26"/>
          <w:lang w:eastAsia="ru-RU"/>
        </w:rPr>
        <w:t xml:space="preserve">В случае отсутствия документа, удостоверяющего личность, у выпускника прошлых лет он не допускается в ППЭ. </w:t>
      </w:r>
      <w:r w:rsidRPr="0053135D">
        <w:rPr>
          <w:rFonts w:ascii="Times New Roman" w:eastAsia="Times New Roman" w:hAnsi="Times New Roman" w:cs="Times New Roman"/>
          <w:sz w:val="26"/>
          <w:szCs w:val="26"/>
          <w:lang w:eastAsia="ru-RU"/>
        </w:rPr>
        <w:t xml:space="preserve">Руководитель ППЭ в присутствии члена ГЭК составляет акт о недопуске </w:t>
      </w:r>
      <w:r w:rsidR="00812944">
        <w:rPr>
          <w:rFonts w:ascii="Times New Roman" w:eastAsia="Times New Roman" w:hAnsi="Times New Roman" w:cs="Times New Roman"/>
          <w:sz w:val="26"/>
          <w:szCs w:val="26"/>
          <w:lang w:eastAsia="ru-RU"/>
        </w:rPr>
        <w:t>такого</w:t>
      </w:r>
      <w:r w:rsidRPr="0053135D">
        <w:rPr>
          <w:rFonts w:ascii="Times New Roman" w:eastAsia="Times New Roman" w:hAnsi="Times New Roman" w:cs="Times New Roman"/>
          <w:sz w:val="26"/>
          <w:szCs w:val="26"/>
          <w:lang w:eastAsia="ru-RU"/>
        </w:rPr>
        <w:t xml:space="preserve"> участников ЕГЭ в ППЭ. Указанны</w:t>
      </w:r>
      <w:r w:rsidR="00812944">
        <w:rPr>
          <w:rFonts w:ascii="Times New Roman" w:eastAsia="Times New Roman" w:hAnsi="Times New Roman" w:cs="Times New Roman"/>
          <w:sz w:val="26"/>
          <w:szCs w:val="26"/>
          <w:lang w:eastAsia="ru-RU"/>
        </w:rPr>
        <w:t>й</w:t>
      </w:r>
      <w:r w:rsidRPr="0053135D">
        <w:rPr>
          <w:rFonts w:ascii="Times New Roman" w:eastAsia="Times New Roman" w:hAnsi="Times New Roman" w:cs="Times New Roman"/>
          <w:sz w:val="26"/>
          <w:szCs w:val="26"/>
          <w:lang w:eastAsia="ru-RU"/>
        </w:rPr>
        <w:t xml:space="preserve"> акт </w:t>
      </w:r>
      <w:r w:rsidR="00812944" w:rsidRPr="0053135D">
        <w:rPr>
          <w:rFonts w:ascii="Times New Roman" w:eastAsia="Times New Roman" w:hAnsi="Times New Roman" w:cs="Times New Roman"/>
          <w:sz w:val="26"/>
          <w:szCs w:val="26"/>
          <w:lang w:eastAsia="ru-RU"/>
        </w:rPr>
        <w:t>подписыва</w:t>
      </w:r>
      <w:r w:rsidR="00812944">
        <w:rPr>
          <w:rFonts w:ascii="Times New Roman" w:eastAsia="Times New Roman" w:hAnsi="Times New Roman" w:cs="Times New Roman"/>
          <w:sz w:val="26"/>
          <w:szCs w:val="26"/>
          <w:lang w:eastAsia="ru-RU"/>
        </w:rPr>
        <w:t>е</w:t>
      </w:r>
      <w:r w:rsidR="00812944" w:rsidRPr="0053135D">
        <w:rPr>
          <w:rFonts w:ascii="Times New Roman" w:eastAsia="Times New Roman" w:hAnsi="Times New Roman" w:cs="Times New Roman"/>
          <w:sz w:val="26"/>
          <w:szCs w:val="26"/>
          <w:lang w:eastAsia="ru-RU"/>
        </w:rPr>
        <w:t xml:space="preserve">тся </w:t>
      </w:r>
      <w:r w:rsidRPr="0053135D">
        <w:rPr>
          <w:rFonts w:ascii="Times New Roman" w:eastAsia="Times New Roman" w:hAnsi="Times New Roman" w:cs="Times New Roman"/>
          <w:sz w:val="26"/>
          <w:szCs w:val="26"/>
          <w:lang w:eastAsia="ru-RU"/>
        </w:rPr>
        <w:t>членом ГЭК, руководителем ППЭ и участник</w:t>
      </w:r>
      <w:r w:rsidR="00812944">
        <w:rPr>
          <w:rFonts w:ascii="Times New Roman" w:eastAsia="Times New Roman" w:hAnsi="Times New Roman" w:cs="Times New Roman"/>
          <w:sz w:val="26"/>
          <w:szCs w:val="26"/>
          <w:lang w:eastAsia="ru-RU"/>
        </w:rPr>
        <w:t>ом</w:t>
      </w:r>
      <w:r w:rsidRPr="0053135D">
        <w:rPr>
          <w:rFonts w:ascii="Times New Roman" w:eastAsia="Times New Roman" w:hAnsi="Times New Roman" w:cs="Times New Roman"/>
          <w:sz w:val="26"/>
          <w:szCs w:val="26"/>
          <w:lang w:eastAsia="ru-RU"/>
        </w:rPr>
        <w:t xml:space="preserve"> ЕГЭ. Акт составля</w:t>
      </w:r>
      <w:r w:rsidR="00812944">
        <w:rPr>
          <w:rFonts w:ascii="Times New Roman" w:eastAsia="Times New Roman" w:hAnsi="Times New Roman" w:cs="Times New Roman"/>
          <w:sz w:val="26"/>
          <w:szCs w:val="26"/>
          <w:lang w:eastAsia="ru-RU"/>
        </w:rPr>
        <w:t>е</w:t>
      </w:r>
      <w:r w:rsidRPr="0053135D">
        <w:rPr>
          <w:rFonts w:ascii="Times New Roman" w:eastAsia="Times New Roman" w:hAnsi="Times New Roman" w:cs="Times New Roman"/>
          <w:sz w:val="26"/>
          <w:szCs w:val="26"/>
          <w:lang w:eastAsia="ru-RU"/>
        </w:rPr>
        <w:t>тся в двух экземплярах в свободной форме. Первы</w:t>
      </w:r>
      <w:r w:rsidR="00812944">
        <w:rPr>
          <w:rFonts w:ascii="Times New Roman" w:eastAsia="Times New Roman" w:hAnsi="Times New Roman" w:cs="Times New Roman"/>
          <w:sz w:val="26"/>
          <w:szCs w:val="26"/>
          <w:lang w:eastAsia="ru-RU"/>
        </w:rPr>
        <w:t>й</w:t>
      </w:r>
      <w:r w:rsidRPr="0053135D">
        <w:rPr>
          <w:rFonts w:ascii="Times New Roman" w:eastAsia="Times New Roman" w:hAnsi="Times New Roman" w:cs="Times New Roman"/>
          <w:sz w:val="26"/>
          <w:szCs w:val="26"/>
          <w:lang w:eastAsia="ru-RU"/>
        </w:rPr>
        <w:t xml:space="preserve"> экземпляр член ГЭК оставляет себе для передачи председателю ГЭК, втор</w:t>
      </w:r>
      <w:r w:rsidR="00812944">
        <w:rPr>
          <w:rFonts w:ascii="Times New Roman" w:eastAsia="Times New Roman" w:hAnsi="Times New Roman" w:cs="Times New Roman"/>
          <w:sz w:val="26"/>
          <w:szCs w:val="26"/>
          <w:lang w:eastAsia="ru-RU"/>
        </w:rPr>
        <w:t>ой</w:t>
      </w:r>
      <w:r w:rsidRPr="0053135D">
        <w:rPr>
          <w:rFonts w:ascii="Times New Roman" w:eastAsia="Times New Roman" w:hAnsi="Times New Roman" w:cs="Times New Roman"/>
          <w:sz w:val="26"/>
          <w:szCs w:val="26"/>
          <w:lang w:eastAsia="ru-RU"/>
        </w:rPr>
        <w:t xml:space="preserve"> </w:t>
      </w:r>
      <w:r w:rsidR="00812944">
        <w:rPr>
          <w:rFonts w:ascii="Times New Roman" w:eastAsia="Times New Roman" w:hAnsi="Times New Roman" w:cs="Times New Roman"/>
          <w:sz w:val="26"/>
          <w:szCs w:val="26"/>
          <w:lang w:eastAsia="ru-RU"/>
        </w:rPr>
        <w:t xml:space="preserve">предоставляется </w:t>
      </w:r>
      <w:r w:rsidRPr="0053135D">
        <w:rPr>
          <w:rFonts w:ascii="Times New Roman" w:eastAsia="Times New Roman" w:hAnsi="Times New Roman" w:cs="Times New Roman"/>
          <w:sz w:val="26"/>
          <w:szCs w:val="26"/>
          <w:lang w:eastAsia="ru-RU"/>
        </w:rPr>
        <w:t xml:space="preserve"> </w:t>
      </w:r>
      <w:r w:rsidR="00812944" w:rsidRPr="0053135D">
        <w:rPr>
          <w:rFonts w:ascii="Times New Roman" w:eastAsia="Times New Roman" w:hAnsi="Times New Roman" w:cs="Times New Roman"/>
          <w:sz w:val="26"/>
          <w:szCs w:val="26"/>
          <w:lang w:eastAsia="ru-RU"/>
        </w:rPr>
        <w:t>участник</w:t>
      </w:r>
      <w:r w:rsidR="00812944">
        <w:rPr>
          <w:rFonts w:ascii="Times New Roman" w:eastAsia="Times New Roman" w:hAnsi="Times New Roman" w:cs="Times New Roman"/>
          <w:sz w:val="26"/>
          <w:szCs w:val="26"/>
          <w:lang w:eastAsia="ru-RU"/>
        </w:rPr>
        <w:t>у</w:t>
      </w:r>
      <w:r w:rsidR="00812944"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ЕГЭ. Повторно к участию в ЕГЭ по данному учебному предмету в дополнительные сроки указанны</w:t>
      </w:r>
      <w:r w:rsidR="00812944">
        <w:rPr>
          <w:rFonts w:ascii="Times New Roman" w:eastAsia="Times New Roman" w:hAnsi="Times New Roman" w:cs="Times New Roman"/>
          <w:sz w:val="26"/>
          <w:szCs w:val="26"/>
          <w:lang w:eastAsia="ru-RU"/>
        </w:rPr>
        <w:t>й</w:t>
      </w:r>
      <w:r w:rsidRPr="0053135D">
        <w:rPr>
          <w:rFonts w:ascii="Times New Roman" w:eastAsia="Times New Roman" w:hAnsi="Times New Roman" w:cs="Times New Roman"/>
          <w:sz w:val="26"/>
          <w:szCs w:val="26"/>
          <w:lang w:eastAsia="ru-RU"/>
        </w:rPr>
        <w:t xml:space="preserve"> участник ЕГЭ мо</w:t>
      </w:r>
      <w:r w:rsidR="00812944">
        <w:rPr>
          <w:rFonts w:ascii="Times New Roman" w:eastAsia="Times New Roman" w:hAnsi="Times New Roman" w:cs="Times New Roman"/>
          <w:sz w:val="26"/>
          <w:szCs w:val="26"/>
          <w:lang w:eastAsia="ru-RU"/>
        </w:rPr>
        <w:t>жет</w:t>
      </w:r>
      <w:r w:rsidRPr="0053135D">
        <w:rPr>
          <w:rFonts w:ascii="Times New Roman" w:eastAsia="Times New Roman" w:hAnsi="Times New Roman" w:cs="Times New Roman"/>
          <w:sz w:val="26"/>
          <w:szCs w:val="26"/>
          <w:lang w:eastAsia="ru-RU"/>
        </w:rPr>
        <w:t xml:space="preserve"> быть допущен только по решению председателя ГЭК.</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Организаторы вне аудитории оказывают содействие участникам ЕГЭ в перемещении по ППЭ. Организаторы сообщают участникам ЕГЭ номера аудиторий в соответствии с автоматизированным распределением и сопровождают участников экзамена до аудиторий.</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Организаторы в аудитории проверяют соответствие документа, удостоверяющего личность участника ЕГЭ, форме ППЭ-05-02 «Протокол проведения ГИА в аудитории» и направляют участника ЕГЭ на рабочее место согласно спискам автоматизированного распределения.</w:t>
      </w:r>
    </w:p>
    <w:p w:rsidR="003322B4" w:rsidRPr="0053135D" w:rsidRDefault="003322B4" w:rsidP="00BF37AC">
      <w:pPr>
        <w:pStyle w:val="2"/>
      </w:pPr>
      <w:bookmarkStart w:id="22" w:name="_Toc502151602"/>
      <w:r w:rsidRPr="0053135D">
        <w:t xml:space="preserve">Действия </w:t>
      </w:r>
      <w:r w:rsidR="00744B74" w:rsidRPr="0053135D">
        <w:t>лиц, привлекаемых к проведению ЕГЭ,</w:t>
      </w:r>
      <w:r w:rsidRPr="0053135D">
        <w:t xml:space="preserve"> до начала экзамена</w:t>
      </w:r>
      <w:bookmarkEnd w:id="22"/>
    </w:p>
    <w:p w:rsidR="00664000" w:rsidRPr="0053135D" w:rsidRDefault="00F15584" w:rsidP="00664000">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Член ГЭК должен прибыть в ППЭ с токеном члена ГЭК. В </w:t>
      </w:r>
      <w:r w:rsidR="0053135D">
        <w:rPr>
          <w:rFonts w:ascii="Times New Roman" w:eastAsia="Calibri" w:hAnsi="Times New Roman" w:cs="Times New Roman"/>
          <w:sz w:val="26"/>
          <w:szCs w:val="26"/>
          <w:lang w:eastAsia="ru-RU"/>
        </w:rPr>
        <w:t>0</w:t>
      </w:r>
      <w:r w:rsidRPr="0053135D">
        <w:rPr>
          <w:rFonts w:ascii="Times New Roman" w:eastAsia="Calibri" w:hAnsi="Times New Roman" w:cs="Times New Roman"/>
          <w:sz w:val="26"/>
          <w:szCs w:val="26"/>
          <w:lang w:eastAsia="ru-RU"/>
        </w:rPr>
        <w:t>9</w:t>
      </w:r>
      <w:r w:rsidR="0053135D">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30 по местному времени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ППЭ на рабочей станции, подключенной к информационно-телекоммуникационной сети Интернет, член ГЭК, используя </w:t>
      </w:r>
      <w:r w:rsidRPr="0053135D">
        <w:rPr>
          <w:rFonts w:ascii="Times New Roman" w:eastAsia="Calibri" w:hAnsi="Times New Roman" w:cs="Times New Roman"/>
          <w:sz w:val="26"/>
          <w:szCs w:val="26"/>
          <w:lang w:eastAsia="ru-RU"/>
        </w:rPr>
        <w:lastRenderedPageBreak/>
        <w:t>свой токен</w:t>
      </w:r>
      <w:r w:rsidR="00E7480B">
        <w:rPr>
          <w:rFonts w:ascii="Times New Roman" w:eastAsia="Calibri" w:hAnsi="Times New Roman" w:cs="Times New Roman"/>
          <w:sz w:val="26"/>
          <w:szCs w:val="26"/>
          <w:lang w:eastAsia="ru-RU"/>
        </w:rPr>
        <w:t>,</w:t>
      </w:r>
      <w:r w:rsidR="00664000">
        <w:rPr>
          <w:rFonts w:ascii="Times New Roman" w:eastAsia="Calibri" w:hAnsi="Times New Roman" w:cs="Times New Roman"/>
          <w:sz w:val="26"/>
          <w:szCs w:val="26"/>
          <w:lang w:eastAsia="ru-RU"/>
        </w:rPr>
        <w:t xml:space="preserve"> </w:t>
      </w:r>
      <w:r w:rsidR="00664000" w:rsidRPr="0053135D">
        <w:rPr>
          <w:rFonts w:ascii="Times New Roman" w:eastAsia="Calibri" w:hAnsi="Times New Roman" w:cs="Times New Roman"/>
          <w:sz w:val="26"/>
          <w:szCs w:val="26"/>
          <w:lang w:eastAsia="ru-RU"/>
        </w:rPr>
        <w:t xml:space="preserve">с помощью </w:t>
      </w:r>
      <w:r w:rsidR="00664000">
        <w:rPr>
          <w:rFonts w:ascii="Times New Roman" w:eastAsia="Calibri" w:hAnsi="Times New Roman" w:cs="Times New Roman"/>
          <w:sz w:val="26"/>
          <w:szCs w:val="26"/>
          <w:lang w:eastAsia="ru-RU"/>
        </w:rPr>
        <w:t>станции авторизации</w:t>
      </w:r>
      <w:r w:rsidR="00664000" w:rsidRPr="0053135D">
        <w:rPr>
          <w:rFonts w:ascii="Times New Roman" w:eastAsia="Calibri" w:hAnsi="Times New Roman" w:cs="Times New Roman"/>
          <w:sz w:val="26"/>
          <w:szCs w:val="26"/>
          <w:lang w:eastAsia="ru-RU"/>
        </w:rPr>
        <w:t xml:space="preserve"> получает ключ доступа к ЭМ, технический специалист ППЭ записывает его на обычный флеш-накопитель.</w:t>
      </w:r>
    </w:p>
    <w:p w:rsidR="00F15584" w:rsidRPr="0053135D" w:rsidRDefault="00F15584" w:rsidP="00F155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Получив ключ доступа к ЭМ, технический специалист и член ГЭК обходят все аудитории ППЭ, где выполняется печать ЭМ. В каждой аудитории ППЭ технический специалист выполняет загрузку ключа доступа к ЭМ в специализированное программное обеспечение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(далее – Станция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После загрузки ключа доступа к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член ГЭК выполняет его активацию. Для этого он подключает к Станции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токен члена ГЭК и вводит пароль. После этого он </w:t>
      </w:r>
      <w:r w:rsidR="00664000">
        <w:rPr>
          <w:rFonts w:ascii="Times New Roman" w:eastAsia="Calibri" w:hAnsi="Times New Roman" w:cs="Times New Roman"/>
          <w:sz w:val="26"/>
          <w:szCs w:val="26"/>
          <w:lang w:eastAsia="ru-RU"/>
        </w:rPr>
        <w:t xml:space="preserve">отключает от </w:t>
      </w:r>
      <w:r w:rsidRPr="0053135D">
        <w:rPr>
          <w:rFonts w:ascii="Times New Roman" w:eastAsia="Calibri" w:hAnsi="Times New Roman" w:cs="Times New Roman"/>
          <w:sz w:val="26"/>
          <w:szCs w:val="26"/>
          <w:lang w:eastAsia="ru-RU"/>
        </w:rPr>
        <w:t> компьютера токен члена ГЭК и направляется совместно с техническим специалистом в следующую аудиторию ППЭ.</w:t>
      </w:r>
    </w:p>
    <w:p w:rsidR="00A918C3" w:rsidRPr="0053135D" w:rsidRDefault="00A918C3" w:rsidP="00A918C3">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Руководитель ППЭ должен </w:t>
      </w:r>
      <w:r w:rsidR="0099679A">
        <w:rPr>
          <w:rFonts w:ascii="Times New Roman" w:eastAsia="Calibri" w:hAnsi="Times New Roman" w:cs="Times New Roman"/>
          <w:sz w:val="26"/>
          <w:szCs w:val="26"/>
          <w:lang w:eastAsia="ru-RU"/>
        </w:rPr>
        <w:t>предусмотреть</w:t>
      </w:r>
      <w:r w:rsidRPr="0053135D">
        <w:rPr>
          <w:rFonts w:ascii="Times New Roman" w:eastAsia="Calibri" w:hAnsi="Times New Roman" w:cs="Times New Roman"/>
          <w:sz w:val="26"/>
          <w:szCs w:val="26"/>
          <w:lang w:eastAsia="ru-RU"/>
        </w:rPr>
        <w:t xml:space="preserve"> необходимое количество листов формы ППЭ-12-04-МАШ на аудиторию и </w:t>
      </w:r>
      <w:r w:rsidR="0099679A">
        <w:rPr>
          <w:rFonts w:ascii="Times New Roman" w:eastAsia="Calibri" w:hAnsi="Times New Roman" w:cs="Times New Roman"/>
          <w:sz w:val="26"/>
          <w:szCs w:val="26"/>
          <w:lang w:eastAsia="ru-RU"/>
        </w:rPr>
        <w:t xml:space="preserve">определить </w:t>
      </w:r>
      <w:r w:rsidRPr="0053135D">
        <w:rPr>
          <w:rFonts w:ascii="Times New Roman" w:eastAsia="Calibri" w:hAnsi="Times New Roman" w:cs="Times New Roman"/>
          <w:sz w:val="26"/>
          <w:szCs w:val="26"/>
          <w:lang w:eastAsia="ru-RU"/>
        </w:rPr>
        <w:t>схему передачи в аудитории дополнительных листов формы ППЭ-12-04-МАШ (например, организовать выдачу  по 2 листа указанной формы ППЭ перед экзаменом либо организовать выдачу дополнительного листа по запросу организаторов в аудитории через организатора вне аудитории).</w:t>
      </w:r>
      <w:r w:rsidR="00F401C2">
        <w:rPr>
          <w:rFonts w:ascii="Times New Roman" w:eastAsia="Calibri" w:hAnsi="Times New Roman" w:cs="Times New Roman"/>
          <w:sz w:val="26"/>
          <w:szCs w:val="26"/>
          <w:lang w:eastAsia="ru-RU"/>
        </w:rPr>
        <w:t xml:space="preserve"> Общее количество листов формы ППЭ-12-04-МАШ определяется </w:t>
      </w:r>
      <w:r w:rsidR="00453745">
        <w:rPr>
          <w:rFonts w:ascii="Times New Roman" w:eastAsia="Calibri" w:hAnsi="Times New Roman" w:cs="Times New Roman"/>
          <w:sz w:val="26"/>
          <w:szCs w:val="26"/>
          <w:lang w:eastAsia="ru-RU"/>
        </w:rPr>
        <w:t xml:space="preserve">                  </w:t>
      </w:r>
      <w:r w:rsidR="00F401C2">
        <w:rPr>
          <w:rFonts w:ascii="Times New Roman" w:eastAsia="Calibri" w:hAnsi="Times New Roman" w:cs="Times New Roman"/>
          <w:sz w:val="26"/>
          <w:szCs w:val="26"/>
          <w:lang w:eastAsia="ru-RU"/>
        </w:rPr>
        <w:t>в РЦОИ при формировании пакета руководителя.</w:t>
      </w:r>
    </w:p>
    <w:p w:rsidR="003260FE" w:rsidRPr="00453745"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Pr="00453745">
        <w:rPr>
          <w:rFonts w:ascii="Times New Roman" w:eastAsia="Times New Roman" w:hAnsi="Times New Roman" w:cs="Times New Roman"/>
          <w:sz w:val="26"/>
          <w:szCs w:val="26"/>
          <w:lang w:eastAsia="ru-RU"/>
        </w:rPr>
        <w:t xml:space="preserve"> 8</w:t>
      </w:r>
      <w:r w:rsidR="00453745">
        <w:rPr>
          <w:rFonts w:ascii="Times New Roman" w:eastAsia="Times New Roman" w:hAnsi="Times New Roman" w:cs="Times New Roman"/>
          <w:sz w:val="26"/>
          <w:szCs w:val="26"/>
          <w:lang w:eastAsia="ru-RU"/>
        </w:rPr>
        <w:t>.</w:t>
      </w:r>
      <w:r w:rsidRPr="00453745">
        <w:rPr>
          <w:rFonts w:ascii="Times New Roman" w:eastAsia="Times New Roman" w:hAnsi="Times New Roman" w:cs="Times New Roman"/>
          <w:sz w:val="26"/>
          <w:szCs w:val="26"/>
          <w:lang w:eastAsia="ru-RU"/>
        </w:rPr>
        <w:t xml:space="preserve">00 </w:t>
      </w:r>
      <w:r w:rsidR="00453745">
        <w:rPr>
          <w:rFonts w:ascii="Times New Roman" w:eastAsia="Times New Roman" w:hAnsi="Times New Roman" w:cs="Times New Roman"/>
          <w:sz w:val="26"/>
          <w:szCs w:val="26"/>
          <w:lang w:eastAsia="ru-RU"/>
        </w:rPr>
        <w:t xml:space="preserve">по местному времени </w:t>
      </w:r>
      <w:r w:rsidRPr="00453745">
        <w:rPr>
          <w:rFonts w:ascii="Times New Roman" w:eastAsia="Times New Roman" w:hAnsi="Times New Roman" w:cs="Times New Roman"/>
          <w:sz w:val="26"/>
          <w:szCs w:val="26"/>
          <w:lang w:eastAsia="ru-RU"/>
        </w:rPr>
        <w:t xml:space="preserve">обеспечить вход </w:t>
      </w:r>
      <w:r>
        <w:rPr>
          <w:rFonts w:ascii="Times New Roman" w:eastAsia="Times New Roman" w:hAnsi="Times New Roman" w:cs="Times New Roman"/>
          <w:sz w:val="26"/>
          <w:szCs w:val="26"/>
          <w:lang w:eastAsia="ru-RU"/>
        </w:rPr>
        <w:t>работников</w:t>
      </w:r>
      <w:r w:rsidRPr="00453745">
        <w:rPr>
          <w:rFonts w:ascii="Times New Roman" w:eastAsia="Times New Roman" w:hAnsi="Times New Roman" w:cs="Times New Roman"/>
          <w:sz w:val="26"/>
          <w:szCs w:val="26"/>
          <w:lang w:eastAsia="ru-RU"/>
        </w:rPr>
        <w:t xml:space="preserve"> ППЭ.</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b/>
          <w:sz w:val="26"/>
          <w:szCs w:val="26"/>
          <w:lang w:eastAsia="ru-RU"/>
        </w:rPr>
        <w:t>Не ранее 8.15 по местному времени</w:t>
      </w:r>
      <w:r w:rsidRPr="00015CF5">
        <w:rPr>
          <w:rFonts w:ascii="Times New Roman" w:eastAsia="Times New Roman" w:hAnsi="Times New Roman" w:cs="Times New Roman"/>
          <w:sz w:val="26"/>
          <w:szCs w:val="26"/>
          <w:lang w:eastAsia="ru-RU"/>
        </w:rPr>
        <w:t xml:space="preserve"> нач</w:t>
      </w:r>
      <w:r w:rsidR="00E7480B" w:rsidRPr="00015CF5">
        <w:rPr>
          <w:rFonts w:ascii="Times New Roman" w:eastAsia="Times New Roman" w:hAnsi="Times New Roman" w:cs="Times New Roman"/>
          <w:sz w:val="26"/>
          <w:szCs w:val="26"/>
          <w:lang w:eastAsia="ru-RU"/>
        </w:rPr>
        <w:t>ать</w:t>
      </w:r>
      <w:r w:rsidRPr="00015CF5">
        <w:rPr>
          <w:rFonts w:ascii="Times New Roman" w:eastAsia="Times New Roman" w:hAnsi="Times New Roman" w:cs="Times New Roman"/>
          <w:sz w:val="26"/>
          <w:szCs w:val="26"/>
          <w:lang w:eastAsia="ru-RU"/>
        </w:rPr>
        <w:t xml:space="preserve"> проведение инструктажа по процедуре проведения экзамена для работников ППЭ</w:t>
      </w:r>
      <w:r w:rsidR="00E7480B" w:rsidRPr="00015CF5">
        <w:rPr>
          <w:rFonts w:ascii="Times New Roman" w:eastAsia="Times New Roman" w:hAnsi="Times New Roman" w:cs="Times New Roman"/>
          <w:sz w:val="26"/>
          <w:szCs w:val="26"/>
          <w:lang w:eastAsia="ru-RU"/>
        </w:rPr>
        <w:t xml:space="preserve"> (содержание инструктажа указано в Приложении 1.9)</w:t>
      </w:r>
      <w:r w:rsidRPr="00015CF5">
        <w:rPr>
          <w:rFonts w:ascii="Times New Roman" w:eastAsia="Times New Roman" w:hAnsi="Times New Roman" w:cs="Times New Roman"/>
          <w:sz w:val="26"/>
          <w:szCs w:val="26"/>
          <w:lang w:eastAsia="ru-RU"/>
        </w:rPr>
        <w:t>, выдать ответственному организатору вне аудитории формы ППЭ-06-01 «Список участников ГИА образовательной организации» и ППЭ-06-02 «Список участников ГИА в ППЭ по алфавиту» для размещения на информационном стенде при входе в ППЭ.</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Выдать ответственным организаторам в аудитории:</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ППЭ-05-01 </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Список участников ГИА в аудитории ППЭ»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(2 экземпляра); </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форму ППЭ-05-02</w:t>
      </w:r>
      <w:r w:rsidRPr="0053135D">
        <w:rPr>
          <w:rFonts w:ascii="Times New Roman" w:eastAsia="Times New Roman" w:hAnsi="Times New Roman" w:cs="Times New Roman"/>
          <w:b/>
          <w:spacing w:val="-4"/>
          <w:sz w:val="26"/>
          <w:szCs w:val="26"/>
        </w:rPr>
        <w:t xml:space="preserve"> </w:t>
      </w:r>
      <w:r w:rsidRPr="0053135D">
        <w:rPr>
          <w:rFonts w:ascii="Times New Roman" w:eastAsia="Times New Roman" w:hAnsi="Times New Roman" w:cs="Times New Roman"/>
          <w:spacing w:val="-4"/>
          <w:sz w:val="26"/>
          <w:szCs w:val="26"/>
        </w:rPr>
        <w:t>«Протокол проведения ГИА в аудитории»;</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ППЭ-12-02 «Ведомость коррекции персональных данных участников ГИА в аудитории»;</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ППЭ-12-04-МАШ «Ведомость учета времени отсутствия участников ГИА в аудитории»;</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ППЭ-16</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Расшифровка кодов образовательных организаций ППЭ»;</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инструкцию для участников ЕГЭ, зачитываемую организатором в аудитории перед началом экзамена (одна инструкция на аудиторию); </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ножницы для вскрытия </w:t>
      </w:r>
      <w:r w:rsidRPr="005E0285">
        <w:rPr>
          <w:rFonts w:ascii="Times New Roman" w:eastAsia="Times New Roman" w:hAnsi="Times New Roman" w:cs="Times New Roman"/>
          <w:sz w:val="26"/>
          <w:szCs w:val="26"/>
          <w:lang w:eastAsia="ru-RU"/>
        </w:rPr>
        <w:t xml:space="preserve">сейф-пакета с </w:t>
      </w:r>
      <w:r>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таблички с номерами аудиторий; </w:t>
      </w:r>
    </w:p>
    <w:p w:rsidR="003260FE" w:rsidRPr="0053135D" w:rsidRDefault="003260FE" w:rsidP="003260FE">
      <w:pPr>
        <w:pStyle w:val="ab"/>
        <w:ind w:firstLine="709"/>
        <w:jc w:val="both"/>
        <w:rPr>
          <w:i/>
          <w:sz w:val="26"/>
          <w:szCs w:val="26"/>
        </w:rPr>
      </w:pPr>
      <w:r w:rsidRPr="0053135D">
        <w:rPr>
          <w:sz w:val="26"/>
          <w:szCs w:val="26"/>
        </w:rPr>
        <w:t xml:space="preserve">черновики со штампом образовательной организации, на базе которой расположен ППЭ </w:t>
      </w:r>
      <w:r w:rsidRPr="0053135D">
        <w:rPr>
          <w:i/>
          <w:sz w:val="26"/>
          <w:szCs w:val="26"/>
        </w:rPr>
        <w:t>(в случае проведения ЕГЭ по иностранным языкам (раздел «Говорение») черновики не выдаются) (минимальное количество черновиков – два на одного участника ЕГЭ);</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конверт для упаковки использованных черновиков (один конверт на аудиторию).</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09.00 по местному времени</w:t>
      </w:r>
      <w:r w:rsidRPr="0053135D">
        <w:rPr>
          <w:rFonts w:ascii="Times New Roman" w:eastAsia="Times New Roman" w:hAnsi="Times New Roman" w:cs="Times New Roman"/>
          <w:sz w:val="26"/>
          <w:szCs w:val="26"/>
          <w:lang w:eastAsia="ru-RU"/>
        </w:rPr>
        <w:t xml:space="preserve"> обеспечить допуск:</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участников ЕГЭ согласно спискам распределения; </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сопровождающих обучающихся (присутствуют в день экзамена в помещении, которое организуется до входа в ППЭ).</w:t>
      </w:r>
    </w:p>
    <w:p w:rsidR="005017B7" w:rsidRDefault="005017B7" w:rsidP="005017B7">
      <w:pPr>
        <w:tabs>
          <w:tab w:val="left" w:pos="993"/>
        </w:tabs>
        <w:spacing w:line="240" w:lineRule="auto"/>
        <w:ind w:firstLine="709"/>
        <w:contextualSpacing/>
        <w:jc w:val="both"/>
        <w:rPr>
          <w:rFonts w:ascii="Times New Roman" w:hAnsi="Times New Roman" w:cs="Times New Roman"/>
          <w:sz w:val="26"/>
          <w:szCs w:val="26"/>
        </w:rPr>
      </w:pPr>
      <w:r w:rsidRPr="0053135D">
        <w:rPr>
          <w:rFonts w:ascii="Times New Roman" w:hAnsi="Times New Roman" w:cs="Times New Roman"/>
          <w:b/>
          <w:sz w:val="26"/>
          <w:szCs w:val="26"/>
        </w:rPr>
        <w:t>Не позднее 09.45 по местному времени</w:t>
      </w:r>
      <w:r w:rsidRPr="0053135D">
        <w:rPr>
          <w:rFonts w:ascii="Times New Roman" w:hAnsi="Times New Roman" w:cs="Times New Roman"/>
          <w:sz w:val="26"/>
          <w:szCs w:val="26"/>
        </w:rPr>
        <w:t xml:space="preserve"> выда</w:t>
      </w:r>
      <w:r>
        <w:rPr>
          <w:rFonts w:ascii="Times New Roman" w:hAnsi="Times New Roman" w:cs="Times New Roman"/>
          <w:sz w:val="26"/>
          <w:szCs w:val="26"/>
        </w:rPr>
        <w:t>ё</w:t>
      </w:r>
      <w:r w:rsidRPr="0053135D">
        <w:rPr>
          <w:rFonts w:ascii="Times New Roman" w:hAnsi="Times New Roman" w:cs="Times New Roman"/>
          <w:sz w:val="26"/>
          <w:szCs w:val="26"/>
        </w:rPr>
        <w:t xml:space="preserve">т </w:t>
      </w:r>
      <w:r>
        <w:rPr>
          <w:rFonts w:ascii="Times New Roman" w:hAnsi="Times New Roman" w:cs="Times New Roman"/>
          <w:color w:val="000000"/>
          <w:sz w:val="26"/>
          <w:szCs w:val="26"/>
        </w:rPr>
        <w:t xml:space="preserve">по </w:t>
      </w:r>
      <w:r w:rsidRPr="005D6222">
        <w:rPr>
          <w:rFonts w:ascii="Times New Roman" w:hAnsi="Times New Roman" w:cs="Times New Roman"/>
          <w:color w:val="000000"/>
          <w:sz w:val="26"/>
          <w:szCs w:val="26"/>
        </w:rPr>
        <w:t>форме ППЭ-14-02 «</w:t>
      </w:r>
      <w:r w:rsidRPr="003E4AE4">
        <w:rPr>
          <w:rFonts w:ascii="Times New Roman" w:hAnsi="Times New Roman" w:cs="Times New Roman"/>
          <w:color w:val="000000"/>
          <w:sz w:val="26"/>
          <w:szCs w:val="26"/>
        </w:rPr>
        <w:t>Ведомость учета экзаменационных материалов</w:t>
      </w:r>
      <w:r w:rsidRPr="005D6222">
        <w:rPr>
          <w:rFonts w:ascii="Times New Roman" w:hAnsi="Times New Roman" w:cs="Times New Roman"/>
          <w:color w:val="000000"/>
          <w:sz w:val="26"/>
          <w:szCs w:val="26"/>
        </w:rPr>
        <w:t>»</w:t>
      </w:r>
      <w:r>
        <w:rPr>
          <w:rFonts w:ascii="Times New Roman" w:hAnsi="Times New Roman" w:cs="Times New Roman"/>
          <w:color w:val="000000"/>
          <w:sz w:val="26"/>
          <w:szCs w:val="26"/>
        </w:rPr>
        <w:t xml:space="preserve"> и по форме ППЭ-14-04 «</w:t>
      </w:r>
      <w:r w:rsidR="00E7480B">
        <w:rPr>
          <w:rFonts w:ascii="Times New Roman" w:eastAsia="Times New Roman" w:hAnsi="Times New Roman" w:cs="Times New Roman"/>
          <w:color w:val="000000"/>
          <w:sz w:val="26"/>
          <w:szCs w:val="26"/>
        </w:rPr>
        <w:t>Ведомость материалов доставочного сейф-пакета</w:t>
      </w:r>
      <w:r>
        <w:rPr>
          <w:rFonts w:ascii="Times New Roman" w:hAnsi="Times New Roman" w:cs="Times New Roman"/>
          <w:color w:val="000000"/>
          <w:sz w:val="26"/>
          <w:szCs w:val="26"/>
        </w:rPr>
        <w:t xml:space="preserve">» </w:t>
      </w:r>
      <w:r w:rsidRPr="0053135D">
        <w:rPr>
          <w:rFonts w:ascii="Times New Roman" w:hAnsi="Times New Roman" w:cs="Times New Roman"/>
          <w:sz w:val="26"/>
          <w:szCs w:val="26"/>
        </w:rPr>
        <w:t>в </w:t>
      </w:r>
      <w:r>
        <w:rPr>
          <w:rFonts w:ascii="Times New Roman" w:hAnsi="Times New Roman" w:cs="Times New Roman"/>
          <w:sz w:val="26"/>
          <w:szCs w:val="26"/>
        </w:rPr>
        <w:t>Штаб</w:t>
      </w:r>
      <w:r w:rsidRPr="0053135D">
        <w:rPr>
          <w:rFonts w:ascii="Times New Roman" w:hAnsi="Times New Roman" w:cs="Times New Roman"/>
          <w:sz w:val="26"/>
          <w:szCs w:val="26"/>
        </w:rPr>
        <w:t>е ППЭ ответственным организаторам в аудиториях</w:t>
      </w:r>
      <w:r w:rsidR="0099679A">
        <w:rPr>
          <w:rFonts w:ascii="Times New Roman" w:hAnsi="Times New Roman" w:cs="Times New Roman"/>
          <w:sz w:val="26"/>
          <w:szCs w:val="26"/>
        </w:rPr>
        <w:t>:</w:t>
      </w:r>
      <w:r w:rsidRPr="0053135D">
        <w:rPr>
          <w:rFonts w:ascii="Times New Roman" w:hAnsi="Times New Roman" w:cs="Times New Roman"/>
          <w:sz w:val="26"/>
          <w:szCs w:val="26"/>
        </w:rPr>
        <w:t xml:space="preserve"> </w:t>
      </w:r>
    </w:p>
    <w:p w:rsidR="005017B7" w:rsidRDefault="005017B7" w:rsidP="005017B7">
      <w:pPr>
        <w:tabs>
          <w:tab w:val="left" w:pos="993"/>
        </w:tabs>
        <w:spacing w:line="240" w:lineRule="auto"/>
        <w:ind w:firstLine="709"/>
        <w:contextualSpacing/>
        <w:jc w:val="both"/>
        <w:rPr>
          <w:rFonts w:ascii="Times New Roman" w:hAnsi="Times New Roman" w:cs="Times New Roman"/>
          <w:sz w:val="26"/>
          <w:szCs w:val="26"/>
        </w:rPr>
      </w:pPr>
      <w:r w:rsidRPr="0053135D">
        <w:rPr>
          <w:rFonts w:ascii="Times New Roman" w:hAnsi="Times New Roman" w:cs="Times New Roman"/>
          <w:sz w:val="26"/>
          <w:szCs w:val="26"/>
        </w:rPr>
        <w:t xml:space="preserve">сейф-пакеты с </w:t>
      </w:r>
      <w:r>
        <w:rPr>
          <w:rFonts w:ascii="Times New Roman" w:hAnsi="Times New Roman" w:cs="Times New Roman"/>
          <w:sz w:val="26"/>
          <w:szCs w:val="26"/>
        </w:rPr>
        <w:t>электронными носителями</w:t>
      </w:r>
      <w:r w:rsidRPr="0053135D">
        <w:rPr>
          <w:rFonts w:ascii="Times New Roman" w:hAnsi="Times New Roman" w:cs="Times New Roman"/>
          <w:sz w:val="26"/>
          <w:szCs w:val="26"/>
        </w:rPr>
        <w:t xml:space="preserve"> с ЭМ</w:t>
      </w:r>
      <w:r w:rsidR="0099679A">
        <w:rPr>
          <w:rFonts w:ascii="Times New Roman" w:hAnsi="Times New Roman" w:cs="Times New Roman"/>
          <w:sz w:val="26"/>
          <w:szCs w:val="26"/>
        </w:rPr>
        <w:t>;</w:t>
      </w:r>
      <w:r w:rsidRPr="0053135D">
        <w:rPr>
          <w:rFonts w:ascii="Times New Roman" w:hAnsi="Times New Roman" w:cs="Times New Roman"/>
          <w:sz w:val="26"/>
          <w:szCs w:val="26"/>
        </w:rPr>
        <w:t xml:space="preserve"> </w:t>
      </w:r>
    </w:p>
    <w:p w:rsidR="005017B7" w:rsidRDefault="00FA39EE" w:rsidP="005017B7">
      <w:pPr>
        <w:tabs>
          <w:tab w:val="left" w:pos="993"/>
        </w:tabs>
        <w:spacing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ВДП</w:t>
      </w:r>
      <w:r w:rsidR="005017B7" w:rsidRPr="0053135D">
        <w:rPr>
          <w:rFonts w:ascii="Times New Roman" w:hAnsi="Times New Roman" w:cs="Times New Roman"/>
          <w:sz w:val="26"/>
          <w:szCs w:val="26"/>
        </w:rPr>
        <w:t xml:space="preserve"> для упаковки бланков ЕГЭ</w:t>
      </w:r>
      <w:r w:rsidR="0099679A">
        <w:rPr>
          <w:rFonts w:ascii="Times New Roman" w:hAnsi="Times New Roman" w:cs="Times New Roman"/>
          <w:sz w:val="26"/>
          <w:szCs w:val="26"/>
        </w:rPr>
        <w:t>;</w:t>
      </w:r>
      <w:r w:rsidR="005017B7" w:rsidRPr="0053135D">
        <w:rPr>
          <w:rFonts w:ascii="Times New Roman" w:hAnsi="Times New Roman" w:cs="Times New Roman"/>
          <w:sz w:val="26"/>
          <w:szCs w:val="26"/>
        </w:rPr>
        <w:t xml:space="preserve"> </w:t>
      </w:r>
    </w:p>
    <w:p w:rsidR="005017B7" w:rsidRDefault="005017B7"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сейф-</w:t>
      </w:r>
      <w:r w:rsidRPr="005D6222">
        <w:rPr>
          <w:rFonts w:ascii="Times New Roman" w:hAnsi="Times New Roman" w:cs="Times New Roman"/>
          <w:color w:val="000000"/>
          <w:sz w:val="26"/>
          <w:szCs w:val="26"/>
        </w:rPr>
        <w:t>пакеты для упаковки КИМ</w:t>
      </w:r>
      <w:r w:rsidR="00DD277A">
        <w:rPr>
          <w:rFonts w:ascii="Times New Roman" w:hAnsi="Times New Roman" w:cs="Times New Roman"/>
          <w:color w:val="000000"/>
          <w:sz w:val="26"/>
          <w:szCs w:val="26"/>
        </w:rPr>
        <w:t xml:space="preserve"> (</w:t>
      </w:r>
      <w:r w:rsidR="00FA39EE">
        <w:rPr>
          <w:rFonts w:ascii="Times New Roman" w:hAnsi="Times New Roman" w:cs="Times New Roman"/>
          <w:color w:val="000000"/>
          <w:sz w:val="26"/>
          <w:szCs w:val="26"/>
        </w:rPr>
        <w:t>ВДП</w:t>
      </w:r>
      <w:r w:rsidR="00D131A0">
        <w:rPr>
          <w:rFonts w:ascii="Times New Roman" w:hAnsi="Times New Roman" w:cs="Times New Roman"/>
          <w:color w:val="000000"/>
          <w:sz w:val="26"/>
          <w:szCs w:val="26"/>
        </w:rPr>
        <w:t xml:space="preserve"> </w:t>
      </w:r>
      <w:r w:rsidR="00DD277A">
        <w:rPr>
          <w:rFonts w:ascii="Times New Roman" w:hAnsi="Times New Roman" w:cs="Times New Roman"/>
          <w:color w:val="000000"/>
          <w:sz w:val="26"/>
          <w:szCs w:val="26"/>
        </w:rPr>
        <w:t xml:space="preserve">в </w:t>
      </w:r>
      <w:r w:rsidR="0018550F">
        <w:rPr>
          <w:rFonts w:ascii="Times New Roman" w:hAnsi="Times New Roman" w:cs="Times New Roman"/>
          <w:color w:val="000000"/>
          <w:sz w:val="26"/>
          <w:szCs w:val="26"/>
        </w:rPr>
        <w:t>аудиториях</w:t>
      </w:r>
      <w:r w:rsidR="00DD277A">
        <w:rPr>
          <w:rFonts w:ascii="Times New Roman" w:hAnsi="Times New Roman" w:cs="Times New Roman"/>
          <w:color w:val="000000"/>
          <w:sz w:val="26"/>
          <w:szCs w:val="26"/>
        </w:rPr>
        <w:t xml:space="preserve"> с количеством </w:t>
      </w:r>
      <w:r w:rsidR="0018550F">
        <w:rPr>
          <w:rFonts w:ascii="Times New Roman" w:hAnsi="Times New Roman" w:cs="Times New Roman"/>
          <w:color w:val="000000"/>
          <w:sz w:val="26"/>
          <w:szCs w:val="26"/>
        </w:rPr>
        <w:t>запланированных участников</w:t>
      </w:r>
      <w:r w:rsidR="00DD277A">
        <w:rPr>
          <w:rFonts w:ascii="Times New Roman" w:hAnsi="Times New Roman" w:cs="Times New Roman"/>
          <w:color w:val="000000"/>
          <w:sz w:val="26"/>
          <w:szCs w:val="26"/>
        </w:rPr>
        <w:t xml:space="preserve"> не более 7)</w:t>
      </w:r>
      <w:r w:rsidR="0099679A">
        <w:rPr>
          <w:rFonts w:ascii="Times New Roman" w:hAnsi="Times New Roman" w:cs="Times New Roman"/>
          <w:color w:val="000000"/>
          <w:sz w:val="26"/>
          <w:szCs w:val="26"/>
        </w:rPr>
        <w:t>;</w:t>
      </w:r>
      <w:r>
        <w:rPr>
          <w:rFonts w:ascii="Times New Roman" w:hAnsi="Times New Roman" w:cs="Times New Roman"/>
          <w:color w:val="000000"/>
          <w:sz w:val="26"/>
          <w:szCs w:val="26"/>
        </w:rPr>
        <w:t xml:space="preserve"> </w:t>
      </w:r>
    </w:p>
    <w:p w:rsidR="005017B7" w:rsidRDefault="00DD277A"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ДБО </w:t>
      </w:r>
      <w:r w:rsidR="005017B7">
        <w:rPr>
          <w:rFonts w:ascii="Times New Roman" w:hAnsi="Times New Roman" w:cs="Times New Roman"/>
          <w:color w:val="000000"/>
          <w:sz w:val="26"/>
          <w:szCs w:val="26"/>
        </w:rPr>
        <w:t>№ 2</w:t>
      </w:r>
      <w:r w:rsidR="00EF5F0A">
        <w:rPr>
          <w:rFonts w:ascii="Times New Roman" w:hAnsi="Times New Roman" w:cs="Times New Roman"/>
          <w:color w:val="000000"/>
          <w:sz w:val="26"/>
          <w:szCs w:val="26"/>
        </w:rPr>
        <w:t xml:space="preserve"> (за исключением проведения ЕГЭ по математике базового уровня)</w:t>
      </w:r>
      <w:r w:rsidR="0099679A">
        <w:rPr>
          <w:rFonts w:ascii="Times New Roman" w:hAnsi="Times New Roman" w:cs="Times New Roman"/>
          <w:color w:val="000000"/>
          <w:sz w:val="26"/>
          <w:szCs w:val="26"/>
        </w:rPr>
        <w:t>;</w:t>
      </w:r>
      <w:r w:rsidR="005017B7">
        <w:rPr>
          <w:rFonts w:ascii="Times New Roman" w:hAnsi="Times New Roman" w:cs="Times New Roman"/>
          <w:color w:val="000000"/>
          <w:sz w:val="26"/>
          <w:szCs w:val="26"/>
        </w:rPr>
        <w:t xml:space="preserve"> </w:t>
      </w:r>
    </w:p>
    <w:p w:rsidR="005017B7" w:rsidRDefault="00FA39EE"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sz w:val="26"/>
          <w:szCs w:val="26"/>
        </w:rPr>
        <w:t>ВДП</w:t>
      </w:r>
      <w:r w:rsidR="005017B7" w:rsidRPr="0053135D">
        <w:rPr>
          <w:rFonts w:ascii="Times New Roman" w:hAnsi="Times New Roman" w:cs="Times New Roman"/>
          <w:sz w:val="26"/>
          <w:szCs w:val="26"/>
        </w:rPr>
        <w:t xml:space="preserve"> </w:t>
      </w:r>
      <w:r w:rsidR="005017B7">
        <w:rPr>
          <w:rFonts w:ascii="Times New Roman" w:hAnsi="Times New Roman" w:cs="Times New Roman"/>
          <w:color w:val="000000"/>
          <w:sz w:val="26"/>
          <w:szCs w:val="26"/>
        </w:rPr>
        <w:t>для упаковки испорченных ЭМ.</w:t>
      </w:r>
    </w:p>
    <w:p w:rsidR="009C17EC" w:rsidRDefault="009C17EC" w:rsidP="009C17EC">
      <w:pPr>
        <w:tabs>
          <w:tab w:val="left" w:pos="993"/>
        </w:tabs>
        <w:spacing w:line="240" w:lineRule="auto"/>
        <w:ind w:firstLine="709"/>
        <w:jc w:val="both"/>
        <w:rPr>
          <w:rFonts w:ascii="Times New Roman" w:eastAsia="Times New Roman" w:hAnsi="Times New Roman" w:cs="Times New Roman"/>
          <w:i/>
          <w:sz w:val="26"/>
          <w:szCs w:val="26"/>
          <w:lang w:eastAsia="ru-RU"/>
        </w:rPr>
      </w:pPr>
      <w:r w:rsidRPr="00453745">
        <w:rPr>
          <w:rFonts w:ascii="Times New Roman" w:hAnsi="Times New Roman" w:cs="Times New Roman"/>
          <w:color w:val="000000"/>
          <w:sz w:val="26"/>
          <w:szCs w:val="26"/>
        </w:rPr>
        <w:t>К сейф-пакетам выдаёт соответствующее число форм ППЭ-11 «Сопроводительный бланк к материалам ЕГЭ»</w:t>
      </w:r>
    </w:p>
    <w:p w:rsidR="00A51634" w:rsidRDefault="00A51634" w:rsidP="00A51634">
      <w:pPr>
        <w:spacing w:after="0" w:line="240" w:lineRule="auto"/>
        <w:ind w:firstLine="709"/>
        <w:jc w:val="both"/>
        <w:rPr>
          <w:rFonts w:ascii="Times New Roman" w:eastAsia="Calibri" w:hAnsi="Times New Roman" w:cs="Times New Roman"/>
          <w:b/>
          <w:sz w:val="26"/>
          <w:szCs w:val="26"/>
          <w:lang w:eastAsia="ru-RU"/>
        </w:rPr>
      </w:pPr>
    </w:p>
    <w:p w:rsidR="00A51634" w:rsidRPr="00453745" w:rsidRDefault="00A51634" w:rsidP="00A51634">
      <w:pPr>
        <w:spacing w:after="0" w:line="240" w:lineRule="auto"/>
        <w:ind w:firstLine="709"/>
        <w:jc w:val="both"/>
        <w:rPr>
          <w:rFonts w:ascii="Times New Roman" w:eastAsia="Calibri" w:hAnsi="Times New Roman" w:cs="Times New Roman"/>
          <w:b/>
          <w:sz w:val="26"/>
          <w:szCs w:val="26"/>
          <w:lang w:eastAsia="ru-RU"/>
        </w:rPr>
      </w:pPr>
      <w:r w:rsidRPr="00453745">
        <w:rPr>
          <w:rFonts w:ascii="Times New Roman" w:eastAsia="Calibri" w:hAnsi="Times New Roman" w:cs="Times New Roman"/>
          <w:b/>
          <w:sz w:val="26"/>
          <w:szCs w:val="26"/>
          <w:lang w:eastAsia="ru-RU"/>
        </w:rPr>
        <w:t>Организатор в аудитории:</w:t>
      </w:r>
    </w:p>
    <w:p w:rsidR="00A51634" w:rsidRPr="0053135D" w:rsidRDefault="00A51634" w:rsidP="00A51634">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Не позднее 08.45 по местному времени </w:t>
      </w:r>
      <w:r>
        <w:rPr>
          <w:rFonts w:ascii="Times New Roman" w:eastAsia="Times New Roman" w:hAnsi="Times New Roman" w:cs="Times New Roman"/>
          <w:color w:val="000000"/>
          <w:sz w:val="26"/>
          <w:szCs w:val="26"/>
          <w:lang w:eastAsia="ru-RU"/>
        </w:rPr>
        <w:t>проходит</w:t>
      </w:r>
      <w:r w:rsidRPr="0053135D">
        <w:rPr>
          <w:rFonts w:ascii="Times New Roman" w:eastAsia="Times New Roman" w:hAnsi="Times New Roman" w:cs="Times New Roman"/>
          <w:color w:val="000000"/>
          <w:sz w:val="26"/>
          <w:szCs w:val="26"/>
          <w:lang w:eastAsia="ru-RU"/>
        </w:rPr>
        <w:t xml:space="preserve"> в свою аудиторию, провер</w:t>
      </w:r>
      <w:r>
        <w:rPr>
          <w:rFonts w:ascii="Times New Roman" w:eastAsia="Times New Roman" w:hAnsi="Times New Roman" w:cs="Times New Roman"/>
          <w:color w:val="000000"/>
          <w:sz w:val="26"/>
          <w:szCs w:val="26"/>
          <w:lang w:eastAsia="ru-RU"/>
        </w:rPr>
        <w:t>яе</w:t>
      </w:r>
      <w:r w:rsidRPr="0053135D">
        <w:rPr>
          <w:rFonts w:ascii="Times New Roman" w:eastAsia="Times New Roman" w:hAnsi="Times New Roman" w:cs="Times New Roman"/>
          <w:color w:val="000000"/>
          <w:sz w:val="26"/>
          <w:szCs w:val="26"/>
          <w:lang w:eastAsia="ru-RU"/>
        </w:rPr>
        <w:t>т ее готовность к экзамену (в том числе готовность средств видеонаблюдения), проветрить аудиторию (при необходимости) и приступ</w:t>
      </w:r>
      <w:r>
        <w:rPr>
          <w:rFonts w:ascii="Times New Roman" w:eastAsia="Times New Roman" w:hAnsi="Times New Roman" w:cs="Times New Roman"/>
          <w:color w:val="000000"/>
          <w:sz w:val="26"/>
          <w:szCs w:val="26"/>
          <w:lang w:eastAsia="ru-RU"/>
        </w:rPr>
        <w:t>ае</w:t>
      </w:r>
      <w:r w:rsidRPr="0053135D">
        <w:rPr>
          <w:rFonts w:ascii="Times New Roman" w:eastAsia="Times New Roman" w:hAnsi="Times New Roman" w:cs="Times New Roman"/>
          <w:color w:val="000000"/>
          <w:sz w:val="26"/>
          <w:szCs w:val="26"/>
          <w:lang w:eastAsia="ru-RU"/>
        </w:rPr>
        <w:t>т к выполнению своих обязанностей.</w:t>
      </w:r>
    </w:p>
    <w:p w:rsidR="00A51634" w:rsidRPr="0053135D" w:rsidRDefault="0099679A" w:rsidP="00A5163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lang w:eastAsia="ru-RU"/>
        </w:rPr>
        <w:t xml:space="preserve">Размещает </w:t>
      </w:r>
      <w:r w:rsidR="00A51634" w:rsidRPr="0053135D">
        <w:rPr>
          <w:rFonts w:ascii="Times New Roman" w:eastAsia="Times New Roman" w:hAnsi="Times New Roman" w:cs="Times New Roman"/>
          <w:sz w:val="26"/>
          <w:szCs w:val="26"/>
          <w:lang w:eastAsia="ru-RU"/>
        </w:rPr>
        <w:t xml:space="preserve">у входа в аудиторию один экземпляр формы ППЭ-05-01 </w:t>
      </w:r>
      <w:r w:rsidR="00A51634" w:rsidRPr="0053135D">
        <w:rPr>
          <w:rFonts w:ascii="Times New Roman" w:eastAsia="Times New Roman" w:hAnsi="Times New Roman" w:cs="Times New Roman"/>
          <w:color w:val="000000"/>
          <w:sz w:val="26"/>
          <w:szCs w:val="26"/>
          <w:lang w:eastAsia="ru-RU"/>
        </w:rPr>
        <w:t>«Список участников ГИА в аудитории ППЭ»</w:t>
      </w:r>
      <w:r w:rsidR="00A51634" w:rsidRPr="0053135D">
        <w:rPr>
          <w:rFonts w:ascii="Times New Roman" w:eastAsia="Times New Roman" w:hAnsi="Times New Roman" w:cs="Times New Roman"/>
          <w:sz w:val="26"/>
          <w:szCs w:val="26"/>
          <w:lang w:eastAsia="ru-RU"/>
        </w:rPr>
        <w:t>.</w:t>
      </w:r>
    </w:p>
    <w:p w:rsidR="00A51634" w:rsidRPr="0053135D" w:rsidRDefault="00A51634" w:rsidP="00A5163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w:t>
      </w:r>
      <w:r w:rsidR="0099679A">
        <w:rPr>
          <w:rFonts w:ascii="Times New Roman" w:eastAsia="Times New Roman" w:hAnsi="Times New Roman" w:cs="Times New Roman"/>
          <w:sz w:val="26"/>
          <w:szCs w:val="26"/>
          <w:lang w:eastAsia="ru-RU"/>
        </w:rPr>
        <w:t>складывает</w:t>
      </w:r>
      <w:r w:rsidRPr="0053135D">
        <w:rPr>
          <w:rFonts w:ascii="Times New Roman" w:eastAsia="Times New Roman" w:hAnsi="Times New Roman" w:cs="Times New Roman"/>
          <w:sz w:val="26"/>
          <w:szCs w:val="26"/>
          <w:lang w:eastAsia="ru-RU"/>
        </w:rPr>
        <w:t xml:space="preserve"> на рабочие места участников ЕГЭ черновики со штампом образовательной организации, на базе которой расположен ППЭ, на каждого участника ЕГЭ (минимальное количество - два листа).</w:t>
      </w:r>
    </w:p>
    <w:p w:rsidR="00A51634" w:rsidRPr="0053135D" w:rsidRDefault="00A51634" w:rsidP="00A51634">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Оформ</w:t>
      </w:r>
      <w:r>
        <w:rPr>
          <w:rFonts w:ascii="Times New Roman" w:eastAsia="Times New Roman" w:hAnsi="Times New Roman" w:cs="Times New Roman"/>
          <w:color w:val="000000"/>
          <w:sz w:val="26"/>
          <w:szCs w:val="26"/>
          <w:lang w:eastAsia="ru-RU"/>
        </w:rPr>
        <w:t>ляет</w:t>
      </w:r>
      <w:r w:rsidRPr="0053135D">
        <w:rPr>
          <w:rFonts w:ascii="Times New Roman" w:eastAsia="Times New Roman" w:hAnsi="Times New Roman" w:cs="Times New Roman"/>
          <w:color w:val="000000"/>
          <w:sz w:val="26"/>
          <w:szCs w:val="26"/>
          <w:lang w:eastAsia="ru-RU"/>
        </w:rPr>
        <w:t xml:space="preserve"> на доске образец регистрационных полей бланка регистрации участника ЕГЭ </w:t>
      </w:r>
      <w:r w:rsidRPr="0053135D">
        <w:rPr>
          <w:rFonts w:ascii="Times New Roman" w:eastAsia="Times New Roman" w:hAnsi="Times New Roman" w:cs="Times New Roman"/>
          <w:sz w:val="26"/>
          <w:szCs w:val="26"/>
          <w:lang w:eastAsia="ru-RU"/>
        </w:rPr>
        <w:t>(оформление на доске регистрационных полей бланка регистрации участника ЕГЭ может быть произведено за день до проведения экзамена),</w:t>
      </w:r>
      <w:r w:rsidRPr="0053135D">
        <w:rPr>
          <w:rFonts w:ascii="Times New Roman" w:eastAsia="Times New Roman" w:hAnsi="Times New Roman" w:cs="Times New Roman"/>
          <w:color w:val="000000"/>
          <w:sz w:val="26"/>
          <w:szCs w:val="26"/>
          <w:lang w:eastAsia="ru-RU"/>
        </w:rPr>
        <w:t xml:space="preserve"> а также готовит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A51634" w:rsidRDefault="00A51634" w:rsidP="00F15584">
      <w:pPr>
        <w:spacing w:after="0" w:line="240" w:lineRule="auto"/>
        <w:ind w:firstLine="709"/>
        <w:jc w:val="both"/>
        <w:rPr>
          <w:rFonts w:ascii="Times New Roman" w:eastAsia="Calibri" w:hAnsi="Times New Roman" w:cs="Times New Roman"/>
          <w:sz w:val="26"/>
          <w:szCs w:val="26"/>
          <w:lang w:eastAsia="ru-RU"/>
        </w:rPr>
      </w:pPr>
    </w:p>
    <w:p w:rsidR="00E30802" w:rsidRPr="0053135D" w:rsidRDefault="00E30802" w:rsidP="00BF37AC">
      <w:pPr>
        <w:pStyle w:val="2"/>
      </w:pPr>
      <w:bookmarkStart w:id="23" w:name="_Toc500513369"/>
      <w:bookmarkStart w:id="24" w:name="_Toc501462789"/>
      <w:bookmarkStart w:id="25" w:name="_Toc502151603"/>
      <w:bookmarkEnd w:id="23"/>
      <w:bookmarkEnd w:id="24"/>
      <w:r w:rsidRPr="0053135D">
        <w:t>Требования к соблюдению порядка проведения ЕГЭ в ППЭ</w:t>
      </w:r>
      <w:bookmarkEnd w:id="25"/>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 день проведения экзамена (в период с момента входа в ППЭ </w:t>
      </w:r>
      <w:r w:rsidR="00453745">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 до окончания экзамена) запрещается: </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участникам ЕГЭ –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носителях</w:t>
      </w:r>
      <w:r w:rsidR="00CE3F1F">
        <w:rPr>
          <w:rFonts w:ascii="Times New Roman" w:eastAsia="Times New Roman" w:hAnsi="Times New Roman" w:cs="Times New Roman"/>
          <w:sz w:val="26"/>
          <w:szCs w:val="26"/>
        </w:rPr>
        <w:t xml:space="preserve"> (за исключение</w:t>
      </w:r>
      <w:r w:rsidR="00E7480B">
        <w:rPr>
          <w:rFonts w:ascii="Times New Roman" w:eastAsia="Times New Roman" w:hAnsi="Times New Roman" w:cs="Times New Roman"/>
          <w:sz w:val="26"/>
          <w:szCs w:val="26"/>
        </w:rPr>
        <w:t>м</w:t>
      </w:r>
      <w:r w:rsidR="00CE3F1F">
        <w:rPr>
          <w:rFonts w:ascii="Times New Roman" w:eastAsia="Times New Roman" w:hAnsi="Times New Roman" w:cs="Times New Roman"/>
          <w:sz w:val="26"/>
          <w:szCs w:val="26"/>
        </w:rPr>
        <w:t xml:space="preserve"> случая перехода из аудитории подготовки в аудиторию проведения при проведении экзамена по иностранным языкам раздел «Говорение»)</w:t>
      </w:r>
      <w:r w:rsidRPr="0053135D">
        <w:rPr>
          <w:rFonts w:ascii="Times New Roman" w:eastAsia="Times New Roman" w:hAnsi="Times New Roman" w:cs="Times New Roman"/>
          <w:sz w:val="26"/>
          <w:szCs w:val="26"/>
        </w:rPr>
        <w:t>, фотографировать или переписывать задания ЭМ;</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организаторам, медицинским работникам, ассистентам, оказывающим </w:t>
      </w:r>
      <w:r w:rsidRPr="0053135D">
        <w:rPr>
          <w:rFonts w:ascii="Times New Roman" w:eastAsia="Times New Roman" w:hAnsi="Times New Roman" w:cs="Times New Roman"/>
          <w:sz w:val="26"/>
          <w:szCs w:val="26"/>
        </w:rPr>
        <w:lastRenderedPageBreak/>
        <w:t>необходимую помощь участникам ЕГЭ с ОВЗ, детям-инвалидам и инвалидам,– иметь при себе средства связи и выносить из аудиторий и ППЭ ЭМ на бумажном или электронном носителях</w:t>
      </w:r>
      <w:r w:rsidR="00CE3F1F">
        <w:rPr>
          <w:rFonts w:ascii="Times New Roman" w:eastAsia="Times New Roman" w:hAnsi="Times New Roman" w:cs="Times New Roman"/>
          <w:sz w:val="26"/>
          <w:szCs w:val="26"/>
        </w:rPr>
        <w:t xml:space="preserve"> (за исключение случая перемещения ЭМ из аудитории подготовки в аудиторию проведения при проведении экзамена по иностранным языкам раздел «Говорение»)</w:t>
      </w:r>
      <w:r w:rsidRPr="0053135D">
        <w:rPr>
          <w:rFonts w:ascii="Times New Roman" w:eastAsia="Times New Roman" w:hAnsi="Times New Roman" w:cs="Times New Roman"/>
          <w:sz w:val="26"/>
          <w:szCs w:val="26"/>
        </w:rPr>
        <w:t>, фотографировать или переписывать задания ЭМ;</w:t>
      </w:r>
    </w:p>
    <w:p w:rsidR="006B0ED3"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всем лицам, находящимся в ППЭ –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00812944">
        <w:rPr>
          <w:rFonts w:ascii="Times New Roman" w:eastAsia="Times New Roman" w:hAnsi="Times New Roman" w:cs="Times New Roman"/>
          <w:sz w:val="26"/>
          <w:szCs w:val="26"/>
        </w:rPr>
        <w:t>.</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 xml:space="preserve">В день проведения экзамена </w:t>
      </w:r>
      <w:r w:rsidRPr="006B0ED3">
        <w:rPr>
          <w:rFonts w:ascii="Times New Roman" w:eastAsia="Times New Roman" w:hAnsi="Times New Roman" w:cs="Times New Roman"/>
          <w:b/>
          <w:sz w:val="26"/>
          <w:szCs w:val="26"/>
        </w:rPr>
        <w:t xml:space="preserve">в ППЭ вправе </w:t>
      </w:r>
      <w:r w:rsidR="00015CF5">
        <w:rPr>
          <w:rFonts w:ascii="Times New Roman" w:eastAsia="Times New Roman" w:hAnsi="Times New Roman" w:cs="Times New Roman"/>
          <w:b/>
          <w:sz w:val="26"/>
          <w:szCs w:val="26"/>
        </w:rPr>
        <w:t xml:space="preserve">использовать </w:t>
      </w:r>
      <w:r w:rsidRPr="006B0ED3">
        <w:rPr>
          <w:rFonts w:ascii="Times New Roman" w:eastAsia="Times New Roman" w:hAnsi="Times New Roman" w:cs="Times New Roman"/>
          <w:b/>
          <w:sz w:val="26"/>
          <w:szCs w:val="26"/>
        </w:rPr>
        <w:t xml:space="preserve">средства связи только определенная категория лиц, привлекаемых к проведению </w:t>
      </w:r>
      <w:r>
        <w:rPr>
          <w:rFonts w:ascii="Times New Roman" w:eastAsia="Times New Roman" w:hAnsi="Times New Roman" w:cs="Times New Roman"/>
          <w:b/>
          <w:sz w:val="26"/>
          <w:szCs w:val="26"/>
        </w:rPr>
        <w:t>ЕГЭ:</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а) руководитель ППЭ;</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б) члены ГЭК;</w:t>
      </w:r>
    </w:p>
    <w:p w:rsid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w:t>
      </w:r>
      <w:r w:rsidRPr="006B0ED3">
        <w:rPr>
          <w:rFonts w:ascii="Times New Roman" w:eastAsia="Times New Roman" w:hAnsi="Times New Roman" w:cs="Times New Roman"/>
          <w:sz w:val="26"/>
          <w:szCs w:val="26"/>
        </w:rPr>
        <w:t>руководитель организации, в помещениях которой организован ППЭ, или уполномоченное им лицо;</w:t>
      </w:r>
    </w:p>
    <w:p w:rsidR="00F40200" w:rsidRPr="00387AC8" w:rsidRDefault="00F40200"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387AC8">
        <w:rPr>
          <w:rFonts w:ascii="Times New Roman" w:eastAsia="Times New Roman" w:hAnsi="Times New Roman" w:cs="Times New Roman"/>
          <w:sz w:val="26"/>
          <w:szCs w:val="26"/>
        </w:rPr>
        <w:t xml:space="preserve">г) </w:t>
      </w:r>
      <w:r w:rsidRPr="00015CF5">
        <w:rPr>
          <w:rFonts w:ascii="Times New Roman" w:eastAsia="Times New Roman" w:hAnsi="Times New Roman" w:cs="Times New Roman"/>
          <w:sz w:val="26"/>
          <w:szCs w:val="26"/>
        </w:rPr>
        <w:t>технический специалист;</w:t>
      </w:r>
    </w:p>
    <w:p w:rsidR="006B0ED3" w:rsidRPr="006B0ED3" w:rsidRDefault="00F40200"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015CF5">
        <w:rPr>
          <w:rFonts w:ascii="Times New Roman" w:eastAsia="Times New Roman" w:hAnsi="Times New Roman" w:cs="Times New Roman"/>
          <w:sz w:val="26"/>
          <w:szCs w:val="26"/>
        </w:rPr>
        <w:t>д</w:t>
      </w:r>
      <w:r w:rsidR="006B0ED3" w:rsidRPr="00015CF5">
        <w:rPr>
          <w:rFonts w:ascii="Times New Roman" w:eastAsia="Times New Roman" w:hAnsi="Times New Roman" w:cs="Times New Roman"/>
          <w:sz w:val="26"/>
          <w:szCs w:val="26"/>
        </w:rPr>
        <w:t>) сотрудники, осуществляющие охрану правопорядка</w:t>
      </w:r>
      <w:r w:rsidR="006B0ED3" w:rsidRPr="006B0ED3">
        <w:rPr>
          <w:rFonts w:ascii="Times New Roman" w:eastAsia="Times New Roman" w:hAnsi="Times New Roman" w:cs="Times New Roman"/>
          <w:sz w:val="26"/>
          <w:szCs w:val="26"/>
        </w:rPr>
        <w:t>, и (или) сотрудники органов внутренних дел (полиции);</w:t>
      </w:r>
    </w:p>
    <w:p w:rsidR="006B0ED3" w:rsidRPr="006B0ED3" w:rsidRDefault="00F40200"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е</w:t>
      </w:r>
      <w:r w:rsidR="006B0ED3" w:rsidRPr="006B0ED3">
        <w:rPr>
          <w:rFonts w:ascii="Times New Roman" w:eastAsia="Times New Roman" w:hAnsi="Times New Roman" w:cs="Times New Roman"/>
          <w:sz w:val="26"/>
          <w:szCs w:val="26"/>
        </w:rPr>
        <w:t>) представители средств массовой информации;</w:t>
      </w:r>
    </w:p>
    <w:p w:rsidR="006B0ED3" w:rsidRPr="006B0ED3" w:rsidRDefault="00F40200"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ж</w:t>
      </w:r>
      <w:r w:rsidR="006B0ED3" w:rsidRPr="006B0ED3">
        <w:rPr>
          <w:rFonts w:ascii="Times New Roman" w:eastAsia="Times New Roman" w:hAnsi="Times New Roman" w:cs="Times New Roman"/>
          <w:sz w:val="26"/>
          <w:szCs w:val="26"/>
        </w:rPr>
        <w:t>) общественные наблюдатели, аккредитованные в установленном порядке;</w:t>
      </w:r>
    </w:p>
    <w:p w:rsidR="006B0ED3" w:rsidRPr="006B0ED3" w:rsidRDefault="00F40200"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w:t>
      </w:r>
      <w:r w:rsidR="006B0ED3" w:rsidRPr="006B0ED3">
        <w:rPr>
          <w:rFonts w:ascii="Times New Roman" w:eastAsia="Times New Roman" w:hAnsi="Times New Roman" w:cs="Times New Roman"/>
          <w:sz w:val="26"/>
          <w:szCs w:val="26"/>
        </w:rPr>
        <w:t>) должностные лица Рособрнадзора 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B0ED3" w:rsidRPr="00387AC8"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387AC8">
        <w:rPr>
          <w:rFonts w:ascii="Times New Roman" w:eastAsia="Times New Roman" w:hAnsi="Times New Roman" w:cs="Times New Roman"/>
          <w:sz w:val="26"/>
          <w:szCs w:val="26"/>
        </w:rPr>
        <w:t xml:space="preserve">Перечисленные выше лица имеют право использовать средства связи </w:t>
      </w:r>
      <w:r w:rsidR="005703D0" w:rsidRPr="00453745">
        <w:rPr>
          <w:rFonts w:ascii="Times New Roman" w:eastAsia="Times New Roman" w:hAnsi="Times New Roman" w:cs="Times New Roman"/>
          <w:sz w:val="26"/>
          <w:szCs w:val="26"/>
        </w:rPr>
        <w:t>только в Штабе ППЭ и только в связи со служебной необходимостью.</w:t>
      </w:r>
      <w:r w:rsidR="00F40200" w:rsidRPr="00453745">
        <w:rPr>
          <w:rFonts w:ascii="Times New Roman" w:eastAsia="Times New Roman" w:hAnsi="Times New Roman" w:cs="Times New Roman"/>
          <w:sz w:val="26"/>
          <w:szCs w:val="26"/>
        </w:rPr>
        <w:t xml:space="preserve"> Исключение составляет технический специалист, который имеет право воспользоваться мобильным телефоном в случае технического сбоя при проведении процедуры печати ЭМ в аудитории ППЭ. Техническому специалисту запрещается пользоваться мобильным телефоном в ППЭ после начала экзамена</w:t>
      </w:r>
      <w:r w:rsidR="00387AC8" w:rsidRPr="00453745">
        <w:rPr>
          <w:rFonts w:ascii="Times New Roman" w:eastAsia="Times New Roman" w:hAnsi="Times New Roman" w:cs="Times New Roman"/>
          <w:sz w:val="26"/>
          <w:szCs w:val="26"/>
        </w:rPr>
        <w:t>, мобильный телефон должен быть оставлен в Штабе ППЭ.</w:t>
      </w:r>
      <w:r w:rsidR="00F40200" w:rsidRPr="00453745">
        <w:rPr>
          <w:rFonts w:ascii="Times New Roman" w:eastAsia="Times New Roman" w:hAnsi="Times New Roman" w:cs="Times New Roman"/>
          <w:sz w:val="26"/>
          <w:szCs w:val="26"/>
        </w:rPr>
        <w:t xml:space="preserve"> </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387AC8">
        <w:rPr>
          <w:rFonts w:ascii="Times New Roman" w:eastAsia="Times New Roman" w:hAnsi="Times New Roman" w:cs="Times New Roman"/>
          <w:sz w:val="26"/>
          <w:szCs w:val="26"/>
        </w:rPr>
        <w:t>Во время проведения экзамена участникам ЕГЭ запрещается</w:t>
      </w:r>
      <w:r w:rsidRPr="00015CF5">
        <w:rPr>
          <w:rFonts w:ascii="Times New Roman" w:eastAsia="Times New Roman" w:hAnsi="Times New Roman" w:cs="Times New Roman"/>
          <w:sz w:val="26"/>
          <w:szCs w:val="26"/>
        </w:rPr>
        <w:t xml:space="preserve"> выносить</w:t>
      </w:r>
      <w:r w:rsidRPr="0053135D">
        <w:rPr>
          <w:rFonts w:ascii="Times New Roman" w:eastAsia="Times New Roman" w:hAnsi="Times New Roman" w:cs="Times New Roman"/>
          <w:sz w:val="26"/>
          <w:szCs w:val="26"/>
        </w:rPr>
        <w:t xml:space="preserve"> из аудиторий письменные принадлежности, письменные заметки и иные средства хранения и передачи информации.</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Лица, допустившие нарушение указанных требований или иное нарушение Порядка, удаляются из ППЭ. Члены ГЭК составляют акт об удалении лица, нарушившего Порядок,</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sz w:val="26"/>
          <w:szCs w:val="26"/>
          <w:lang w:eastAsia="ru-RU"/>
        </w:rPr>
        <w:t>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Если участник ЕГЭ нарушил Порядок, члены ГЭК составляют акт об удалении с экзамена участника ЕГЭ (форма ППЭ-21 «Акт об удалении участника ГИА»)</w:t>
      </w:r>
      <w:r w:rsidR="006B0ED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sz w:val="26"/>
          <w:szCs w:val="26"/>
          <w:lang w:eastAsia="ru-RU"/>
        </w:rPr>
        <w:t>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Организатор ставит в бланке регистрации участника ЕГЭ и в форме 05-02 «Протокол проведения ГИА в аудитории» соответствующую отметку. </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 случае если участник ЕГЭ по состоянию здоровья или другим объективным причинам не может завершить выполнение экзаменационной работы, он покидает аудиторию. Ответственный организатор должен пригласить организатора вне аудитории, который сопроводит такого участника ЕГЭ к медицинскому работнику и пригласит члена (членов) ГЭК в медицинский кабинет. В случае подтверждения медицинским работником ухудшения состояния здоровья участника ЕГЭ и при согласии участника ЕГЭ досрочно завершить </w:t>
      </w:r>
      <w:r w:rsidRPr="0053135D">
        <w:rPr>
          <w:rFonts w:ascii="Times New Roman" w:eastAsia="Times New Roman" w:hAnsi="Times New Roman" w:cs="Times New Roman"/>
          <w:sz w:val="26"/>
          <w:szCs w:val="26"/>
        </w:rPr>
        <w:lastRenderedPageBreak/>
        <w:t xml:space="preserve">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Организатор ставит в бланке регистрации участника ЕГЭ </w:t>
      </w:r>
      <w:r w:rsidR="00453745">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и в форме 05-02 «Протокол проведения ГИА в аудитории» соответствующую отметку.</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Указанные акты в тот же день направляются в ГЭК и РЦОИ для учета </w:t>
      </w:r>
      <w:r w:rsidR="00453745">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при обработке экзаменационных работ. </w:t>
      </w:r>
    </w:p>
    <w:p w:rsidR="00BF37AC" w:rsidRPr="0053135D" w:rsidRDefault="00BF37AC" w:rsidP="00BF37AC"/>
    <w:p w:rsidR="003322B4" w:rsidRPr="0053135D" w:rsidRDefault="00744B74" w:rsidP="00BF37AC">
      <w:pPr>
        <w:pStyle w:val="2"/>
      </w:pPr>
      <w:bookmarkStart w:id="26" w:name="_Toc502151604"/>
      <w:r w:rsidRPr="0053135D">
        <w:t xml:space="preserve">Проведение ЕГЭ в аудитории. </w:t>
      </w:r>
      <w:r w:rsidR="003322B4" w:rsidRPr="0053135D">
        <w:t xml:space="preserve">Порядок печати </w:t>
      </w:r>
      <w:r w:rsidR="00E932CF" w:rsidRPr="0053135D">
        <w:t>полного комплекта ЭМ</w:t>
      </w:r>
      <w:bookmarkEnd w:id="26"/>
    </w:p>
    <w:p w:rsidR="00BF37AC" w:rsidRPr="0053135D" w:rsidRDefault="00BF37AC" w:rsidP="00BF37A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BF37AC" w:rsidRPr="0053135D" w:rsidRDefault="00BF37AC" w:rsidP="00BF37A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Не позднее 09.45 по местному времени организаторы при</w:t>
      </w:r>
      <w:r w:rsidR="006F75C7" w:rsidRPr="0053135D">
        <w:rPr>
          <w:rFonts w:ascii="Times New Roman" w:eastAsia="Times New Roman" w:hAnsi="Times New Roman" w:cs="Times New Roman"/>
          <w:color w:val="000000"/>
          <w:sz w:val="26"/>
          <w:szCs w:val="26"/>
        </w:rPr>
        <w:t xml:space="preserve">нимают у руководителя ППЭ в </w:t>
      </w:r>
      <w:r w:rsidR="0003028A">
        <w:rPr>
          <w:rFonts w:ascii="Times New Roman" w:eastAsia="Times New Roman" w:hAnsi="Times New Roman" w:cs="Times New Roman"/>
          <w:color w:val="000000"/>
          <w:sz w:val="26"/>
          <w:szCs w:val="26"/>
        </w:rPr>
        <w:t>Штаб</w:t>
      </w:r>
      <w:r w:rsidRPr="0053135D">
        <w:rPr>
          <w:rFonts w:ascii="Times New Roman" w:eastAsia="Times New Roman" w:hAnsi="Times New Roman" w:cs="Times New Roman"/>
          <w:color w:val="000000"/>
          <w:sz w:val="26"/>
          <w:szCs w:val="26"/>
        </w:rPr>
        <w:t>е ППЭ по форме ППЭ-14-02 «Ведомость выдачи и возврата экзаменационных материалов по аудиториям ППЭ»</w:t>
      </w:r>
      <w:r w:rsidR="006F75C7" w:rsidRPr="0053135D">
        <w:rPr>
          <w:rFonts w:ascii="Times New Roman" w:eastAsia="Times New Roman" w:hAnsi="Times New Roman" w:cs="Times New Roman"/>
          <w:color w:val="000000"/>
          <w:sz w:val="26"/>
          <w:szCs w:val="26"/>
        </w:rPr>
        <w:t xml:space="preserve"> </w:t>
      </w:r>
      <w:r w:rsidR="00274DC4">
        <w:rPr>
          <w:rFonts w:ascii="Times New Roman" w:eastAsia="Times New Roman" w:hAnsi="Times New Roman" w:cs="Times New Roman"/>
          <w:color w:val="000000"/>
          <w:sz w:val="26"/>
          <w:szCs w:val="26"/>
        </w:rPr>
        <w:t xml:space="preserve">и ППЭ-14-04 «Ведомость материалов доставочного сейф-пакета» </w:t>
      </w:r>
      <w:r w:rsidR="008B487E">
        <w:rPr>
          <w:rFonts w:ascii="Times New Roman" w:eastAsia="Times New Roman" w:hAnsi="Times New Roman" w:cs="Times New Roman"/>
          <w:color w:val="000000"/>
          <w:sz w:val="26"/>
          <w:szCs w:val="26"/>
        </w:rPr>
        <w:t xml:space="preserve">сейф-пакеты с </w:t>
      </w:r>
      <w:r w:rsidR="00274DC4">
        <w:rPr>
          <w:rFonts w:ascii="Times New Roman" w:eastAsia="Times New Roman" w:hAnsi="Times New Roman" w:cs="Times New Roman"/>
          <w:color w:val="000000"/>
          <w:sz w:val="26"/>
          <w:szCs w:val="26"/>
        </w:rPr>
        <w:t>электронными носителями</w:t>
      </w:r>
      <w:r w:rsidR="00404664" w:rsidRPr="0053135D">
        <w:rPr>
          <w:rFonts w:ascii="Times New Roman" w:eastAsia="Times New Roman" w:hAnsi="Times New Roman" w:cs="Times New Roman"/>
          <w:color w:val="000000"/>
          <w:sz w:val="26"/>
          <w:szCs w:val="26"/>
        </w:rPr>
        <w:t xml:space="preserve"> с ЭМ.</w:t>
      </w:r>
    </w:p>
    <w:p w:rsidR="00BF37AC" w:rsidRPr="0053135D" w:rsidRDefault="00BF37AC" w:rsidP="00BF37A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До начала экзамена организаторы в аудиториях должны предупредить участников ЕГЭ о ведении видеонаблюдения и провести инструктаж участников ЕГЭ.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Первая часть инструктажа проводится с 9.50 по местному времени и включает в себя информирование участников ЕГЭ о порядке проведения экзамена, правилах оформления экзаменационной работы, продолжительности</w:t>
      </w:r>
      <w:r w:rsidR="005A6B8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проведения ГИА и о несогласии с выставленными баллами, о случаях удаления с экзамена, о времени и месте ознакомления с результатами ЕГЭ, а также о том, что записи на КИМ</w:t>
      </w:r>
      <w:r w:rsidR="000A2D12">
        <w:rPr>
          <w:rFonts w:ascii="Times New Roman" w:eastAsia="Calibri" w:hAnsi="Times New Roman" w:cs="Times New Roman"/>
          <w:sz w:val="26"/>
          <w:szCs w:val="26"/>
          <w:lang w:eastAsia="ru-RU"/>
        </w:rPr>
        <w:t>, оборотной стороне бланков</w:t>
      </w:r>
      <w:r w:rsidRPr="0053135D">
        <w:rPr>
          <w:rFonts w:ascii="Times New Roman" w:eastAsia="Calibri" w:hAnsi="Times New Roman" w:cs="Times New Roman"/>
          <w:sz w:val="26"/>
          <w:szCs w:val="26"/>
          <w:lang w:eastAsia="ru-RU"/>
        </w:rPr>
        <w:t xml:space="preserve"> и черновиках не обрабатываются и не проверяются (</w:t>
      </w:r>
      <w:r w:rsidR="00B05BDD" w:rsidRPr="0053135D">
        <w:rPr>
          <w:rFonts w:ascii="Times New Roman" w:eastAsia="Calibri" w:hAnsi="Times New Roman" w:cs="Times New Roman"/>
          <w:sz w:val="26"/>
          <w:szCs w:val="26"/>
          <w:lang w:eastAsia="ru-RU"/>
        </w:rPr>
        <w:t>п</w:t>
      </w:r>
      <w:r w:rsidRPr="0053135D">
        <w:rPr>
          <w:rFonts w:ascii="Times New Roman" w:eastAsia="Calibri" w:hAnsi="Times New Roman" w:cs="Times New Roman"/>
          <w:sz w:val="26"/>
          <w:szCs w:val="26"/>
          <w:lang w:eastAsia="ru-RU"/>
        </w:rPr>
        <w:t>риложение 1</w:t>
      </w:r>
      <w:r w:rsidR="00274DC4">
        <w:rPr>
          <w:rFonts w:ascii="Times New Roman" w:eastAsia="Calibri" w:hAnsi="Times New Roman" w:cs="Times New Roman"/>
          <w:sz w:val="26"/>
          <w:szCs w:val="26"/>
          <w:lang w:eastAsia="ru-RU"/>
        </w:rPr>
        <w:t>.</w:t>
      </w:r>
      <w:r w:rsidR="00147D6C" w:rsidRPr="0053135D">
        <w:rPr>
          <w:rFonts w:ascii="Times New Roman" w:eastAsia="Calibri" w:hAnsi="Times New Roman" w:cs="Times New Roman"/>
          <w:sz w:val="26"/>
          <w:szCs w:val="26"/>
          <w:lang w:eastAsia="ru-RU"/>
        </w:rPr>
        <w:t>8</w:t>
      </w:r>
      <w:r w:rsidRPr="0053135D">
        <w:rPr>
          <w:rFonts w:ascii="Times New Roman" w:eastAsia="Calibri" w:hAnsi="Times New Roman" w:cs="Times New Roman"/>
          <w:sz w:val="26"/>
          <w:szCs w:val="26"/>
          <w:lang w:eastAsia="ru-RU"/>
        </w:rPr>
        <w:t xml:space="preserve">).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 окончании проведения первой части инструктажа необходимо продемонстрировать участникам ЕГЭ целостность упаковки </w:t>
      </w:r>
      <w:r w:rsidR="00147D6C" w:rsidRPr="0053135D">
        <w:rPr>
          <w:rFonts w:ascii="Times New Roman" w:eastAsia="Calibri" w:hAnsi="Times New Roman" w:cs="Times New Roman"/>
          <w:sz w:val="26"/>
          <w:szCs w:val="26"/>
          <w:lang w:eastAsia="ru-RU"/>
        </w:rPr>
        <w:t xml:space="preserve">сейф-пакета </w:t>
      </w:r>
      <w:r w:rsidR="00453745">
        <w:rPr>
          <w:rFonts w:ascii="Times New Roman" w:eastAsia="Calibri" w:hAnsi="Times New Roman" w:cs="Times New Roman"/>
          <w:sz w:val="26"/>
          <w:szCs w:val="26"/>
          <w:lang w:eastAsia="ru-RU"/>
        </w:rPr>
        <w:t xml:space="preserve">                               </w:t>
      </w:r>
      <w:r w:rsidR="00147D6C" w:rsidRPr="0053135D">
        <w:rPr>
          <w:rFonts w:ascii="Times New Roman" w:eastAsia="Calibri" w:hAnsi="Times New Roman" w:cs="Times New Roman"/>
          <w:sz w:val="26"/>
          <w:szCs w:val="26"/>
          <w:lang w:eastAsia="ru-RU"/>
        </w:rPr>
        <w:t xml:space="preserve">с </w:t>
      </w:r>
      <w:r w:rsidR="00274DC4">
        <w:rPr>
          <w:rFonts w:ascii="Times New Roman" w:eastAsia="Calibri" w:hAnsi="Times New Roman" w:cs="Times New Roman"/>
          <w:sz w:val="26"/>
          <w:szCs w:val="26"/>
          <w:lang w:eastAsia="ru-RU"/>
        </w:rPr>
        <w:t>электронным носителем</w:t>
      </w:r>
      <w:r w:rsidR="00274DC4"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проинформировать о процедуре печати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аудитории. </w:t>
      </w:r>
    </w:p>
    <w:p w:rsidR="00805CB3" w:rsidRPr="0053135D" w:rsidRDefault="00805CB3"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sidR="008663E0">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w:t>
      </w:r>
      <w:r w:rsidR="00EF694C" w:rsidRPr="0053135D">
        <w:rPr>
          <w:rFonts w:ascii="Times New Roman" w:eastAsia="Calibri" w:hAnsi="Times New Roman" w:cs="Times New Roman"/>
          <w:sz w:val="26"/>
          <w:szCs w:val="26"/>
          <w:lang w:eastAsia="ru-RU"/>
        </w:rPr>
        <w:t>проверку</w:t>
      </w:r>
      <w:r w:rsidRPr="0053135D">
        <w:rPr>
          <w:rFonts w:ascii="Times New Roman" w:eastAsia="Calibri" w:hAnsi="Times New Roman" w:cs="Times New Roman"/>
          <w:sz w:val="26"/>
          <w:szCs w:val="26"/>
          <w:lang w:eastAsia="ru-RU"/>
        </w:rPr>
        <w:t xml:space="preserve"> </w:t>
      </w:r>
      <w:r w:rsidR="008663E0">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ранее 10:00 по местному времени организатор в аудитории</w:t>
      </w:r>
      <w:r w:rsidR="00147D6C" w:rsidRPr="0053135D">
        <w:rPr>
          <w:rFonts w:ascii="Times New Roman" w:eastAsia="Calibri" w:hAnsi="Times New Roman" w:cs="Times New Roman"/>
          <w:sz w:val="26"/>
          <w:szCs w:val="26"/>
          <w:lang w:eastAsia="ru-RU"/>
        </w:rPr>
        <w:t>, ответственный за печать Э</w:t>
      </w:r>
      <w:r w:rsidRPr="0053135D">
        <w:rPr>
          <w:rFonts w:ascii="Times New Roman" w:eastAsia="Calibri" w:hAnsi="Times New Roman" w:cs="Times New Roman"/>
          <w:sz w:val="26"/>
          <w:szCs w:val="26"/>
          <w:lang w:eastAsia="ru-RU"/>
        </w:rPr>
        <w:t>М, извлекает из </w:t>
      </w:r>
      <w:r w:rsidR="00147D6C" w:rsidRPr="0053135D">
        <w:rPr>
          <w:rFonts w:ascii="Times New Roman" w:eastAsia="Calibri" w:hAnsi="Times New Roman" w:cs="Times New Roman"/>
          <w:sz w:val="26"/>
          <w:szCs w:val="26"/>
          <w:lang w:eastAsia="ru-RU"/>
        </w:rPr>
        <w:t>сейф-пакета</w:t>
      </w:r>
      <w:r w:rsidRPr="0053135D">
        <w:rPr>
          <w:rFonts w:ascii="Times New Roman" w:eastAsia="Calibri" w:hAnsi="Times New Roman" w:cs="Times New Roman"/>
          <w:sz w:val="26"/>
          <w:szCs w:val="26"/>
          <w:lang w:eastAsia="ru-RU"/>
        </w:rPr>
        <w:t xml:space="preserve">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с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устанавливает его в </w:t>
      </w:r>
      <w:r w:rsidRPr="0053135D">
        <w:rPr>
          <w:rFonts w:ascii="Times New Roman" w:eastAsia="Calibri" w:hAnsi="Times New Roman" w:cs="Times New Roman"/>
          <w:sz w:val="26"/>
          <w:szCs w:val="26"/>
          <w:lang w:val="en-US" w:eastAsia="ru-RU"/>
        </w:rPr>
        <w:t>CD</w:t>
      </w:r>
      <w:r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val="en-US" w:eastAsia="ru-RU"/>
        </w:rPr>
        <w:t>DVD</w:t>
      </w:r>
      <w:r w:rsidRPr="0053135D">
        <w:rPr>
          <w:rFonts w:ascii="Times New Roman" w:eastAsia="Calibri" w:hAnsi="Times New Roman" w:cs="Times New Roman"/>
          <w:sz w:val="26"/>
          <w:szCs w:val="26"/>
          <w:lang w:eastAsia="ru-RU"/>
        </w:rPr>
        <w:t>)-привод</w:t>
      </w:r>
      <w:r w:rsidR="004428F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Станции печати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вводит количество </w:t>
      </w:r>
      <w:r w:rsidR="00147D6C" w:rsidRPr="0053135D">
        <w:rPr>
          <w:rFonts w:ascii="Times New Roman" w:eastAsia="Calibri" w:hAnsi="Times New Roman" w:cs="Times New Roman"/>
          <w:sz w:val="26"/>
          <w:szCs w:val="26"/>
          <w:lang w:eastAsia="ru-RU"/>
        </w:rPr>
        <w:t>ЭМ</w:t>
      </w:r>
      <w:r w:rsidR="00563870">
        <w:rPr>
          <w:rFonts w:ascii="Times New Roman" w:eastAsia="Calibri" w:hAnsi="Times New Roman" w:cs="Times New Roman"/>
          <w:sz w:val="26"/>
          <w:szCs w:val="26"/>
          <w:lang w:eastAsia="ru-RU"/>
        </w:rPr>
        <w:t xml:space="preserve"> (равное </w:t>
      </w:r>
      <w:r w:rsidR="00293D6D">
        <w:rPr>
          <w:rFonts w:ascii="Times New Roman" w:eastAsia="Calibri" w:hAnsi="Times New Roman" w:cs="Times New Roman"/>
          <w:sz w:val="26"/>
          <w:szCs w:val="26"/>
          <w:lang w:eastAsia="ru-RU"/>
        </w:rPr>
        <w:t xml:space="preserve">фактическому </w:t>
      </w:r>
      <w:r w:rsidR="00563870">
        <w:rPr>
          <w:rFonts w:ascii="Times New Roman" w:eastAsia="Calibri" w:hAnsi="Times New Roman" w:cs="Times New Roman"/>
          <w:sz w:val="26"/>
          <w:szCs w:val="26"/>
          <w:lang w:eastAsia="ru-RU"/>
        </w:rPr>
        <w:t>количеству участников ЕГЭ в данной аудитории)</w:t>
      </w:r>
      <w:r w:rsidRPr="0053135D">
        <w:rPr>
          <w:rFonts w:ascii="Times New Roman" w:eastAsia="Calibri" w:hAnsi="Times New Roman" w:cs="Times New Roman"/>
          <w:sz w:val="26"/>
          <w:szCs w:val="26"/>
          <w:lang w:eastAsia="ru-RU"/>
        </w:rPr>
        <w:t xml:space="preserve"> для печати и запускает процедуру расшифровки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(процедура расшифровки может быть инициирована, если техническим специалистом и членом ГЭК ранее был загружен и активирован ключ доступа к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фиксирует </w:t>
      </w:r>
      <w:r w:rsidRPr="0053135D">
        <w:rPr>
          <w:rFonts w:ascii="Times New Roman" w:eastAsia="Calibri" w:hAnsi="Times New Roman" w:cs="Times New Roman"/>
          <w:sz w:val="26"/>
          <w:szCs w:val="26"/>
          <w:lang w:eastAsia="ru-RU"/>
        </w:rPr>
        <w:lastRenderedPageBreak/>
        <w:t xml:space="preserve">дату и время вскрытия в форме ППЭ-05-02 «Протокол проведения ГИА в аудитории».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Организатор в аудитории, ответственный за печать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выполняет печать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с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xml:space="preserve">. Ориентировочное время выполнения данной операции (для 15 участников ЕГЭ) </w:t>
      </w:r>
      <w:r w:rsidR="00147D6C" w:rsidRPr="0053135D">
        <w:rPr>
          <w:rFonts w:ascii="Times New Roman" w:eastAsia="Calibri" w:hAnsi="Times New Roman" w:cs="Times New Roman"/>
          <w:sz w:val="26"/>
          <w:szCs w:val="26"/>
          <w:lang w:eastAsia="ru-RU"/>
        </w:rPr>
        <w:t>до 20</w:t>
      </w:r>
      <w:r w:rsidRPr="0053135D">
        <w:rPr>
          <w:rFonts w:ascii="Times New Roman" w:eastAsia="Calibri" w:hAnsi="Times New Roman" w:cs="Times New Roman"/>
          <w:sz w:val="26"/>
          <w:szCs w:val="26"/>
          <w:lang w:eastAsia="ru-RU"/>
        </w:rPr>
        <w:t xml:space="preserve"> минут при </w:t>
      </w:r>
      <w:r w:rsidRPr="0053135D">
        <w:rPr>
          <w:rFonts w:ascii="Times New Roman" w:eastAsia="Calibri" w:hAnsi="Times New Roman" w:cs="Times New Roman"/>
          <w:sz w:val="26"/>
          <w:szCs w:val="26"/>
          <w:u w:val="single"/>
          <w:lang w:eastAsia="ru-RU"/>
        </w:rPr>
        <w:t>скорости печати принтера не менее 2</w:t>
      </w:r>
      <w:r w:rsidR="00EF694C" w:rsidRPr="0053135D">
        <w:rPr>
          <w:rFonts w:ascii="Times New Roman" w:eastAsia="Calibri" w:hAnsi="Times New Roman" w:cs="Times New Roman"/>
          <w:sz w:val="26"/>
          <w:szCs w:val="26"/>
          <w:u w:val="single"/>
          <w:lang w:eastAsia="ru-RU"/>
        </w:rPr>
        <w:t>5</w:t>
      </w:r>
      <w:r w:rsidRPr="0053135D">
        <w:rPr>
          <w:rFonts w:ascii="Times New Roman" w:eastAsia="Calibri" w:hAnsi="Times New Roman" w:cs="Times New Roman"/>
          <w:sz w:val="26"/>
          <w:szCs w:val="26"/>
          <w:u w:val="single"/>
          <w:lang w:eastAsia="ru-RU"/>
        </w:rPr>
        <w:t xml:space="preserve"> страниц в минуту</w:t>
      </w:r>
      <w:r w:rsidRPr="0053135D">
        <w:rPr>
          <w:rFonts w:ascii="Times New Roman" w:eastAsia="Calibri" w:hAnsi="Times New Roman" w:cs="Times New Roman"/>
          <w:sz w:val="26"/>
          <w:szCs w:val="26"/>
          <w:lang w:eastAsia="ru-RU"/>
        </w:rPr>
        <w:t xml:space="preserve">. </w:t>
      </w:r>
    </w:p>
    <w:p w:rsidR="000A6CF4" w:rsidRPr="0053135D" w:rsidRDefault="006F75C7" w:rsidP="000A6CF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Организатор, ответственный за </w:t>
      </w:r>
      <w:r w:rsidR="00EF694C" w:rsidRPr="0053135D">
        <w:rPr>
          <w:rFonts w:ascii="Times New Roman" w:eastAsia="Calibri" w:hAnsi="Times New Roman" w:cs="Times New Roman"/>
          <w:sz w:val="26"/>
          <w:szCs w:val="26"/>
          <w:lang w:eastAsia="ru-RU"/>
        </w:rPr>
        <w:t>проверку</w:t>
      </w:r>
      <w:r w:rsidRPr="0053135D">
        <w:rPr>
          <w:rFonts w:ascii="Times New Roman" w:eastAsia="Calibri" w:hAnsi="Times New Roman" w:cs="Times New Roman"/>
          <w:sz w:val="26"/>
          <w:szCs w:val="26"/>
          <w:lang w:eastAsia="ru-RU"/>
        </w:rPr>
        <w:t xml:space="preserve"> </w:t>
      </w:r>
      <w:r w:rsidR="00EF694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проверяет </w:t>
      </w:r>
      <w:r w:rsidR="00EF694C" w:rsidRPr="0053135D">
        <w:rPr>
          <w:rFonts w:ascii="Times New Roman" w:eastAsia="Calibri" w:hAnsi="Times New Roman" w:cs="Times New Roman"/>
          <w:sz w:val="26"/>
          <w:szCs w:val="26"/>
          <w:lang w:eastAsia="ru-RU"/>
        </w:rPr>
        <w:t xml:space="preserve">качество печати контрольного листа, который распечатывается </w:t>
      </w:r>
      <w:r w:rsidR="00EF694C" w:rsidRPr="0053135D">
        <w:rPr>
          <w:rFonts w:ascii="Times New Roman" w:eastAsia="Calibri" w:hAnsi="Times New Roman" w:cs="Times New Roman"/>
          <w:b/>
          <w:sz w:val="26"/>
          <w:szCs w:val="26"/>
          <w:lang w:eastAsia="ru-RU"/>
        </w:rPr>
        <w:t>последним</w:t>
      </w:r>
      <w:r w:rsidR="00EF694C" w:rsidRPr="0053135D">
        <w:rPr>
          <w:rFonts w:ascii="Times New Roman" w:eastAsia="Calibri" w:hAnsi="Times New Roman" w:cs="Times New Roman"/>
          <w:sz w:val="26"/>
          <w:szCs w:val="26"/>
          <w:lang w:eastAsia="ru-RU"/>
        </w:rPr>
        <w:t xml:space="preserve"> в комплекте ЭМ</w:t>
      </w:r>
      <w:r w:rsidR="00563870">
        <w:rPr>
          <w:rFonts w:ascii="Times New Roman" w:eastAsia="Calibri" w:hAnsi="Times New Roman" w:cs="Times New Roman"/>
          <w:sz w:val="26"/>
          <w:szCs w:val="26"/>
          <w:lang w:eastAsia="ru-RU"/>
        </w:rPr>
        <w:t xml:space="preserve"> (</w:t>
      </w:r>
      <w:r w:rsidR="00EF694C" w:rsidRPr="0053135D">
        <w:rPr>
          <w:rFonts w:ascii="Times New Roman" w:eastAsia="Calibri" w:hAnsi="Times New Roman" w:cs="Times New Roman"/>
          <w:sz w:val="26"/>
          <w:szCs w:val="26"/>
          <w:lang w:eastAsia="ru-RU"/>
        </w:rPr>
        <w:t>отсутствие белых и темных полос, текст хорошо читаем и четко пропечатан, защитные знаки, расположенные по всей поверхности листа, четко видны</w:t>
      </w:r>
      <w:r w:rsidR="00563870">
        <w:rPr>
          <w:rFonts w:ascii="Times New Roman" w:eastAsia="Calibri" w:hAnsi="Times New Roman" w:cs="Times New Roman"/>
          <w:sz w:val="26"/>
          <w:szCs w:val="26"/>
          <w:lang w:eastAsia="ru-RU"/>
        </w:rPr>
        <w:t>)</w:t>
      </w:r>
      <w:r w:rsidR="00EF694C" w:rsidRPr="0053135D">
        <w:rPr>
          <w:rFonts w:ascii="Times New Roman" w:eastAsia="Calibri" w:hAnsi="Times New Roman" w:cs="Times New Roman"/>
          <w:sz w:val="26"/>
          <w:szCs w:val="26"/>
          <w:lang w:eastAsia="ru-RU"/>
        </w:rPr>
        <w:t>; по окончании проверки сообщает результат организатору, ответственному за печать</w:t>
      </w:r>
      <w:r w:rsidR="00563870">
        <w:rPr>
          <w:rFonts w:ascii="Times New Roman" w:eastAsia="Calibri" w:hAnsi="Times New Roman" w:cs="Times New Roman"/>
          <w:sz w:val="26"/>
          <w:szCs w:val="26"/>
          <w:lang w:eastAsia="ru-RU"/>
        </w:rPr>
        <w:t xml:space="preserve"> ЭМ</w:t>
      </w:r>
      <w:r w:rsidR="00EF694C" w:rsidRPr="0053135D">
        <w:rPr>
          <w:rFonts w:ascii="Times New Roman" w:eastAsia="Calibri" w:hAnsi="Times New Roman" w:cs="Times New Roman"/>
          <w:sz w:val="26"/>
          <w:szCs w:val="26"/>
          <w:lang w:eastAsia="ru-RU"/>
        </w:rPr>
        <w:t xml:space="preserve">, для подтверждения качества печати в программном обеспечении. </w:t>
      </w:r>
      <w:r w:rsidR="00C37DEC">
        <w:rPr>
          <w:rFonts w:ascii="Times New Roman" w:eastAsia="Times New Roman" w:hAnsi="Times New Roman" w:cs="Times New Roman"/>
          <w:sz w:val="26"/>
          <w:szCs w:val="26"/>
          <w:lang w:eastAsia="ru-RU"/>
        </w:rPr>
        <w:t>Качественный комплект размещается на столе для выдачи участникам, некачественный откладывается</w:t>
      </w:r>
      <w:r w:rsidR="00C37DEC">
        <w:rPr>
          <w:rFonts w:ascii="Times New Roman" w:eastAsia="Calibri" w:hAnsi="Times New Roman" w:cs="Times New Roman"/>
          <w:sz w:val="26"/>
          <w:szCs w:val="26"/>
          <w:lang w:eastAsia="ru-RU"/>
        </w:rPr>
        <w:t xml:space="preserve">. </w:t>
      </w:r>
      <w:r w:rsidR="000A6CF4" w:rsidRPr="0053135D">
        <w:rPr>
          <w:rFonts w:ascii="Times New Roman" w:eastAsia="Calibri" w:hAnsi="Times New Roman" w:cs="Times New Roman"/>
          <w:sz w:val="26"/>
          <w:szCs w:val="26"/>
          <w:lang w:eastAsia="ru-RU"/>
        </w:rPr>
        <w:t>Далее организаторы распечатывают следующий комплект.</w:t>
      </w:r>
    </w:p>
    <w:p w:rsidR="008F54BE" w:rsidRPr="0053135D" w:rsidRDefault="008F54BE" w:rsidP="000A6CF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Первым в комплекте находится бланк регистрации, последним – контрольный лист. Титульного листа комплект не имеет.</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После завершения печати всех комплектов ЭМ напечатанные полные комплекты раздаются участникам ЕГЭ в аудитории в произвольном порядке</w:t>
      </w:r>
      <w:r w:rsidR="00707C6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707C68" w:rsidP="006F75C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w:t>
      </w:r>
      <w:r w:rsidR="00EF694C" w:rsidRPr="0053135D">
        <w:rPr>
          <w:rFonts w:ascii="Times New Roman" w:eastAsia="Calibri" w:hAnsi="Times New Roman" w:cs="Times New Roman"/>
          <w:sz w:val="26"/>
          <w:szCs w:val="26"/>
          <w:lang w:eastAsia="ru-RU"/>
        </w:rPr>
        <w:t xml:space="preserve"> каждом напечатанном комплекте </w:t>
      </w:r>
      <w:r w:rsidR="000A6CF4" w:rsidRPr="0053135D">
        <w:rPr>
          <w:rFonts w:ascii="Times New Roman" w:eastAsia="Calibri" w:hAnsi="Times New Roman" w:cs="Times New Roman"/>
          <w:sz w:val="26"/>
          <w:szCs w:val="26"/>
          <w:lang w:eastAsia="ru-RU"/>
        </w:rPr>
        <w:t xml:space="preserve">ЭМ </w:t>
      </w:r>
      <w:r w:rsidR="00EF694C" w:rsidRPr="0053135D">
        <w:rPr>
          <w:rFonts w:ascii="Times New Roman" w:eastAsia="Calibri" w:hAnsi="Times New Roman" w:cs="Times New Roman"/>
          <w:sz w:val="26"/>
          <w:szCs w:val="26"/>
          <w:lang w:eastAsia="ru-RU"/>
        </w:rPr>
        <w:t xml:space="preserve">участника ЕГЭ находятся: </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бланк регистрации</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бланк ответов № 1</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односторонний бланк ответов № 2 лист 1 (за исключением проведения ЕГЭ по математике базового уровня)</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односторонний бланк ответов № 2 лист 2 (за исключением проведения ЕГЭ по математике базового уровня)</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КИМ</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EF694C" w:rsidRPr="0053135D"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контрольный лист с информацией о номере бланка регистрации, номере КИМ и инструкцией по проверке комплекта для участника.</w:t>
      </w:r>
    </w:p>
    <w:p w:rsidR="006F75C7" w:rsidRPr="0053135D" w:rsidRDefault="00BE4C88" w:rsidP="00707C6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 окончании процедуры печати полного комплекта ЭМ</w:t>
      </w:r>
      <w:r w:rsidRPr="0053135D">
        <w:rPr>
          <w:rFonts w:ascii="Times New Roman" w:eastAsia="Calibri" w:hAnsi="Times New Roman" w:cs="Times New Roman"/>
          <w:sz w:val="26"/>
          <w:szCs w:val="26"/>
          <w:lang w:eastAsia="ru-RU"/>
        </w:rPr>
        <w:t xml:space="preserve"> </w:t>
      </w:r>
      <w:r w:rsidR="006F75C7" w:rsidRPr="0053135D">
        <w:rPr>
          <w:rFonts w:ascii="Times New Roman" w:eastAsia="Calibri" w:hAnsi="Times New Roman" w:cs="Times New Roman"/>
          <w:sz w:val="26"/>
          <w:szCs w:val="26"/>
          <w:lang w:eastAsia="ru-RU"/>
        </w:rPr>
        <w:t>начинается вторая часть инструктажа, при проведении которой организатору необходимо:</w:t>
      </w:r>
    </w:p>
    <w:p w:rsidR="00514929" w:rsidRPr="00453745" w:rsidRDefault="00317838" w:rsidP="00453745">
      <w:pPr>
        <w:spacing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sidRP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ЕГЭ взять контрольный лист и выполнить действия, указанные в листе в разделе «Участнику ЕГЭ», а именно:</w:t>
      </w:r>
    </w:p>
    <w:p w:rsidR="00102715" w:rsidRPr="0053135D" w:rsidRDefault="000A6CF4"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сравнить </w:t>
      </w:r>
      <w:r w:rsidR="00102715" w:rsidRPr="0053135D">
        <w:rPr>
          <w:rFonts w:ascii="Times New Roman" w:eastAsia="Calibri" w:hAnsi="Times New Roman" w:cs="Times New Roman"/>
          <w:sz w:val="26"/>
          <w:szCs w:val="26"/>
          <w:lang w:eastAsia="ru-RU"/>
        </w:rPr>
        <w:t xml:space="preserve">уникальный номер КИМ на листах КИМ и номер КИМ, указанный на контрольном листе; </w:t>
      </w:r>
    </w:p>
    <w:p w:rsidR="000A6CF4" w:rsidRPr="0053135D" w:rsidRDefault="00102715"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сравнить </w:t>
      </w:r>
      <w:r w:rsidR="000A6CF4" w:rsidRPr="0053135D">
        <w:rPr>
          <w:rFonts w:ascii="Times New Roman" w:eastAsia="Calibri" w:hAnsi="Times New Roman" w:cs="Times New Roman"/>
          <w:sz w:val="26"/>
          <w:szCs w:val="26"/>
          <w:lang w:eastAsia="ru-RU"/>
        </w:rPr>
        <w:t>цифров</w:t>
      </w:r>
      <w:r w:rsidRPr="0053135D">
        <w:rPr>
          <w:rFonts w:ascii="Times New Roman" w:eastAsia="Calibri" w:hAnsi="Times New Roman" w:cs="Times New Roman"/>
          <w:sz w:val="26"/>
          <w:szCs w:val="26"/>
          <w:lang w:eastAsia="ru-RU"/>
        </w:rPr>
        <w:t>ое</w:t>
      </w:r>
      <w:r w:rsidR="000A6CF4" w:rsidRPr="0053135D">
        <w:rPr>
          <w:rFonts w:ascii="Times New Roman" w:eastAsia="Calibri" w:hAnsi="Times New Roman" w:cs="Times New Roman"/>
          <w:sz w:val="26"/>
          <w:szCs w:val="26"/>
          <w:lang w:eastAsia="ru-RU"/>
        </w:rPr>
        <w:t xml:space="preserve"> значени</w:t>
      </w:r>
      <w:r w:rsidRPr="0053135D">
        <w:rPr>
          <w:rFonts w:ascii="Times New Roman" w:eastAsia="Calibri" w:hAnsi="Times New Roman" w:cs="Times New Roman"/>
          <w:sz w:val="26"/>
          <w:szCs w:val="26"/>
          <w:lang w:eastAsia="ru-RU"/>
        </w:rPr>
        <w:t>е</w:t>
      </w:r>
      <w:r w:rsidR="000A6CF4" w:rsidRPr="0053135D">
        <w:rPr>
          <w:rFonts w:ascii="Times New Roman" w:eastAsia="Calibri" w:hAnsi="Times New Roman" w:cs="Times New Roman"/>
          <w:sz w:val="26"/>
          <w:szCs w:val="26"/>
          <w:lang w:eastAsia="ru-RU"/>
        </w:rPr>
        <w:t xml:space="preserve"> </w:t>
      </w:r>
      <w:r w:rsidR="003310B9">
        <w:rPr>
          <w:rFonts w:ascii="Times New Roman" w:eastAsia="Calibri" w:hAnsi="Times New Roman" w:cs="Times New Roman"/>
          <w:sz w:val="26"/>
          <w:szCs w:val="26"/>
          <w:lang w:eastAsia="ru-RU"/>
        </w:rPr>
        <w:t>штрихкод</w:t>
      </w:r>
      <w:r w:rsidRPr="0053135D">
        <w:rPr>
          <w:rFonts w:ascii="Times New Roman" w:eastAsia="Calibri" w:hAnsi="Times New Roman" w:cs="Times New Roman"/>
          <w:sz w:val="26"/>
          <w:szCs w:val="26"/>
          <w:lang w:eastAsia="ru-RU"/>
        </w:rPr>
        <w:t>а</w:t>
      </w:r>
      <w:r w:rsidR="000A6CF4" w:rsidRPr="0053135D">
        <w:rPr>
          <w:rFonts w:ascii="Times New Roman" w:eastAsia="Calibri" w:hAnsi="Times New Roman" w:cs="Times New Roman"/>
          <w:sz w:val="26"/>
          <w:szCs w:val="26"/>
          <w:lang w:eastAsia="ru-RU"/>
        </w:rPr>
        <w:t xml:space="preserve"> на </w:t>
      </w:r>
      <w:r w:rsidRPr="0053135D">
        <w:rPr>
          <w:rFonts w:ascii="Times New Roman" w:eastAsia="Calibri" w:hAnsi="Times New Roman" w:cs="Times New Roman"/>
          <w:sz w:val="26"/>
          <w:szCs w:val="26"/>
          <w:lang w:eastAsia="ru-RU"/>
        </w:rPr>
        <w:t xml:space="preserve">бланке регистрации </w:t>
      </w:r>
      <w:r w:rsidR="00453745">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со значением, указанным на контрольном листе;</w:t>
      </w:r>
    </w:p>
    <w:p w:rsidR="003D6DC9" w:rsidRDefault="00102715"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убедиться в совпадении значений в обеих парах чисел. В случае несовпадения сообщить об этом организаторам (которые произведут замену всего комплекта ЭМ)</w:t>
      </w:r>
      <w:r w:rsidR="00F96092">
        <w:rPr>
          <w:rFonts w:ascii="Times New Roman" w:eastAsia="Calibri" w:hAnsi="Times New Roman" w:cs="Times New Roman"/>
          <w:sz w:val="26"/>
          <w:szCs w:val="26"/>
          <w:lang w:eastAsia="ru-RU"/>
        </w:rPr>
        <w:t>;</w:t>
      </w:r>
    </w:p>
    <w:p w:rsidR="00514929"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sidRP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ЕГЭ проверить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w:t>
      </w:r>
      <w:r w:rsidR="00453745">
        <w:rPr>
          <w:rFonts w:ascii="Times New Roman" w:eastAsia="Calibri" w:hAnsi="Times New Roman" w:cs="Times New Roman"/>
          <w:sz w:val="26"/>
          <w:szCs w:val="26"/>
          <w:lang w:eastAsia="ru-RU"/>
        </w:rPr>
        <w:t xml:space="preserve">                 </w:t>
      </w:r>
      <w:r w:rsidR="005703D0" w:rsidRPr="00453745">
        <w:rPr>
          <w:rFonts w:ascii="Times New Roman" w:eastAsia="Calibri" w:hAnsi="Times New Roman" w:cs="Times New Roman"/>
          <w:sz w:val="26"/>
          <w:szCs w:val="26"/>
          <w:lang w:eastAsia="ru-RU"/>
        </w:rPr>
        <w:t xml:space="preserve">а также проверить правильность кода региона и номера ППЭ в бланке регистрации ответов. При выявлении любого брака </w:t>
      </w:r>
      <w:r w:rsidR="003F214F">
        <w:rPr>
          <w:rFonts w:ascii="Times New Roman" w:eastAsia="Calibri" w:hAnsi="Times New Roman" w:cs="Times New Roman"/>
          <w:sz w:val="26"/>
          <w:szCs w:val="26"/>
          <w:lang w:eastAsia="ru-RU"/>
        </w:rPr>
        <w:t xml:space="preserve">необходимо </w:t>
      </w:r>
      <w:r w:rsidR="005703D0" w:rsidRPr="00453745">
        <w:rPr>
          <w:rFonts w:ascii="Times New Roman" w:eastAsia="Calibri" w:hAnsi="Times New Roman" w:cs="Times New Roman"/>
          <w:sz w:val="26"/>
          <w:szCs w:val="26"/>
          <w:lang w:eastAsia="ru-RU"/>
        </w:rPr>
        <w:t>осуществ</w:t>
      </w:r>
      <w:r w:rsidR="003F214F">
        <w:rPr>
          <w:rFonts w:ascii="Times New Roman" w:eastAsia="Calibri" w:hAnsi="Times New Roman" w:cs="Times New Roman"/>
          <w:sz w:val="26"/>
          <w:szCs w:val="26"/>
          <w:lang w:eastAsia="ru-RU"/>
        </w:rPr>
        <w:t xml:space="preserve">ить </w:t>
      </w:r>
      <w:r w:rsidR="005703D0" w:rsidRPr="00453745">
        <w:rPr>
          <w:rFonts w:ascii="Times New Roman" w:eastAsia="Calibri" w:hAnsi="Times New Roman" w:cs="Times New Roman"/>
          <w:sz w:val="26"/>
          <w:szCs w:val="26"/>
          <w:lang w:eastAsia="ru-RU"/>
        </w:rPr>
        <w:t>полную замену комплекта ЭМ;</w:t>
      </w:r>
    </w:p>
    <w:p w:rsidR="00F96092"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д</w:t>
      </w:r>
      <w:r w:rsid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ЕГЭ приступить к заполнению бланков регистрации (участник ЕГЭ должен поставить свою подпись в соответствующем поле регистрационных полей бланков</w:t>
      </w:r>
      <w:r w:rsidR="00F96092">
        <w:rPr>
          <w:rFonts w:ascii="Times New Roman" w:eastAsia="Calibri" w:hAnsi="Times New Roman" w:cs="Times New Roman"/>
          <w:sz w:val="26"/>
          <w:szCs w:val="26"/>
          <w:lang w:eastAsia="ru-RU"/>
        </w:rPr>
        <w:t>);</w:t>
      </w:r>
    </w:p>
    <w:p w:rsidR="00F732B1"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3F214F">
        <w:rPr>
          <w:rFonts w:ascii="Times New Roman" w:eastAsia="Calibri" w:hAnsi="Times New Roman" w:cs="Times New Roman"/>
          <w:sz w:val="26"/>
          <w:szCs w:val="26"/>
          <w:lang w:eastAsia="ru-RU"/>
        </w:rPr>
        <w:t>роверить</w:t>
      </w:r>
      <w:r w:rsidR="005703D0" w:rsidRPr="00453745">
        <w:rPr>
          <w:rFonts w:ascii="Times New Roman" w:eastAsia="Calibri" w:hAnsi="Times New Roman" w:cs="Times New Roman"/>
          <w:sz w:val="26"/>
          <w:szCs w:val="26"/>
          <w:lang w:eastAsia="ru-RU"/>
        </w:rPr>
        <w:t xml:space="preserve"> правильность заполнения регистрационных полей на всех бланках ЕГЭ у каждого участника ЕГЭ и соответствие данных участника ЕГЭ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ЕГЭ внести соответствующие исправления;</w:t>
      </w:r>
    </w:p>
    <w:p w:rsidR="00514929"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3F214F">
        <w:rPr>
          <w:rFonts w:ascii="Times New Roman" w:eastAsia="Calibri" w:hAnsi="Times New Roman" w:cs="Times New Roman"/>
          <w:sz w:val="26"/>
          <w:szCs w:val="26"/>
          <w:lang w:eastAsia="ru-RU"/>
        </w:rPr>
        <w:t>осле</w:t>
      </w:r>
      <w:r w:rsidR="005703D0" w:rsidRPr="00453745">
        <w:rPr>
          <w:rFonts w:ascii="Times New Roman" w:eastAsia="Calibri" w:hAnsi="Times New Roman" w:cs="Times New Roman"/>
          <w:sz w:val="26"/>
          <w:szCs w:val="26"/>
          <w:lang w:eastAsia="ru-RU"/>
        </w:rPr>
        <w:t xml:space="preserve"> заполнения всеми участниками ЕГЭ бланков регистрации и регистрационных полей бланков ответов № 1 и бланков ответов № 2 лист 1 </w:t>
      </w:r>
      <w:r w:rsidR="00453745">
        <w:rPr>
          <w:rFonts w:ascii="Times New Roman" w:eastAsia="Calibri" w:hAnsi="Times New Roman" w:cs="Times New Roman"/>
          <w:sz w:val="26"/>
          <w:szCs w:val="26"/>
          <w:lang w:eastAsia="ru-RU"/>
        </w:rPr>
        <w:t xml:space="preserve">                      </w:t>
      </w:r>
      <w:r w:rsidR="005703D0" w:rsidRPr="00453745">
        <w:rPr>
          <w:rFonts w:ascii="Times New Roman" w:eastAsia="Calibri" w:hAnsi="Times New Roman" w:cs="Times New Roman"/>
          <w:sz w:val="26"/>
          <w:szCs w:val="26"/>
          <w:lang w:eastAsia="ru-RU"/>
        </w:rPr>
        <w:t>и лист 2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633182" w:rsidRPr="0053135D" w:rsidRDefault="006F75C7" w:rsidP="0063318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объявления начала экзамена организатор в аудитории, ответственный за печать </w:t>
      </w:r>
      <w:r w:rsidR="008E5057"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сообщает организатору вне аудитории информацию о завершении печати </w:t>
      </w:r>
      <w:r w:rsidR="008E5057"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и успешном начале экзамена. Руководитель ППЭ после получения информации о завершении печати </w:t>
      </w:r>
      <w:r w:rsidR="005E192D">
        <w:rPr>
          <w:rFonts w:ascii="Times New Roman" w:eastAsia="Calibri" w:hAnsi="Times New Roman" w:cs="Times New Roman"/>
          <w:sz w:val="26"/>
          <w:szCs w:val="26"/>
          <w:lang w:eastAsia="ru-RU"/>
        </w:rPr>
        <w:t>ЭМ</w:t>
      </w:r>
      <w:r w:rsidR="005E192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во всех аудиториях </w:t>
      </w:r>
      <w:r w:rsidR="005E192D">
        <w:rPr>
          <w:rFonts w:ascii="Times New Roman" w:eastAsia="Calibri" w:hAnsi="Times New Roman" w:cs="Times New Roman"/>
          <w:sz w:val="26"/>
          <w:szCs w:val="26"/>
          <w:lang w:eastAsia="ru-RU"/>
        </w:rPr>
        <w:t xml:space="preserve">дает указание техническому специалисту </w:t>
      </w:r>
      <w:r w:rsidR="005E192D" w:rsidRPr="0053135D">
        <w:rPr>
          <w:rFonts w:ascii="Times New Roman" w:eastAsia="Calibri" w:hAnsi="Times New Roman" w:cs="Times New Roman"/>
          <w:sz w:val="26"/>
          <w:szCs w:val="26"/>
          <w:lang w:eastAsia="ru-RU"/>
        </w:rPr>
        <w:t>переда</w:t>
      </w:r>
      <w:r w:rsidR="005E192D">
        <w:rPr>
          <w:rFonts w:ascii="Times New Roman" w:eastAsia="Calibri" w:hAnsi="Times New Roman" w:cs="Times New Roman"/>
          <w:sz w:val="26"/>
          <w:szCs w:val="26"/>
          <w:lang w:eastAsia="ru-RU"/>
        </w:rPr>
        <w:t>ть</w:t>
      </w:r>
      <w:r w:rsidR="005E192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статус </w:t>
      </w:r>
      <w:r w:rsidR="005E192D">
        <w:rPr>
          <w:rFonts w:ascii="Times New Roman" w:eastAsia="Calibri" w:hAnsi="Times New Roman" w:cs="Times New Roman"/>
          <w:sz w:val="26"/>
          <w:szCs w:val="26"/>
          <w:lang w:eastAsia="ru-RU"/>
        </w:rPr>
        <w:t>«Экзамены успешно начались»</w:t>
      </w:r>
      <w:r w:rsidRPr="0053135D">
        <w:rPr>
          <w:rFonts w:ascii="Times New Roman" w:eastAsia="Calibri" w:hAnsi="Times New Roman" w:cs="Times New Roman"/>
          <w:sz w:val="26"/>
          <w:szCs w:val="26"/>
          <w:lang w:eastAsia="ru-RU"/>
        </w:rPr>
        <w:t xml:space="preserve"> </w:t>
      </w:r>
      <w:r w:rsidR="00453745">
        <w:rPr>
          <w:rFonts w:ascii="Times New Roman" w:eastAsia="Calibri" w:hAnsi="Times New Roman" w:cs="Times New Roman"/>
          <w:sz w:val="26"/>
          <w:szCs w:val="26"/>
          <w:lang w:eastAsia="ru-RU"/>
        </w:rPr>
        <w:t xml:space="preserve">                         </w:t>
      </w:r>
      <w:r w:rsidR="005E192D" w:rsidRPr="0053135D">
        <w:rPr>
          <w:rFonts w:ascii="Times New Roman" w:eastAsia="Calibri" w:hAnsi="Times New Roman" w:cs="Times New Roman"/>
          <w:sz w:val="26"/>
          <w:szCs w:val="26"/>
          <w:lang w:eastAsia="ru-RU"/>
        </w:rPr>
        <w:t xml:space="preserve">в систему мониторинга готовности ППЭ с помощью станции </w:t>
      </w:r>
      <w:r w:rsidR="005E192D">
        <w:rPr>
          <w:rFonts w:ascii="Times New Roman" w:eastAsia="Calibri" w:hAnsi="Times New Roman" w:cs="Times New Roman"/>
          <w:sz w:val="26"/>
          <w:szCs w:val="26"/>
          <w:lang w:eastAsia="ru-RU"/>
        </w:rPr>
        <w:t xml:space="preserve">авторизации </w:t>
      </w:r>
      <w:r w:rsidR="005E192D" w:rsidRPr="0053135D">
        <w:rPr>
          <w:rFonts w:ascii="Times New Roman" w:eastAsia="Calibri" w:hAnsi="Times New Roman" w:cs="Times New Roman"/>
          <w:sz w:val="26"/>
          <w:szCs w:val="26"/>
          <w:lang w:eastAsia="ru-RU"/>
        </w:rPr>
        <w:t xml:space="preserve">в </w:t>
      </w:r>
      <w:r w:rsidR="005E192D">
        <w:rPr>
          <w:rFonts w:ascii="Times New Roman" w:eastAsia="Calibri" w:hAnsi="Times New Roman" w:cs="Times New Roman"/>
          <w:sz w:val="26"/>
          <w:szCs w:val="26"/>
          <w:lang w:eastAsia="ru-RU"/>
        </w:rPr>
        <w:t>Штаб</w:t>
      </w:r>
      <w:r w:rsidR="005E192D" w:rsidRPr="0053135D">
        <w:rPr>
          <w:rFonts w:ascii="Times New Roman" w:eastAsia="Calibri" w:hAnsi="Times New Roman" w:cs="Times New Roman"/>
          <w:sz w:val="26"/>
          <w:szCs w:val="26"/>
          <w:lang w:eastAsia="ru-RU"/>
        </w:rPr>
        <w:t>е ППЭ</w:t>
      </w:r>
      <w:r w:rsidR="005E192D">
        <w:rPr>
          <w:rFonts w:ascii="Times New Roman" w:eastAsia="Calibri" w:hAnsi="Times New Roman" w:cs="Times New Roman"/>
          <w:sz w:val="26"/>
          <w:szCs w:val="26"/>
          <w:lang w:eastAsia="ru-RU"/>
        </w:rPr>
        <w:t xml:space="preserve">. </w:t>
      </w:r>
      <w:r w:rsidR="00633182" w:rsidRPr="0053135D">
        <w:rPr>
          <w:rFonts w:ascii="Times New Roman" w:eastAsia="Calibri" w:hAnsi="Times New Roman" w:cs="Times New Roman"/>
          <w:sz w:val="26"/>
          <w:szCs w:val="26"/>
          <w:lang w:eastAsia="ru-RU"/>
        </w:rPr>
        <w:t xml:space="preserve">Контроль за процедурой использования Станции печати ЭМ (запуск и завершение работы, расшифровка и печать ЭМ), вскрытия сейф-пакета </w:t>
      </w:r>
      <w:r w:rsidR="00453745">
        <w:rPr>
          <w:rFonts w:ascii="Times New Roman" w:eastAsia="Calibri" w:hAnsi="Times New Roman" w:cs="Times New Roman"/>
          <w:sz w:val="26"/>
          <w:szCs w:val="26"/>
          <w:lang w:eastAsia="ru-RU"/>
        </w:rPr>
        <w:t xml:space="preserve">                             </w:t>
      </w:r>
      <w:r w:rsidR="00633182" w:rsidRPr="0053135D">
        <w:rPr>
          <w:rFonts w:ascii="Times New Roman" w:eastAsia="Calibri" w:hAnsi="Times New Roman" w:cs="Times New Roman"/>
          <w:sz w:val="26"/>
          <w:szCs w:val="26"/>
          <w:lang w:eastAsia="ru-RU"/>
        </w:rPr>
        <w:t xml:space="preserve">с </w:t>
      </w:r>
      <w:r w:rsidR="002F646C">
        <w:rPr>
          <w:rFonts w:ascii="Times New Roman" w:eastAsia="Calibri" w:hAnsi="Times New Roman" w:cs="Times New Roman"/>
          <w:sz w:val="26"/>
          <w:szCs w:val="26"/>
          <w:lang w:eastAsia="ru-RU"/>
        </w:rPr>
        <w:t>электронным носителем</w:t>
      </w:r>
      <w:r w:rsidR="002F646C" w:rsidRPr="0053135D">
        <w:rPr>
          <w:rFonts w:ascii="Times New Roman" w:eastAsia="Calibri" w:hAnsi="Times New Roman" w:cs="Times New Roman"/>
          <w:sz w:val="26"/>
          <w:szCs w:val="26"/>
          <w:lang w:eastAsia="ru-RU"/>
        </w:rPr>
        <w:t xml:space="preserve"> </w:t>
      </w:r>
      <w:r w:rsidR="00633182" w:rsidRPr="0053135D">
        <w:rPr>
          <w:rFonts w:ascii="Times New Roman" w:eastAsia="Calibri" w:hAnsi="Times New Roman" w:cs="Times New Roman"/>
          <w:sz w:val="26"/>
          <w:szCs w:val="26"/>
          <w:lang w:eastAsia="ru-RU"/>
        </w:rPr>
        <w:t>и его последующего использования (</w:t>
      </w:r>
      <w:r w:rsidR="00F64F9A">
        <w:rPr>
          <w:rFonts w:ascii="Times New Roman" w:eastAsia="Calibri" w:hAnsi="Times New Roman" w:cs="Times New Roman"/>
          <w:sz w:val="26"/>
          <w:szCs w:val="26"/>
          <w:lang w:eastAsia="ru-RU"/>
        </w:rPr>
        <w:t xml:space="preserve">подключение </w:t>
      </w:r>
      <w:r w:rsidR="00453745">
        <w:rPr>
          <w:rFonts w:ascii="Times New Roman" w:eastAsia="Calibri" w:hAnsi="Times New Roman" w:cs="Times New Roman"/>
          <w:sz w:val="26"/>
          <w:szCs w:val="26"/>
          <w:lang w:eastAsia="ru-RU"/>
        </w:rPr>
        <w:t xml:space="preserve">                         </w:t>
      </w:r>
      <w:r w:rsidR="00F64F9A">
        <w:rPr>
          <w:rFonts w:ascii="Times New Roman" w:eastAsia="Calibri" w:hAnsi="Times New Roman" w:cs="Times New Roman"/>
          <w:sz w:val="26"/>
          <w:szCs w:val="26"/>
          <w:lang w:eastAsia="ru-RU"/>
        </w:rPr>
        <w:t xml:space="preserve">к станции </w:t>
      </w:r>
      <w:r w:rsidR="00633182" w:rsidRPr="0053135D">
        <w:rPr>
          <w:rFonts w:ascii="Times New Roman" w:eastAsia="Calibri" w:hAnsi="Times New Roman" w:cs="Times New Roman"/>
          <w:sz w:val="26"/>
          <w:szCs w:val="26"/>
          <w:lang w:eastAsia="ru-RU"/>
        </w:rPr>
        <w:t xml:space="preserve">печати и извлечение, использование резервного </w:t>
      </w:r>
      <w:r w:rsidR="002F646C">
        <w:rPr>
          <w:rFonts w:ascii="Times New Roman" w:eastAsia="Calibri" w:hAnsi="Times New Roman" w:cs="Times New Roman"/>
          <w:sz w:val="26"/>
          <w:szCs w:val="26"/>
          <w:lang w:eastAsia="ru-RU"/>
        </w:rPr>
        <w:t>электронного носителя</w:t>
      </w:r>
      <w:r w:rsidR="00633182" w:rsidRPr="0053135D">
        <w:rPr>
          <w:rFonts w:ascii="Times New Roman" w:eastAsia="Calibri" w:hAnsi="Times New Roman" w:cs="Times New Roman"/>
          <w:sz w:val="26"/>
          <w:szCs w:val="26"/>
          <w:lang w:eastAsia="ru-RU"/>
        </w:rPr>
        <w:t xml:space="preserve">, возвращение в </w:t>
      </w:r>
      <w:r w:rsidR="0003028A">
        <w:rPr>
          <w:rFonts w:ascii="Times New Roman" w:eastAsia="Calibri" w:hAnsi="Times New Roman" w:cs="Times New Roman"/>
          <w:sz w:val="26"/>
          <w:szCs w:val="26"/>
          <w:lang w:eastAsia="ru-RU"/>
        </w:rPr>
        <w:t>Штаб</w:t>
      </w:r>
      <w:r w:rsidR="00633182" w:rsidRPr="0053135D">
        <w:rPr>
          <w:rFonts w:ascii="Times New Roman" w:eastAsia="Calibri" w:hAnsi="Times New Roman" w:cs="Times New Roman"/>
          <w:sz w:val="26"/>
          <w:szCs w:val="26"/>
          <w:lang w:eastAsia="ru-RU"/>
        </w:rPr>
        <w:t xml:space="preserve"> ППЭ), дополнительно могут осуществлять общественные наблюдатели при их присутствии в аудитории во время экзамена.</w:t>
      </w:r>
    </w:p>
    <w:p w:rsidR="00633182" w:rsidRPr="0053135D" w:rsidRDefault="00633182" w:rsidP="0063318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обнаружения участником ЕГЭ брака или некомплектности ЭМ организаторы распечатывают и выдают ему новый полный комплект ЭМ </w:t>
      </w:r>
      <w:r w:rsidR="00453745">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(со вставленного </w:t>
      </w:r>
      <w:r w:rsidR="00F64F9A">
        <w:rPr>
          <w:rFonts w:ascii="Times New Roman" w:eastAsia="Calibri" w:hAnsi="Times New Roman" w:cs="Times New Roman"/>
          <w:sz w:val="26"/>
          <w:szCs w:val="26"/>
          <w:lang w:eastAsia="ru-RU"/>
        </w:rPr>
        <w:t xml:space="preserve">в станцию печати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xml:space="preserve">, если в аудитории участников ЕГЭ меньше, чем комплектов ЭМ на </w:t>
      </w:r>
      <w:r w:rsidR="002F646C">
        <w:rPr>
          <w:rFonts w:ascii="Times New Roman" w:eastAsia="Calibri" w:hAnsi="Times New Roman" w:cs="Times New Roman"/>
          <w:sz w:val="26"/>
          <w:szCs w:val="26"/>
          <w:lang w:eastAsia="ru-RU"/>
        </w:rPr>
        <w:t>электронном носителе</w:t>
      </w:r>
      <w:r w:rsidR="002F646C"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или с резервного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полученного у руководителя ППЭ</w:t>
      </w:r>
      <w:r w:rsidR="00F64F9A">
        <w:rPr>
          <w:rFonts w:ascii="Times New Roman" w:eastAsia="Calibri" w:hAnsi="Times New Roman" w:cs="Times New Roman"/>
          <w:sz w:val="26"/>
          <w:szCs w:val="26"/>
          <w:lang w:eastAsia="ru-RU"/>
        </w:rPr>
        <w:t>, если на электронном носителе, подключенном к станции печати не осталось ЭМ</w:t>
      </w:r>
      <w:r w:rsidRPr="0053135D">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w:t>
      </w:r>
      <w:r w:rsidRPr="0053135D">
        <w:rPr>
          <w:rFonts w:ascii="Times New Roman" w:eastAsia="Calibri" w:hAnsi="Times New Roman" w:cs="Times New Roman"/>
          <w:sz w:val="26"/>
          <w:szCs w:val="26"/>
          <w:lang w:eastAsia="ru-RU"/>
        </w:rPr>
        <w:t> </w:t>
      </w:r>
      <w:r w:rsidRPr="0053135D">
        <w:rPr>
          <w:rFonts w:ascii="Times New Roman" w:eastAsia="Times New Roman" w:hAnsi="Times New Roman" w:cs="Times New Roman"/>
          <w:sz w:val="26"/>
          <w:szCs w:val="26"/>
          <w:lang w:eastAsia="ru-RU"/>
        </w:rPr>
        <w:t xml:space="preserve">случае использования резервного </w:t>
      </w:r>
      <w:r w:rsidR="002F646C">
        <w:rPr>
          <w:rFonts w:ascii="Times New Roman" w:eastAsia="Times New Roman" w:hAnsi="Times New Roman" w:cs="Times New Roman"/>
          <w:sz w:val="26"/>
          <w:szCs w:val="26"/>
          <w:lang w:eastAsia="ru-RU"/>
        </w:rPr>
        <w:t>электронного носителя</w:t>
      </w:r>
      <w:r w:rsidR="002F646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ранее установленный </w:t>
      </w:r>
      <w:r w:rsidR="002F646C">
        <w:rPr>
          <w:rFonts w:ascii="Times New Roman" w:eastAsia="Times New Roman" w:hAnsi="Times New Roman" w:cs="Times New Roman"/>
          <w:sz w:val="26"/>
          <w:szCs w:val="26"/>
          <w:lang w:eastAsia="ru-RU"/>
        </w:rPr>
        <w:t>электронный носитель</w:t>
      </w:r>
      <w:r w:rsidR="002F646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извлекается </w:t>
      </w:r>
      <w:r w:rsidR="00F64F9A">
        <w:rPr>
          <w:rFonts w:ascii="Times New Roman" w:eastAsia="Times New Roman" w:hAnsi="Times New Roman" w:cs="Times New Roman"/>
          <w:sz w:val="26"/>
          <w:szCs w:val="26"/>
          <w:lang w:eastAsia="ru-RU"/>
        </w:rPr>
        <w:t>из Станции печати</w:t>
      </w:r>
      <w:r w:rsidRPr="0053135D">
        <w:rPr>
          <w:rFonts w:ascii="Times New Roman" w:eastAsia="Times New Roman" w:hAnsi="Times New Roman" w:cs="Times New Roman"/>
          <w:sz w:val="26"/>
          <w:szCs w:val="26"/>
          <w:lang w:eastAsia="ru-RU"/>
        </w:rPr>
        <w:t xml:space="preserve"> ЭМ и на его место устанавливается резервный </w:t>
      </w:r>
      <w:r w:rsidR="002F646C">
        <w:rPr>
          <w:rFonts w:ascii="Times New Roman" w:eastAsia="Times New Roman"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Аналогичная замена </w:t>
      </w:r>
      <w:r w:rsidR="00B85E35">
        <w:rPr>
          <w:rFonts w:ascii="Times New Roman" w:eastAsia="Calibri" w:hAnsi="Times New Roman" w:cs="Times New Roman"/>
          <w:sz w:val="26"/>
          <w:szCs w:val="26"/>
          <w:lang w:eastAsia="ru-RU"/>
        </w:rPr>
        <w:t xml:space="preserve">комплекта ЭМ </w:t>
      </w:r>
      <w:r w:rsidRPr="0053135D">
        <w:rPr>
          <w:rFonts w:ascii="Times New Roman" w:eastAsia="Calibri" w:hAnsi="Times New Roman" w:cs="Times New Roman"/>
          <w:sz w:val="26"/>
          <w:szCs w:val="26"/>
          <w:lang w:eastAsia="ru-RU"/>
        </w:rPr>
        <w:t xml:space="preserve">производится в случае порчи ЭМ участником экзамена или опозданием участника. Для печати дополнительного комплекта ЭМ необходимо пригласить члена ГЭК для активации процедуры печати дополнительного комплекта ЭМ с помощью токена члена ГЭК. </w:t>
      </w:r>
      <w:r w:rsidRPr="0053135D">
        <w:rPr>
          <w:rFonts w:ascii="Times New Roman" w:eastAsia="Calibri" w:hAnsi="Times New Roman" w:cs="Times New Roman"/>
          <w:b/>
          <w:sz w:val="26"/>
          <w:szCs w:val="26"/>
        </w:rPr>
        <w:t>Замена комплекта производится полностью, включая КИМ</w:t>
      </w:r>
      <w:r w:rsidRPr="0053135D">
        <w:rPr>
          <w:rFonts w:ascii="Times New Roman" w:eastAsia="Calibri" w:hAnsi="Times New Roman" w:cs="Times New Roman"/>
          <w:sz w:val="26"/>
          <w:szCs w:val="26"/>
          <w:lang w:eastAsia="ru-RU"/>
        </w:rPr>
        <w:t>.</w:t>
      </w:r>
      <w:r w:rsidR="008B487E">
        <w:rPr>
          <w:rFonts w:ascii="Times New Roman" w:eastAsia="Calibri" w:hAnsi="Times New Roman" w:cs="Times New Roman"/>
          <w:sz w:val="26"/>
          <w:szCs w:val="26"/>
          <w:lang w:eastAsia="ru-RU"/>
        </w:rPr>
        <w:t xml:space="preserve"> </w:t>
      </w:r>
      <w:r w:rsidR="008B487E" w:rsidRPr="008B487E">
        <w:rPr>
          <w:rFonts w:ascii="Times New Roman" w:eastAsia="Calibri" w:hAnsi="Times New Roman" w:cs="Times New Roman"/>
          <w:sz w:val="26"/>
          <w:szCs w:val="26"/>
          <w:lang w:eastAsia="ru-RU"/>
        </w:rPr>
        <w:t xml:space="preserve">В случае брака </w:t>
      </w:r>
      <w:r w:rsidR="00274DC4">
        <w:rPr>
          <w:rFonts w:ascii="Times New Roman" w:eastAsia="Calibri" w:hAnsi="Times New Roman" w:cs="Times New Roman"/>
          <w:sz w:val="26"/>
          <w:szCs w:val="26"/>
          <w:lang w:eastAsia="ru-RU"/>
        </w:rPr>
        <w:t>электронного носителя</w:t>
      </w:r>
      <w:r w:rsidR="008B487E" w:rsidRPr="008B487E">
        <w:rPr>
          <w:rFonts w:ascii="Times New Roman" w:eastAsia="Calibri" w:hAnsi="Times New Roman" w:cs="Times New Roman"/>
          <w:sz w:val="26"/>
          <w:szCs w:val="26"/>
          <w:lang w:eastAsia="ru-RU"/>
        </w:rPr>
        <w:t xml:space="preserve"> (</w:t>
      </w:r>
      <w:r w:rsidR="00274DC4">
        <w:rPr>
          <w:rFonts w:ascii="Times New Roman" w:eastAsia="Calibri" w:hAnsi="Times New Roman" w:cs="Times New Roman"/>
          <w:sz w:val="26"/>
          <w:szCs w:val="26"/>
          <w:lang w:eastAsia="ru-RU"/>
        </w:rPr>
        <w:t xml:space="preserve">электронный носитель </w:t>
      </w:r>
      <w:r w:rsidR="00C6721D">
        <w:rPr>
          <w:rFonts w:ascii="Times New Roman" w:eastAsia="Calibri" w:hAnsi="Times New Roman" w:cs="Times New Roman"/>
          <w:sz w:val="26"/>
          <w:szCs w:val="26"/>
          <w:lang w:eastAsia="ru-RU"/>
        </w:rPr>
        <w:t xml:space="preserve">                </w:t>
      </w:r>
      <w:r w:rsidR="008B487E" w:rsidRPr="008B487E">
        <w:rPr>
          <w:rFonts w:ascii="Times New Roman" w:eastAsia="Calibri" w:hAnsi="Times New Roman" w:cs="Times New Roman"/>
          <w:sz w:val="26"/>
          <w:szCs w:val="26"/>
          <w:lang w:eastAsia="ru-RU"/>
        </w:rPr>
        <w:t>не открылся</w:t>
      </w:r>
      <w:r w:rsidR="008B487E">
        <w:rPr>
          <w:rFonts w:ascii="Times New Roman" w:eastAsia="Calibri" w:hAnsi="Times New Roman" w:cs="Times New Roman"/>
          <w:sz w:val="26"/>
          <w:szCs w:val="26"/>
          <w:lang w:eastAsia="ru-RU"/>
        </w:rPr>
        <w:t>, работа с ним невозможна</w:t>
      </w:r>
      <w:r w:rsidR="008B487E" w:rsidRPr="008B487E">
        <w:rPr>
          <w:rFonts w:ascii="Times New Roman" w:eastAsia="Calibri" w:hAnsi="Times New Roman" w:cs="Times New Roman"/>
          <w:sz w:val="26"/>
          <w:szCs w:val="26"/>
          <w:lang w:eastAsia="ru-RU"/>
        </w:rPr>
        <w:t xml:space="preserve">) в первую очередь используются резервные </w:t>
      </w:r>
      <w:r w:rsidR="00274DC4">
        <w:rPr>
          <w:rFonts w:ascii="Times New Roman" w:eastAsia="Calibri" w:hAnsi="Times New Roman" w:cs="Times New Roman"/>
          <w:sz w:val="26"/>
          <w:szCs w:val="26"/>
          <w:lang w:eastAsia="ru-RU"/>
        </w:rPr>
        <w:t>электронные носител</w:t>
      </w:r>
      <w:r w:rsidR="00EF3C87">
        <w:rPr>
          <w:rFonts w:ascii="Times New Roman" w:eastAsia="Calibri" w:hAnsi="Times New Roman" w:cs="Times New Roman"/>
          <w:sz w:val="26"/>
          <w:szCs w:val="26"/>
          <w:lang w:eastAsia="ru-RU"/>
        </w:rPr>
        <w:t>и</w:t>
      </w:r>
      <w:r w:rsidR="008B487E" w:rsidRPr="008B487E">
        <w:rPr>
          <w:rFonts w:ascii="Times New Roman" w:eastAsia="Calibri" w:hAnsi="Times New Roman" w:cs="Times New Roman"/>
          <w:sz w:val="26"/>
          <w:szCs w:val="26"/>
          <w:lang w:eastAsia="ru-RU"/>
        </w:rPr>
        <w:t xml:space="preserve"> того же </w:t>
      </w:r>
      <w:r w:rsidR="00EF3C87" w:rsidRPr="008B487E">
        <w:rPr>
          <w:rFonts w:ascii="Times New Roman" w:eastAsia="Calibri" w:hAnsi="Times New Roman" w:cs="Times New Roman"/>
          <w:sz w:val="26"/>
          <w:szCs w:val="26"/>
          <w:lang w:eastAsia="ru-RU"/>
        </w:rPr>
        <w:t>объёма</w:t>
      </w:r>
      <w:r w:rsidR="008B487E" w:rsidRPr="008B487E">
        <w:rPr>
          <w:rFonts w:ascii="Times New Roman" w:eastAsia="Calibri" w:hAnsi="Times New Roman" w:cs="Times New Roman"/>
          <w:sz w:val="26"/>
          <w:szCs w:val="26"/>
          <w:lang w:eastAsia="ru-RU"/>
        </w:rPr>
        <w:t xml:space="preserve">, что и бракованный </w:t>
      </w:r>
      <w:r w:rsidR="00274DC4">
        <w:rPr>
          <w:rFonts w:ascii="Times New Roman" w:eastAsia="Calibri" w:hAnsi="Times New Roman" w:cs="Times New Roman"/>
          <w:sz w:val="26"/>
          <w:szCs w:val="26"/>
          <w:lang w:eastAsia="ru-RU"/>
        </w:rPr>
        <w:t>электронный носитель</w:t>
      </w:r>
      <w:r w:rsidR="008B487E" w:rsidRPr="008B487E">
        <w:rPr>
          <w:rFonts w:ascii="Times New Roman" w:eastAsia="Calibri" w:hAnsi="Times New Roman" w:cs="Times New Roman"/>
          <w:sz w:val="26"/>
          <w:szCs w:val="26"/>
          <w:lang w:eastAsia="ru-RU"/>
        </w:rPr>
        <w:t xml:space="preserve">, </w:t>
      </w:r>
      <w:r w:rsidR="00C6721D">
        <w:rPr>
          <w:rFonts w:ascii="Times New Roman" w:eastAsia="Calibri" w:hAnsi="Times New Roman" w:cs="Times New Roman"/>
          <w:sz w:val="26"/>
          <w:szCs w:val="26"/>
          <w:lang w:eastAsia="ru-RU"/>
        </w:rPr>
        <w:t xml:space="preserve">                            </w:t>
      </w:r>
      <w:r w:rsidR="008B487E" w:rsidRPr="008B487E">
        <w:rPr>
          <w:rFonts w:ascii="Times New Roman" w:eastAsia="Calibri" w:hAnsi="Times New Roman" w:cs="Times New Roman"/>
          <w:sz w:val="26"/>
          <w:szCs w:val="26"/>
          <w:lang w:eastAsia="ru-RU"/>
        </w:rPr>
        <w:t xml:space="preserve">в случае брака печати или других причин порчи </w:t>
      </w:r>
      <w:r w:rsidR="00566286">
        <w:rPr>
          <w:rFonts w:ascii="Times New Roman" w:eastAsia="Calibri" w:hAnsi="Times New Roman" w:cs="Times New Roman"/>
          <w:sz w:val="26"/>
          <w:szCs w:val="26"/>
          <w:lang w:eastAsia="ru-RU"/>
        </w:rPr>
        <w:t>ЭМ</w:t>
      </w:r>
      <w:r w:rsidR="008B487E">
        <w:rPr>
          <w:rFonts w:ascii="Times New Roman" w:eastAsia="Calibri" w:hAnsi="Times New Roman" w:cs="Times New Roman"/>
          <w:sz w:val="26"/>
          <w:szCs w:val="26"/>
          <w:lang w:eastAsia="ru-RU"/>
        </w:rPr>
        <w:t xml:space="preserve"> </w:t>
      </w:r>
      <w:r w:rsidR="008B487E" w:rsidRPr="008B487E">
        <w:rPr>
          <w:rFonts w:ascii="Times New Roman" w:eastAsia="Calibri" w:hAnsi="Times New Roman" w:cs="Times New Roman"/>
          <w:sz w:val="26"/>
          <w:szCs w:val="26"/>
          <w:lang w:eastAsia="ru-RU"/>
        </w:rPr>
        <w:t xml:space="preserve">используются резервные </w:t>
      </w:r>
      <w:r w:rsidR="00274DC4">
        <w:rPr>
          <w:rFonts w:ascii="Times New Roman" w:eastAsia="Calibri" w:hAnsi="Times New Roman" w:cs="Times New Roman"/>
          <w:sz w:val="26"/>
          <w:szCs w:val="26"/>
          <w:lang w:eastAsia="ru-RU"/>
        </w:rPr>
        <w:t>электронные носители</w:t>
      </w:r>
      <w:r w:rsidR="008B487E" w:rsidRPr="008B487E">
        <w:rPr>
          <w:rFonts w:ascii="Times New Roman" w:eastAsia="Calibri" w:hAnsi="Times New Roman" w:cs="Times New Roman"/>
          <w:sz w:val="26"/>
          <w:szCs w:val="26"/>
          <w:lang w:eastAsia="ru-RU"/>
        </w:rPr>
        <w:t xml:space="preserve"> по 5 </w:t>
      </w:r>
      <w:r w:rsidR="00CC78AF">
        <w:rPr>
          <w:rFonts w:ascii="Times New Roman" w:eastAsia="Calibri" w:hAnsi="Times New Roman" w:cs="Times New Roman"/>
          <w:sz w:val="26"/>
          <w:szCs w:val="26"/>
          <w:lang w:eastAsia="ru-RU"/>
        </w:rPr>
        <w:t>ЭМ</w:t>
      </w:r>
      <w:r w:rsidR="008B487E" w:rsidRPr="008B487E">
        <w:rPr>
          <w:rFonts w:ascii="Times New Roman" w:eastAsia="Calibri" w:hAnsi="Times New Roman" w:cs="Times New Roman"/>
          <w:sz w:val="26"/>
          <w:szCs w:val="26"/>
          <w:lang w:eastAsia="ru-RU"/>
        </w:rPr>
        <w:t>.</w:t>
      </w:r>
    </w:p>
    <w:p w:rsidR="00633182" w:rsidRPr="0053135D" w:rsidRDefault="00633182" w:rsidP="0063318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сбоя работы Станции печати ЭМ член ГЭК или организатор приглашают технического специалиста для восстановления работоспособности оборудования и (или) системного </w:t>
      </w:r>
      <w:r w:rsidR="00002109" w:rsidRPr="0053135D">
        <w:rPr>
          <w:rFonts w:ascii="Times New Roman" w:eastAsia="Calibri" w:hAnsi="Times New Roman" w:cs="Times New Roman"/>
          <w:sz w:val="26"/>
          <w:szCs w:val="26"/>
          <w:lang w:eastAsia="ru-RU"/>
        </w:rPr>
        <w:t>программного обеспечения</w:t>
      </w:r>
      <w:r w:rsidRPr="0053135D">
        <w:rPr>
          <w:rFonts w:ascii="Times New Roman" w:eastAsia="Calibri" w:hAnsi="Times New Roman" w:cs="Times New Roman"/>
          <w:sz w:val="26"/>
          <w:szCs w:val="26"/>
          <w:lang w:eastAsia="ru-RU"/>
        </w:rPr>
        <w:t xml:space="preserve">. При необходимости </w:t>
      </w:r>
      <w:r w:rsidRPr="0053135D">
        <w:rPr>
          <w:rFonts w:ascii="Times New Roman" w:eastAsia="Calibri" w:hAnsi="Times New Roman" w:cs="Times New Roman"/>
          <w:sz w:val="26"/>
          <w:szCs w:val="26"/>
          <w:lang w:eastAsia="ru-RU"/>
        </w:rPr>
        <w:lastRenderedPageBreak/>
        <w:t xml:space="preserve">рабочая Станция печати ЭМ заменяется на резервную, в этом случае используется резервный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полученный у руководителя ППЭ.</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После проведения организаторами инструктажа участники ЕГЭ приступают к выполнению экзаменационной работы.</w:t>
      </w:r>
      <w:r w:rsidRPr="0053135D">
        <w:rPr>
          <w:rFonts w:ascii="Times New Roman" w:eastAsia="Times New Roman" w:hAnsi="Times New Roman" w:cs="Times New Roman"/>
          <w:sz w:val="26"/>
          <w:szCs w:val="26"/>
          <w:lang w:eastAsia="ru-RU"/>
        </w:rPr>
        <w:t xml:space="preserve">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Участники ЕГЭ 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Во время экзамена на рабочем столе участника ЕГЭ, помимо ЭМ, могут находиться:</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гелевая, капиллярная ручка с чернилами черного цвета;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документ, удостоверяющий личность;</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лекарства и питание (при необходимости);</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средства обучения и воспитания (по математике </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специальные технические средства (для участников ЕГЭ с ОВЗ, детей-инвалидов, инвалидов);</w:t>
      </w:r>
    </w:p>
    <w:p w:rsidR="00B2012C" w:rsidRPr="0053135D" w:rsidRDefault="00B2012C" w:rsidP="00B2012C">
      <w:pPr>
        <w:pStyle w:val="ab"/>
        <w:ind w:firstLine="709"/>
        <w:jc w:val="both"/>
        <w:rPr>
          <w:color w:val="000000"/>
          <w:sz w:val="26"/>
          <w:szCs w:val="26"/>
        </w:rPr>
      </w:pPr>
      <w:r w:rsidRPr="0053135D">
        <w:rPr>
          <w:color w:val="000000"/>
          <w:sz w:val="26"/>
          <w:szCs w:val="26"/>
        </w:rPr>
        <w:t>черновики со штампом образовательной организации на базе, которой расположен ППЭ (в случае проведения ЕГЭ по иностранным языкам (раздел «Говорение») черновики не выдаются).</w:t>
      </w:r>
    </w:p>
    <w:p w:rsidR="00002109"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Во время экзамена участники ЕГЭ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ЕГЭ оставляют документ, удостоверяющий личность, ЭМ, письменные принадлежности и черновики</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со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штампом образовательной организации, на базе которой организован ППЭ, на рабочем столе, а организатор проверяет комплектность</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оставленных ЭМ.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Каждый выход участника ЕГЭ из аудитории фиксируется организаторами </w:t>
      </w:r>
      <w:r w:rsidR="00C6721D">
        <w:rPr>
          <w:rFonts w:ascii="Times New Roman" w:eastAsia="Times New Roman" w:hAnsi="Times New Roman" w:cs="Times New Roman"/>
          <w:sz w:val="26"/>
          <w:szCs w:val="26"/>
        </w:rPr>
        <w:t xml:space="preserve">                  </w:t>
      </w:r>
      <w:r w:rsidR="00FC34E6" w:rsidRPr="0053135D">
        <w:rPr>
          <w:rFonts w:ascii="Times New Roman" w:eastAsia="Times New Roman" w:hAnsi="Times New Roman" w:cs="Times New Roman"/>
          <w:sz w:val="26"/>
          <w:szCs w:val="26"/>
        </w:rPr>
        <w:t xml:space="preserve">в ведомости учёта времени отсутствия участников </w:t>
      </w:r>
      <w:r w:rsidR="00E312A1" w:rsidRPr="0053135D">
        <w:rPr>
          <w:rFonts w:ascii="Times New Roman" w:eastAsia="Times New Roman" w:hAnsi="Times New Roman" w:cs="Times New Roman"/>
          <w:sz w:val="26"/>
          <w:szCs w:val="26"/>
        </w:rPr>
        <w:t>ГИА в аудитории</w:t>
      </w:r>
      <w:r w:rsidR="00FC34E6" w:rsidRPr="0053135D">
        <w:rPr>
          <w:rFonts w:ascii="Times New Roman" w:eastAsia="Times New Roman" w:hAnsi="Times New Roman" w:cs="Times New Roman"/>
          <w:sz w:val="26"/>
          <w:szCs w:val="26"/>
        </w:rPr>
        <w:t xml:space="preserve"> </w:t>
      </w:r>
      <w:r w:rsidR="00C6721D">
        <w:rPr>
          <w:rFonts w:ascii="Times New Roman" w:eastAsia="Times New Roman" w:hAnsi="Times New Roman" w:cs="Times New Roman"/>
          <w:sz w:val="26"/>
          <w:szCs w:val="26"/>
        </w:rPr>
        <w:t xml:space="preserve">                                </w:t>
      </w:r>
      <w:r w:rsidR="00FC34E6" w:rsidRPr="0053135D">
        <w:rPr>
          <w:rFonts w:ascii="Times New Roman" w:eastAsia="Times New Roman" w:hAnsi="Times New Roman" w:cs="Times New Roman"/>
          <w:sz w:val="26"/>
          <w:szCs w:val="26"/>
        </w:rPr>
        <w:t>(форма ППЭ-12-04</w:t>
      </w:r>
      <w:r w:rsidR="00E312A1" w:rsidRPr="0053135D">
        <w:rPr>
          <w:rFonts w:ascii="Times New Roman" w:eastAsia="Times New Roman" w:hAnsi="Times New Roman" w:cs="Times New Roman"/>
          <w:sz w:val="26"/>
          <w:szCs w:val="26"/>
        </w:rPr>
        <w:t>-МАШ</w:t>
      </w:r>
      <w:r w:rsidR="00FC34E6" w:rsidRPr="0053135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Если один и тот же участник ЕГЭ выходит несколько раз, то каждый его выход фиксируется в ведомости в новой строке.</w:t>
      </w:r>
      <w:r w:rsidR="00FC34E6" w:rsidRPr="0053135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 xml:space="preserve">При нехватке места на одном листе записи продолжаются на следующем листе (выдаётся </w:t>
      </w:r>
      <w:r w:rsidR="00C6721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 xml:space="preserve">в </w:t>
      </w:r>
      <w:r w:rsidR="0003028A">
        <w:rPr>
          <w:rFonts w:ascii="Times New Roman" w:eastAsia="Times New Roman" w:hAnsi="Times New Roman" w:cs="Times New Roman"/>
          <w:sz w:val="26"/>
          <w:szCs w:val="26"/>
        </w:rPr>
        <w:t>Штаб</w:t>
      </w:r>
      <w:r w:rsidR="00633182" w:rsidRPr="0053135D">
        <w:rPr>
          <w:rFonts w:ascii="Times New Roman" w:eastAsia="Times New Roman" w:hAnsi="Times New Roman" w:cs="Times New Roman"/>
          <w:sz w:val="26"/>
          <w:szCs w:val="26"/>
        </w:rPr>
        <w:t>е ППЭ по схеме, установленной руководителем ППЭ).</w:t>
      </w:r>
    </w:p>
    <w:p w:rsidR="00630946" w:rsidRPr="0053135D" w:rsidRDefault="00630946" w:rsidP="00B2012C">
      <w:pPr>
        <w:widowControl w:val="0"/>
        <w:spacing w:after="0" w:line="240" w:lineRule="auto"/>
        <w:ind w:firstLine="709"/>
        <w:jc w:val="both"/>
        <w:rPr>
          <w:rFonts w:ascii="Times New Roman" w:eastAsia="Times New Roman" w:hAnsi="Times New Roman" w:cs="Times New Roman"/>
          <w:sz w:val="26"/>
          <w:szCs w:val="26"/>
        </w:rPr>
      </w:pPr>
    </w:p>
    <w:p w:rsidR="00834F2B" w:rsidRPr="0053135D" w:rsidRDefault="005436DF" w:rsidP="00395F84">
      <w:pPr>
        <w:pStyle w:val="2"/>
      </w:pPr>
      <w:bookmarkStart w:id="27" w:name="_Toc502151605"/>
      <w:r w:rsidRPr="0053135D">
        <w:t>Завершение выполнения экзаменационной работы участниками ЕГЭ и организация сбора ЭМ</w:t>
      </w:r>
      <w:bookmarkEnd w:id="27"/>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ЕГЭ, досрочно завершившие выполнение экзаменационной работы, </w:t>
      </w:r>
      <w:r w:rsidR="00302085">
        <w:rPr>
          <w:rFonts w:ascii="Times New Roman" w:eastAsia="Times New Roman" w:hAnsi="Times New Roman" w:cs="Times New Roman"/>
          <w:sz w:val="26"/>
          <w:szCs w:val="26"/>
        </w:rPr>
        <w:t xml:space="preserve">могут </w:t>
      </w:r>
      <w:r w:rsidRPr="0053135D">
        <w:rPr>
          <w:rFonts w:ascii="Times New Roman" w:eastAsia="Times New Roman" w:hAnsi="Times New Roman" w:cs="Times New Roman"/>
          <w:sz w:val="26"/>
          <w:szCs w:val="26"/>
        </w:rPr>
        <w:t>покинуть ППЭ</w:t>
      </w:r>
      <w:r w:rsidR="008B487E">
        <w:rPr>
          <w:rFonts w:ascii="Times New Roman" w:eastAsia="Times New Roman" w:hAnsi="Times New Roman" w:cs="Times New Roman"/>
          <w:sz w:val="26"/>
          <w:szCs w:val="26"/>
        </w:rPr>
        <w:t>,</w:t>
      </w:r>
      <w:r w:rsidR="00302085">
        <w:rPr>
          <w:rFonts w:ascii="Times New Roman" w:eastAsia="Times New Roman" w:hAnsi="Times New Roman" w:cs="Times New Roman"/>
          <w:sz w:val="26"/>
          <w:szCs w:val="26"/>
        </w:rPr>
        <w:t xml:space="preserve"> не дожидаясь времени окончания выполнения экзаменационной работы</w:t>
      </w:r>
      <w:r w:rsidRPr="0053135D">
        <w:rPr>
          <w:rFonts w:ascii="Times New Roman" w:eastAsia="Times New Roman" w:hAnsi="Times New Roman" w:cs="Times New Roman"/>
          <w:sz w:val="26"/>
          <w:szCs w:val="26"/>
        </w:rPr>
        <w:t>. Организаторы принимают от них все ЭМ</w:t>
      </w:r>
      <w:r w:rsidR="005F1BEF" w:rsidRPr="0053135D">
        <w:rPr>
          <w:rFonts w:ascii="Times New Roman" w:eastAsia="Times New Roman" w:hAnsi="Times New Roman" w:cs="Times New Roman"/>
          <w:sz w:val="26"/>
          <w:szCs w:val="26"/>
        </w:rPr>
        <w:t xml:space="preserve">, заполняют форму ППЭ-05-02 и получают </w:t>
      </w:r>
      <w:r w:rsidR="00A73D42" w:rsidRPr="0053135D">
        <w:rPr>
          <w:rFonts w:ascii="Times New Roman" w:eastAsia="Times New Roman" w:hAnsi="Times New Roman" w:cs="Times New Roman"/>
          <w:sz w:val="26"/>
          <w:szCs w:val="26"/>
        </w:rPr>
        <w:t>подпис</w:t>
      </w:r>
      <w:r w:rsidR="00A73D42">
        <w:rPr>
          <w:rFonts w:ascii="Times New Roman" w:eastAsia="Times New Roman" w:hAnsi="Times New Roman" w:cs="Times New Roman"/>
          <w:sz w:val="26"/>
          <w:szCs w:val="26"/>
        </w:rPr>
        <w:t>и</w:t>
      </w:r>
      <w:r w:rsidR="00A73D42" w:rsidRPr="0053135D">
        <w:rPr>
          <w:rFonts w:ascii="Times New Roman" w:eastAsia="Times New Roman" w:hAnsi="Times New Roman" w:cs="Times New Roman"/>
          <w:sz w:val="26"/>
          <w:szCs w:val="26"/>
        </w:rPr>
        <w:t xml:space="preserve"> </w:t>
      </w:r>
      <w:r w:rsidR="005F1BEF" w:rsidRPr="0053135D">
        <w:rPr>
          <w:rFonts w:ascii="Times New Roman" w:eastAsia="Times New Roman" w:hAnsi="Times New Roman" w:cs="Times New Roman"/>
          <w:sz w:val="26"/>
          <w:szCs w:val="26"/>
        </w:rPr>
        <w:t>участник</w:t>
      </w:r>
      <w:r w:rsidR="00452216">
        <w:rPr>
          <w:rFonts w:ascii="Times New Roman" w:eastAsia="Times New Roman" w:hAnsi="Times New Roman" w:cs="Times New Roman"/>
          <w:sz w:val="26"/>
          <w:szCs w:val="26"/>
        </w:rPr>
        <w:t>ов</w:t>
      </w:r>
      <w:r w:rsidR="005F1BEF" w:rsidRPr="0053135D">
        <w:rPr>
          <w:rFonts w:ascii="Times New Roman" w:eastAsia="Times New Roman" w:hAnsi="Times New Roman" w:cs="Times New Roman"/>
          <w:sz w:val="26"/>
          <w:szCs w:val="26"/>
        </w:rPr>
        <w:t xml:space="preserve"> в указанной форме, после чего он</w:t>
      </w:r>
      <w:r w:rsidR="00452216">
        <w:rPr>
          <w:rFonts w:ascii="Times New Roman" w:eastAsia="Times New Roman" w:hAnsi="Times New Roman" w:cs="Times New Roman"/>
          <w:sz w:val="26"/>
          <w:szCs w:val="26"/>
        </w:rPr>
        <w:t>и</w:t>
      </w:r>
      <w:r w:rsidR="005F1BEF" w:rsidRPr="0053135D">
        <w:rPr>
          <w:rFonts w:ascii="Times New Roman" w:eastAsia="Times New Roman" w:hAnsi="Times New Roman" w:cs="Times New Roman"/>
          <w:sz w:val="26"/>
          <w:szCs w:val="26"/>
        </w:rPr>
        <w:t xml:space="preserve"> </w:t>
      </w:r>
      <w:r w:rsidR="00452216" w:rsidRPr="0053135D">
        <w:rPr>
          <w:rFonts w:ascii="Times New Roman" w:eastAsia="Times New Roman" w:hAnsi="Times New Roman" w:cs="Times New Roman"/>
          <w:sz w:val="26"/>
          <w:szCs w:val="26"/>
        </w:rPr>
        <w:t>покида</w:t>
      </w:r>
      <w:r w:rsidR="00452216">
        <w:rPr>
          <w:rFonts w:ascii="Times New Roman" w:eastAsia="Times New Roman" w:hAnsi="Times New Roman" w:cs="Times New Roman"/>
          <w:sz w:val="26"/>
          <w:szCs w:val="26"/>
        </w:rPr>
        <w:t>ю</w:t>
      </w:r>
      <w:r w:rsidR="00452216" w:rsidRPr="0053135D">
        <w:rPr>
          <w:rFonts w:ascii="Times New Roman" w:eastAsia="Times New Roman" w:hAnsi="Times New Roman" w:cs="Times New Roman"/>
          <w:sz w:val="26"/>
          <w:szCs w:val="26"/>
        </w:rPr>
        <w:t xml:space="preserve">т </w:t>
      </w:r>
      <w:r w:rsidR="005F1BEF" w:rsidRPr="0053135D">
        <w:rPr>
          <w:rFonts w:ascii="Times New Roman" w:eastAsia="Times New Roman" w:hAnsi="Times New Roman" w:cs="Times New Roman"/>
          <w:sz w:val="26"/>
          <w:szCs w:val="26"/>
        </w:rPr>
        <w:t xml:space="preserve">аудиторию и в сопровождении организатора вне аудитории </w:t>
      </w:r>
      <w:r w:rsidR="00452216" w:rsidRPr="0053135D">
        <w:rPr>
          <w:rFonts w:ascii="Times New Roman" w:eastAsia="Times New Roman" w:hAnsi="Times New Roman" w:cs="Times New Roman"/>
          <w:sz w:val="26"/>
          <w:szCs w:val="26"/>
        </w:rPr>
        <w:t>покида</w:t>
      </w:r>
      <w:r w:rsidR="00452216">
        <w:rPr>
          <w:rFonts w:ascii="Times New Roman" w:eastAsia="Times New Roman" w:hAnsi="Times New Roman" w:cs="Times New Roman"/>
          <w:sz w:val="26"/>
          <w:szCs w:val="26"/>
        </w:rPr>
        <w:t>ю</w:t>
      </w:r>
      <w:r w:rsidR="00452216" w:rsidRPr="0053135D">
        <w:rPr>
          <w:rFonts w:ascii="Times New Roman" w:eastAsia="Times New Roman" w:hAnsi="Times New Roman" w:cs="Times New Roman"/>
          <w:sz w:val="26"/>
          <w:szCs w:val="26"/>
        </w:rPr>
        <w:t xml:space="preserve">т </w:t>
      </w:r>
      <w:r w:rsidR="005F1BEF" w:rsidRPr="0053135D">
        <w:rPr>
          <w:rFonts w:ascii="Times New Roman" w:eastAsia="Times New Roman" w:hAnsi="Times New Roman" w:cs="Times New Roman"/>
          <w:sz w:val="26"/>
          <w:szCs w:val="26"/>
        </w:rPr>
        <w:t>ППЭ</w:t>
      </w:r>
      <w:r w:rsidRPr="0053135D">
        <w:rPr>
          <w:rFonts w:ascii="Times New Roman" w:eastAsia="Times New Roman" w:hAnsi="Times New Roman" w:cs="Times New Roman"/>
          <w:sz w:val="26"/>
          <w:szCs w:val="26"/>
        </w:rPr>
        <w:t>.</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За 30 минут и за 5 минут до окончания выполнения экзаменационной работы организаторы сообщают участникам ЕГЭ о скором завершении экзамена и напоминают о необходимости перенести ответы из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z w:val="26"/>
          <w:szCs w:val="26"/>
        </w:rPr>
        <w:t xml:space="preserve">и КИМ в бланки </w:t>
      </w:r>
      <w:r w:rsidRPr="0053135D">
        <w:rPr>
          <w:rFonts w:ascii="Times New Roman" w:eastAsia="Times New Roman" w:hAnsi="Times New Roman" w:cs="Times New Roman"/>
          <w:sz w:val="26"/>
          <w:szCs w:val="26"/>
        </w:rPr>
        <w:lastRenderedPageBreak/>
        <w:t>ЕГЭ.</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 истечении установленного времени организаторы в центре видимости камер видеонаблюдения объявляют об окончании выполнения экзаменационной работы. Участники ЕГЭ откладывают ЭМ, включая КИМ и черновики, на край своего стола.</w:t>
      </w:r>
      <w:r w:rsidRPr="0053135D">
        <w:rPr>
          <w:rFonts w:ascii="Times New Roman" w:eastAsia="Times New Roman" w:hAnsi="Times New Roman" w:cs="Times New Roman"/>
          <w:sz w:val="26"/>
          <w:szCs w:val="26"/>
          <w:lang w:eastAsia="ru-RU"/>
        </w:rPr>
        <w:t xml:space="preserve"> Организаторы собирают </w:t>
      </w:r>
      <w:r w:rsidRPr="0053135D">
        <w:rPr>
          <w:rFonts w:ascii="Times New Roman" w:eastAsia="Times New Roman" w:hAnsi="Times New Roman" w:cs="Times New Roman"/>
          <w:sz w:val="26"/>
          <w:szCs w:val="26"/>
        </w:rPr>
        <w:t>ЭМ</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у участников ЕГЭ. Оформление соответствующих форм ППЭ</w:t>
      </w:r>
      <w:r w:rsidR="00A82C4D" w:rsidRPr="0053135D">
        <w:rPr>
          <w:rFonts w:ascii="Times New Roman" w:eastAsia="Times New Roman" w:hAnsi="Times New Roman" w:cs="Times New Roman"/>
          <w:sz w:val="26"/>
          <w:szCs w:val="26"/>
        </w:rPr>
        <w:t xml:space="preserve"> (включая сбор подписей участников ЕГЭ в форме ППЭ-05-02)</w:t>
      </w:r>
      <w:r w:rsidRPr="0053135D">
        <w:rPr>
          <w:rFonts w:ascii="Times New Roman" w:eastAsia="Times New Roman" w:hAnsi="Times New Roman" w:cs="Times New Roman"/>
          <w:sz w:val="26"/>
          <w:szCs w:val="26"/>
        </w:rPr>
        <w:t>, осуществление раскладки и </w:t>
      </w:r>
      <w:r w:rsidR="00302085" w:rsidRPr="0053135D">
        <w:rPr>
          <w:rFonts w:ascii="Times New Roman" w:eastAsia="Times New Roman" w:hAnsi="Times New Roman" w:cs="Times New Roman"/>
          <w:sz w:val="26"/>
          <w:szCs w:val="26"/>
        </w:rPr>
        <w:t>последующ</w:t>
      </w:r>
      <w:r w:rsidR="00302085">
        <w:rPr>
          <w:rFonts w:ascii="Times New Roman" w:eastAsia="Times New Roman" w:hAnsi="Times New Roman" w:cs="Times New Roman"/>
          <w:sz w:val="26"/>
          <w:szCs w:val="26"/>
        </w:rPr>
        <w:t>ая</w:t>
      </w:r>
      <w:r w:rsidR="0030208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упаковк</w:t>
      </w:r>
      <w:r w:rsidR="00302085">
        <w:rPr>
          <w:rFonts w:ascii="Times New Roman" w:eastAsia="Times New Roman" w:hAnsi="Times New Roman" w:cs="Times New Roman"/>
          <w:sz w:val="26"/>
          <w:szCs w:val="26"/>
        </w:rPr>
        <w:t>а</w:t>
      </w:r>
      <w:r w:rsidRPr="0053135D">
        <w:rPr>
          <w:rFonts w:ascii="Times New Roman" w:eastAsia="Times New Roman" w:hAnsi="Times New Roman" w:cs="Times New Roman"/>
          <w:sz w:val="26"/>
          <w:szCs w:val="26"/>
        </w:rPr>
        <w:t xml:space="preserve">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r w:rsidR="003F34EE" w:rsidRPr="0053135D">
        <w:rPr>
          <w:rFonts w:ascii="Times New Roman" w:eastAsia="Times New Roman" w:hAnsi="Times New Roman" w:cs="Times New Roman"/>
          <w:sz w:val="26"/>
          <w:szCs w:val="26"/>
        </w:rPr>
        <w:t xml:space="preserve"> </w:t>
      </w:r>
      <w:r w:rsidR="003F34EE" w:rsidRPr="00F107BE">
        <w:rPr>
          <w:rFonts w:ascii="Times New Roman" w:eastAsia="Times New Roman" w:hAnsi="Times New Roman" w:cs="Times New Roman"/>
          <w:sz w:val="26"/>
          <w:szCs w:val="26"/>
        </w:rPr>
        <w:t xml:space="preserve">Раскладка и упаковка ЭМ подробно описаны в инструкции для организатора </w:t>
      </w:r>
      <w:r w:rsidR="00C6721D">
        <w:rPr>
          <w:rFonts w:ascii="Times New Roman" w:eastAsia="Times New Roman" w:hAnsi="Times New Roman" w:cs="Times New Roman"/>
          <w:sz w:val="26"/>
          <w:szCs w:val="26"/>
        </w:rPr>
        <w:t xml:space="preserve">                        </w:t>
      </w:r>
      <w:r w:rsidR="003F34EE" w:rsidRPr="00F107BE">
        <w:rPr>
          <w:rFonts w:ascii="Times New Roman" w:eastAsia="Times New Roman" w:hAnsi="Times New Roman" w:cs="Times New Roman"/>
          <w:sz w:val="26"/>
          <w:szCs w:val="26"/>
        </w:rPr>
        <w:t xml:space="preserve">в аудитории </w:t>
      </w:r>
      <w:r w:rsidR="003F34EE" w:rsidRPr="008D75E5">
        <w:rPr>
          <w:rFonts w:ascii="Times New Roman" w:eastAsia="Times New Roman" w:hAnsi="Times New Roman" w:cs="Times New Roman"/>
          <w:sz w:val="26"/>
          <w:szCs w:val="26"/>
        </w:rPr>
        <w:t>(приложение 1</w:t>
      </w:r>
      <w:r w:rsidR="003254DB" w:rsidRPr="005F32CA">
        <w:rPr>
          <w:rFonts w:ascii="Times New Roman" w:eastAsia="Times New Roman" w:hAnsi="Times New Roman" w:cs="Times New Roman"/>
          <w:sz w:val="26"/>
          <w:szCs w:val="26"/>
        </w:rPr>
        <w:t>.</w:t>
      </w:r>
      <w:r w:rsidR="003F34EE" w:rsidRPr="005F32CA">
        <w:rPr>
          <w:rFonts w:ascii="Times New Roman" w:eastAsia="Times New Roman" w:hAnsi="Times New Roman" w:cs="Times New Roman"/>
          <w:sz w:val="26"/>
          <w:szCs w:val="26"/>
        </w:rPr>
        <w:t>4).</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окончания времени выполнения экзаменационной работы организатор извлекает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с ЭМ из Станции печати ЭМ и убирает его в сейф-пакет для передачи руководителю ППЭ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ППЭ (вместе с остальными ЭМ). Запрещается извлекать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после начала печати ЭМ до завершения времени выполнения экзаменационной работы (за исключением случаев использования резервного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В течение всего времени работы Станции печати ЭМ формируется электронный журнал ее использования, включающий в себя информацию о времени начала и завершения работы с </w:t>
      </w:r>
      <w:r w:rsidR="00002109" w:rsidRPr="0053135D">
        <w:rPr>
          <w:rFonts w:ascii="Times New Roman" w:eastAsia="Calibri" w:hAnsi="Times New Roman" w:cs="Times New Roman"/>
          <w:sz w:val="26"/>
          <w:szCs w:val="26"/>
          <w:lang w:eastAsia="ru-RU"/>
        </w:rPr>
        <w:t>программным обеспечением</w:t>
      </w:r>
      <w:r w:rsidRPr="0053135D">
        <w:rPr>
          <w:rFonts w:ascii="Times New Roman" w:eastAsia="Calibri" w:hAnsi="Times New Roman" w:cs="Times New Roman"/>
          <w:sz w:val="26"/>
          <w:szCs w:val="26"/>
          <w:lang w:eastAsia="ru-RU"/>
        </w:rPr>
        <w:t xml:space="preserve">, расшифрованных и отправленных на принтер ЭМ с указанием времени выполнения операций. </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Протоколы печати ЭМ также подписываются членом ГЭК и руководителем ППЭ и остаются на хранение в ППЭ. </w:t>
      </w:r>
      <w:r w:rsidR="00E86922">
        <w:rPr>
          <w:rFonts w:ascii="Times New Roman" w:eastAsia="Calibri" w:hAnsi="Times New Roman" w:cs="Times New Roman"/>
          <w:sz w:val="26"/>
          <w:szCs w:val="26"/>
          <w:lang w:eastAsia="ru-RU"/>
        </w:rPr>
        <w:t xml:space="preserve">На резервных станциях печати, не использованных в аудитории, а также в случае неявки участников технический специалист завершает экзамен, печатает, и совместно </w:t>
      </w:r>
      <w:r w:rsidR="00C6721D">
        <w:rPr>
          <w:rFonts w:ascii="Times New Roman" w:eastAsia="Calibri" w:hAnsi="Times New Roman" w:cs="Times New Roman"/>
          <w:sz w:val="26"/>
          <w:szCs w:val="26"/>
          <w:lang w:eastAsia="ru-RU"/>
        </w:rPr>
        <w:t xml:space="preserve">                                               </w:t>
      </w:r>
      <w:r w:rsidR="00E86922">
        <w:rPr>
          <w:rFonts w:ascii="Times New Roman" w:eastAsia="Calibri" w:hAnsi="Times New Roman" w:cs="Times New Roman"/>
          <w:sz w:val="26"/>
          <w:szCs w:val="26"/>
          <w:lang w:eastAsia="ru-RU"/>
        </w:rPr>
        <w:t>с руководителем ППЭ подписывает протокол использования станции печати ЭМ (форма ППЭ-23-01), протокол остается на хранение в ППЭ.</w:t>
      </w:r>
      <w:r w:rsidR="00E86922"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каждой Станции печати ЭМ</w:t>
      </w:r>
      <w:r w:rsidR="00E86922" w:rsidRPr="00E86922">
        <w:rPr>
          <w:rFonts w:ascii="Times New Roman" w:eastAsia="Calibri" w:hAnsi="Times New Roman" w:cs="Times New Roman"/>
          <w:sz w:val="26"/>
          <w:szCs w:val="26"/>
          <w:lang w:eastAsia="ru-RU"/>
        </w:rPr>
        <w:t xml:space="preserve"> </w:t>
      </w:r>
      <w:r w:rsidR="00E86922">
        <w:rPr>
          <w:rFonts w:ascii="Times New Roman" w:eastAsia="Calibri" w:hAnsi="Times New Roman" w:cs="Times New Roman"/>
          <w:sz w:val="26"/>
          <w:szCs w:val="26"/>
          <w:lang w:eastAsia="ru-RU"/>
        </w:rPr>
        <w:t>включая резервные и замененные</w:t>
      </w:r>
      <w:r w:rsidRPr="0053135D">
        <w:rPr>
          <w:rFonts w:ascii="Times New Roman" w:eastAsia="Calibri" w:hAnsi="Times New Roman" w:cs="Times New Roman"/>
          <w:sz w:val="26"/>
          <w:szCs w:val="26"/>
          <w:lang w:eastAsia="ru-RU"/>
        </w:rPr>
        <w:t xml:space="preserve"> технический специалист выполняет сохранение электронных журналов печати на обычный флеш-накопитель. </w:t>
      </w:r>
    </w:p>
    <w:p w:rsidR="003F34EE" w:rsidRDefault="003F34EE" w:rsidP="003F34EE">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rPr>
        <w:t>По завершении соответствующих процедур организаторы проходят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в присутствии члена ГЭК по </w:t>
      </w:r>
      <w:r w:rsidRPr="0053135D">
        <w:rPr>
          <w:rFonts w:ascii="Times New Roman" w:eastAsia="Times New Roman" w:hAnsi="Times New Roman" w:cs="Times New Roman"/>
          <w:color w:val="000000"/>
          <w:sz w:val="26"/>
          <w:szCs w:val="26"/>
        </w:rPr>
        <w:t>форме ППЭ-14-02 «Ведомость выдачи и возврата экзаменационных материалов по аудиториям ППЭ». Прием ЭМ должен проводиться за специально отведенным столом, находящимся в зоне видимости камер видеонаблюдения.</w:t>
      </w:r>
      <w:r w:rsidR="00DD277A">
        <w:rPr>
          <w:rFonts w:ascii="Times New Roman" w:eastAsia="Times New Roman" w:hAnsi="Times New Roman" w:cs="Times New Roman"/>
          <w:color w:val="000000"/>
          <w:sz w:val="26"/>
          <w:szCs w:val="26"/>
        </w:rPr>
        <w:t xml:space="preserve"> Электронные носители руководитель ППЭ принимает по форме ППЭ-1</w:t>
      </w:r>
      <w:r w:rsidR="0018550F">
        <w:rPr>
          <w:rFonts w:ascii="Times New Roman" w:eastAsia="Times New Roman" w:hAnsi="Times New Roman" w:cs="Times New Roman"/>
          <w:color w:val="000000"/>
          <w:sz w:val="26"/>
          <w:szCs w:val="26"/>
        </w:rPr>
        <w:t>4-04 «Ведомость материалов доставочного сейф-пакета», получая подпись ответственного организатора.</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ЭМ, которые организаторы передают руководителю ППЭ:</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запечатанный </w:t>
      </w:r>
      <w:r w:rsidR="00FA39EE">
        <w:rPr>
          <w:rFonts w:ascii="Times New Roman" w:eastAsia="Times New Roman" w:hAnsi="Times New Roman" w:cs="Times New Roman"/>
          <w:spacing w:val="-4"/>
          <w:sz w:val="26"/>
          <w:szCs w:val="26"/>
        </w:rPr>
        <w:t>ВДП</w:t>
      </w:r>
      <w:r w:rsidRPr="0053135D">
        <w:rPr>
          <w:rFonts w:ascii="Times New Roman" w:eastAsia="Times New Roman" w:hAnsi="Times New Roman" w:cs="Times New Roman"/>
          <w:spacing w:val="-4"/>
          <w:sz w:val="26"/>
          <w:szCs w:val="26"/>
        </w:rPr>
        <w:t xml:space="preserve"> с бланками регистрации,</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pacing w:val="-4"/>
          <w:sz w:val="26"/>
          <w:szCs w:val="26"/>
        </w:rPr>
        <w:t>бланками ответов № 1,</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pacing w:val="-4"/>
          <w:sz w:val="26"/>
          <w:szCs w:val="26"/>
        </w:rPr>
        <w:t>бланками ответов № 2 (лист 1 и лист 2), в том числе с ДБО № 2;</w:t>
      </w:r>
    </w:p>
    <w:p w:rsidR="003254DB" w:rsidRDefault="003254DB" w:rsidP="00453745">
      <w:pPr>
        <w:tabs>
          <w:tab w:val="left" w:pos="993"/>
        </w:tabs>
        <w:spacing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КИМ участников ЕГЭ, вложенные в </w:t>
      </w:r>
      <w:r>
        <w:rPr>
          <w:rFonts w:ascii="Times New Roman" w:eastAsia="Times New Roman" w:hAnsi="Times New Roman" w:cs="Times New Roman"/>
          <w:spacing w:val="-4"/>
          <w:sz w:val="26"/>
          <w:szCs w:val="26"/>
        </w:rPr>
        <w:t>сейф-</w:t>
      </w:r>
      <w:r w:rsidRPr="0053135D">
        <w:rPr>
          <w:rFonts w:ascii="Times New Roman" w:eastAsia="Times New Roman" w:hAnsi="Times New Roman" w:cs="Times New Roman"/>
          <w:spacing w:val="-4"/>
          <w:sz w:val="26"/>
          <w:szCs w:val="26"/>
        </w:rPr>
        <w:t>пакет</w:t>
      </w:r>
      <w:r w:rsidR="00DD277A">
        <w:rPr>
          <w:rFonts w:ascii="Times New Roman" w:eastAsia="Times New Roman" w:hAnsi="Times New Roman" w:cs="Times New Roman"/>
          <w:spacing w:val="-4"/>
          <w:sz w:val="26"/>
          <w:szCs w:val="26"/>
        </w:rPr>
        <w:t xml:space="preserve"> (</w:t>
      </w:r>
      <w:r w:rsidR="00FA39EE">
        <w:rPr>
          <w:rFonts w:ascii="Times New Roman" w:hAnsi="Times New Roman" w:cs="Times New Roman"/>
          <w:color w:val="000000"/>
          <w:sz w:val="26"/>
          <w:szCs w:val="26"/>
        </w:rPr>
        <w:t>ВДП</w:t>
      </w:r>
      <w:r w:rsidR="00D131A0">
        <w:rPr>
          <w:rFonts w:ascii="Times New Roman" w:hAnsi="Times New Roman" w:cs="Times New Roman"/>
          <w:color w:val="000000"/>
          <w:sz w:val="26"/>
          <w:szCs w:val="26"/>
        </w:rPr>
        <w:t xml:space="preserve"> </w:t>
      </w:r>
      <w:r w:rsidR="0018550F">
        <w:rPr>
          <w:rFonts w:ascii="Times New Roman" w:hAnsi="Times New Roman" w:cs="Times New Roman"/>
          <w:color w:val="000000"/>
          <w:sz w:val="26"/>
          <w:szCs w:val="26"/>
        </w:rPr>
        <w:t>в аудиториях с количеством запланированных участников не более 7)</w:t>
      </w:r>
      <w:r w:rsidRPr="0053135D">
        <w:rPr>
          <w:rFonts w:ascii="Times New Roman" w:eastAsia="Times New Roman" w:hAnsi="Times New Roman" w:cs="Times New Roman"/>
          <w:spacing w:val="-4"/>
          <w:sz w:val="26"/>
          <w:szCs w:val="26"/>
        </w:rPr>
        <w:t>;</w:t>
      </w:r>
    </w:p>
    <w:p w:rsidR="00902000" w:rsidRDefault="00902000" w:rsidP="0090200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lastRenderedPageBreak/>
        <w:t xml:space="preserve">электронный носитель в сейф-пакете, в котором он был выдан (принимается </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 xml:space="preserve">по форме </w:t>
      </w:r>
      <w:r>
        <w:rPr>
          <w:rFonts w:ascii="Times New Roman" w:eastAsia="Calibri" w:hAnsi="Times New Roman" w:cs="Times New Roman"/>
          <w:sz w:val="26"/>
          <w:szCs w:val="26"/>
        </w:rPr>
        <w:t>ППЭ-14-04 «Ведомость материалов доставочного сейф-пакета» под подпись ответственного организатора;</w:t>
      </w:r>
    </w:p>
    <w:p w:rsidR="003254DB" w:rsidRPr="0053135D" w:rsidRDefault="00FA39EE"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ВДП</w:t>
      </w:r>
      <w:r w:rsidR="003254DB" w:rsidRPr="0053135D">
        <w:rPr>
          <w:rFonts w:ascii="Times New Roman" w:eastAsia="Times New Roman" w:hAnsi="Times New Roman" w:cs="Times New Roman"/>
          <w:spacing w:val="-4"/>
          <w:sz w:val="26"/>
          <w:szCs w:val="26"/>
        </w:rPr>
        <w:t xml:space="preserve"> с испорченными комплектами ЭМ;</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запечатанный конверт с использованными черновиками;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неиспользованные черновики; </w:t>
      </w:r>
    </w:p>
    <w:p w:rsidR="003254DB" w:rsidRPr="0053135D" w:rsidRDefault="003254DB" w:rsidP="003254DB">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ППЭ-05-02 «Протокол проведения ГИА в аудитории»; </w:t>
      </w:r>
    </w:p>
    <w:p w:rsidR="003254DB" w:rsidRPr="0053135D" w:rsidRDefault="003254DB" w:rsidP="003254DB">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форму ППЭ-12-02 «Ведомость коррекции персональных данных участников ГИА в аудитории»;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3254DB" w:rsidRDefault="003254DB" w:rsidP="003254DB">
      <w:pPr>
        <w:spacing w:after="0" w:line="240" w:lineRule="auto"/>
        <w:ind w:firstLine="709"/>
        <w:contextualSpacing/>
        <w:jc w:val="both"/>
        <w:rPr>
          <w:rFonts w:ascii="Times New Roman" w:eastAsia="Calibri" w:hAnsi="Times New Roman" w:cs="Times New Roman"/>
          <w:color w:val="000000"/>
          <w:sz w:val="26"/>
          <w:szCs w:val="26"/>
          <w:lang w:eastAsia="ru-RU"/>
        </w:rPr>
      </w:pPr>
      <w:r w:rsidRPr="0053135D">
        <w:rPr>
          <w:rFonts w:ascii="Times New Roman" w:eastAsia="Calibri" w:hAnsi="Times New Roman" w:cs="Times New Roman"/>
          <w:color w:val="000000"/>
          <w:sz w:val="26"/>
          <w:szCs w:val="26"/>
          <w:lang w:eastAsia="ru-RU"/>
        </w:rPr>
        <w:t>форму ППЭ-12-04-МАШ «Ведомость учета времени отсутствия участников ГИА в аудитории»;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неиспользованные ДБО № 2;</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служебные записки (при наличии).</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сохранения электронных журналов печати со всех станций печати во всех аудиториях ППЭ на флеш-накопитель технический специалист при участии руководителя ППЭ передает журналы печати и статус о завершении экзамена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ППЭ в систему мониторинга готовности ППЭ с помощью станции </w:t>
      </w:r>
      <w:r w:rsidR="008B487E">
        <w:rPr>
          <w:rFonts w:ascii="Times New Roman" w:eastAsia="Calibri" w:hAnsi="Times New Roman" w:cs="Times New Roman"/>
          <w:sz w:val="26"/>
          <w:szCs w:val="26"/>
          <w:lang w:eastAsia="ru-RU"/>
        </w:rPr>
        <w:t xml:space="preserve">авторизации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834F2B" w:rsidRPr="0053135D" w:rsidRDefault="00834F2B" w:rsidP="003F34EE">
      <w:pPr>
        <w:pStyle w:val="1"/>
      </w:pPr>
      <w:bookmarkStart w:id="28" w:name="_Toc502151606"/>
      <w:r w:rsidRPr="0053135D">
        <w:lastRenderedPageBreak/>
        <w:t>Завершение экзамена в ППЭ</w:t>
      </w:r>
      <w:bookmarkEnd w:id="28"/>
    </w:p>
    <w:p w:rsidR="00834F2B" w:rsidRPr="0053135D" w:rsidRDefault="00834F2B" w:rsidP="003F34EE">
      <w:pPr>
        <w:pStyle w:val="2"/>
      </w:pPr>
      <w:bookmarkStart w:id="29" w:name="_Toc502151607"/>
      <w:r w:rsidRPr="0053135D">
        <w:t>Порядок перевода бланков ответов участн</w:t>
      </w:r>
      <w:r w:rsidR="00E932CF" w:rsidRPr="0053135D">
        <w:t>иков ЕГЭ в</w:t>
      </w:r>
      <w:r w:rsidR="00923C8B" w:rsidRPr="0053135D">
        <w:t> </w:t>
      </w:r>
      <w:r w:rsidR="00E932CF" w:rsidRPr="0053135D">
        <w:t>электронный вид</w:t>
      </w:r>
      <w:bookmarkEnd w:id="29"/>
    </w:p>
    <w:p w:rsidR="00565F16" w:rsidRDefault="00C74126" w:rsidP="00923C8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Для</w:t>
      </w:r>
      <w:r w:rsidRPr="0053135D">
        <w:rPr>
          <w:rFonts w:ascii="Times New Roman" w:eastAsia="Calibri" w:hAnsi="Times New Roman" w:cs="Times New Roman"/>
          <w:sz w:val="26"/>
          <w:szCs w:val="26"/>
        </w:rPr>
        <w:t xml:space="preserve"> осуществлени</w:t>
      </w:r>
      <w:r>
        <w:rPr>
          <w:rFonts w:ascii="Times New Roman" w:eastAsia="Calibri" w:hAnsi="Times New Roman" w:cs="Times New Roman"/>
          <w:sz w:val="26"/>
          <w:szCs w:val="26"/>
        </w:rPr>
        <w:t>я</w:t>
      </w:r>
      <w:r w:rsidRPr="0053135D">
        <w:rPr>
          <w:rFonts w:ascii="Times New Roman" w:eastAsia="Calibri" w:hAnsi="Times New Roman" w:cs="Times New Roman"/>
          <w:sz w:val="26"/>
          <w:szCs w:val="26"/>
        </w:rPr>
        <w:t xml:space="preserve"> </w:t>
      </w:r>
      <w:r w:rsidR="00923C8B" w:rsidRPr="0053135D">
        <w:rPr>
          <w:rFonts w:ascii="Times New Roman" w:eastAsia="Calibri" w:hAnsi="Times New Roman" w:cs="Times New Roman"/>
          <w:sz w:val="26"/>
          <w:szCs w:val="26"/>
        </w:rPr>
        <w:t xml:space="preserve">перевода бланков ответов участников ЕГЭ </w:t>
      </w:r>
      <w:r w:rsidR="00C6721D">
        <w:rPr>
          <w:rFonts w:ascii="Times New Roman" w:eastAsia="Calibri" w:hAnsi="Times New Roman" w:cs="Times New Roman"/>
          <w:sz w:val="26"/>
          <w:szCs w:val="26"/>
        </w:rPr>
        <w:t xml:space="preserve">                                   </w:t>
      </w:r>
      <w:r w:rsidR="00923C8B" w:rsidRPr="0053135D">
        <w:rPr>
          <w:rFonts w:ascii="Times New Roman" w:eastAsia="Calibri" w:hAnsi="Times New Roman" w:cs="Times New Roman"/>
          <w:sz w:val="26"/>
          <w:szCs w:val="26"/>
        </w:rPr>
        <w:t>в электронный вид в ППЭ</w:t>
      </w:r>
      <w:r>
        <w:rPr>
          <w:rFonts w:ascii="Times New Roman" w:eastAsia="Calibri" w:hAnsi="Times New Roman" w:cs="Times New Roman"/>
          <w:sz w:val="26"/>
          <w:szCs w:val="26"/>
        </w:rPr>
        <w:t xml:space="preserve"> необходимо осуществить техн</w:t>
      </w:r>
      <w:r w:rsidR="00565F16">
        <w:rPr>
          <w:rFonts w:ascii="Times New Roman" w:eastAsia="Calibri" w:hAnsi="Times New Roman" w:cs="Times New Roman"/>
          <w:sz w:val="26"/>
          <w:szCs w:val="26"/>
        </w:rPr>
        <w:t>и</w:t>
      </w:r>
      <w:r>
        <w:rPr>
          <w:rFonts w:ascii="Times New Roman" w:eastAsia="Calibri" w:hAnsi="Times New Roman" w:cs="Times New Roman"/>
          <w:sz w:val="26"/>
          <w:szCs w:val="26"/>
        </w:rPr>
        <w:t>чес</w:t>
      </w:r>
      <w:r w:rsidR="00565F16">
        <w:rPr>
          <w:rFonts w:ascii="Times New Roman" w:eastAsia="Calibri" w:hAnsi="Times New Roman" w:cs="Times New Roman"/>
          <w:sz w:val="26"/>
          <w:szCs w:val="26"/>
        </w:rPr>
        <w:t>к</w:t>
      </w:r>
      <w:r>
        <w:rPr>
          <w:rFonts w:ascii="Times New Roman" w:eastAsia="Calibri" w:hAnsi="Times New Roman" w:cs="Times New Roman"/>
          <w:sz w:val="26"/>
          <w:szCs w:val="26"/>
        </w:rPr>
        <w:t xml:space="preserve">ую подготовку </w:t>
      </w:r>
      <w:r w:rsidR="00C6721D">
        <w:rPr>
          <w:rFonts w:ascii="Times New Roman" w:eastAsia="Calibri" w:hAnsi="Times New Roman" w:cs="Times New Roman"/>
          <w:sz w:val="26"/>
          <w:szCs w:val="26"/>
        </w:rPr>
        <w:t xml:space="preserve">                       </w:t>
      </w:r>
      <w:r w:rsidR="00565F16">
        <w:rPr>
          <w:rFonts w:ascii="Times New Roman" w:eastAsia="Calibri" w:hAnsi="Times New Roman" w:cs="Times New Roman"/>
          <w:sz w:val="26"/>
          <w:szCs w:val="26"/>
        </w:rPr>
        <w:t xml:space="preserve">и контроль технической готовности </w:t>
      </w:r>
      <w:r>
        <w:rPr>
          <w:rFonts w:ascii="Times New Roman" w:eastAsia="Calibri" w:hAnsi="Times New Roman" w:cs="Times New Roman"/>
          <w:sz w:val="26"/>
          <w:szCs w:val="26"/>
        </w:rPr>
        <w:t>в установленны</w:t>
      </w:r>
      <w:r w:rsidR="00565F16">
        <w:rPr>
          <w:rFonts w:ascii="Times New Roman" w:eastAsia="Calibri" w:hAnsi="Times New Roman" w:cs="Times New Roman"/>
          <w:sz w:val="26"/>
          <w:szCs w:val="26"/>
        </w:rPr>
        <w:t xml:space="preserve">е </w:t>
      </w:r>
      <w:r>
        <w:rPr>
          <w:rFonts w:ascii="Times New Roman" w:eastAsia="Calibri" w:hAnsi="Times New Roman" w:cs="Times New Roman"/>
          <w:sz w:val="26"/>
          <w:szCs w:val="26"/>
        </w:rPr>
        <w:t>настоящими мет</w:t>
      </w:r>
      <w:r w:rsidR="00565F16">
        <w:rPr>
          <w:rFonts w:ascii="Times New Roman" w:eastAsia="Calibri" w:hAnsi="Times New Roman" w:cs="Times New Roman"/>
          <w:sz w:val="26"/>
          <w:szCs w:val="26"/>
        </w:rPr>
        <w:t>одическими рекомендациями сроки.</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В день проведения экзамена член ГЭК должен прибыть в ППЭ с токеном члена ГЭК.</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 окончании выполнения экзаменационной работы участниками ЕГЭ ответственный организатор в аудитории собирает и упаковывает бланки регистрации, бланки ответов № 1, бланки ответов № 2 лист 1, бланки ответов № 2 лист 2, </w:t>
      </w:r>
      <w:r w:rsidR="00BE16A3" w:rsidRPr="0053135D">
        <w:rPr>
          <w:rFonts w:ascii="Times New Roman" w:eastAsia="Calibri" w:hAnsi="Times New Roman" w:cs="Times New Roman"/>
          <w:sz w:val="26"/>
          <w:szCs w:val="26"/>
        </w:rPr>
        <w:t>ДБО</w:t>
      </w:r>
      <w:r w:rsidR="00663CCB"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(за исключением проведения ЕГЭ по математике базового уровня)</w:t>
      </w:r>
      <w:r w:rsidR="00FC094B">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в один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запечатывает его. На каждом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напечатан «Сопроводительный бланк к материалам ЕГЭ», обязательный к заполнению.</w:t>
      </w:r>
      <w:r w:rsidRPr="0053135D" w:rsidDel="001F6CBA">
        <w:rPr>
          <w:rFonts w:ascii="Times New Roman" w:eastAsia="Calibri" w:hAnsi="Times New Roman" w:cs="Times New Roman"/>
          <w:sz w:val="26"/>
          <w:szCs w:val="26"/>
        </w:rPr>
        <w:t xml:space="preserve"> </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Ответственный организатор в аудитории </w:t>
      </w:r>
      <w:r w:rsidR="003254DB">
        <w:rPr>
          <w:rFonts w:ascii="Times New Roman" w:eastAsia="Calibri" w:hAnsi="Times New Roman" w:cs="Times New Roman"/>
          <w:sz w:val="26"/>
          <w:szCs w:val="26"/>
        </w:rPr>
        <w:t xml:space="preserve">(вместе с другими материалами) </w:t>
      </w:r>
      <w:r w:rsidRPr="0053135D">
        <w:rPr>
          <w:rFonts w:ascii="Times New Roman" w:eastAsia="Calibri" w:hAnsi="Times New Roman" w:cs="Times New Roman"/>
          <w:sz w:val="26"/>
          <w:szCs w:val="26"/>
        </w:rPr>
        <w:t xml:space="preserve">передает запечатанный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регистрации, бланками ответов №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2,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 вместе с другими </w:t>
      </w:r>
      <w:r w:rsidR="00FC094B">
        <w:rPr>
          <w:rFonts w:ascii="Times New Roman" w:eastAsia="Calibri" w:hAnsi="Times New Roman" w:cs="Times New Roman"/>
          <w:sz w:val="26"/>
          <w:szCs w:val="26"/>
        </w:rPr>
        <w:t>материалами</w:t>
      </w:r>
      <w:r w:rsidRPr="0053135D">
        <w:rPr>
          <w:rFonts w:ascii="Times New Roman" w:eastAsia="Calibri" w:hAnsi="Times New Roman" w:cs="Times New Roman"/>
          <w:sz w:val="26"/>
          <w:szCs w:val="26"/>
        </w:rPr>
        <w:t xml:space="preserve"> (формами ППЭ, служебными записками, и пр.) руководителю ППЭ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 в зоне видимости камер видеонаблюдения.</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 xml:space="preserve">е ППЭ руководитель ППЭ в присутствии членов ГЭК по мере поступления </w:t>
      </w:r>
      <w:r w:rsidR="00002109" w:rsidRPr="0053135D">
        <w:rPr>
          <w:rFonts w:ascii="Times New Roman" w:eastAsia="Calibri" w:hAnsi="Times New Roman" w:cs="Times New Roman"/>
          <w:sz w:val="26"/>
          <w:szCs w:val="26"/>
        </w:rPr>
        <w:t>ЭМ</w:t>
      </w:r>
      <w:r w:rsidRPr="0053135D">
        <w:rPr>
          <w:rFonts w:ascii="Times New Roman" w:eastAsia="Calibri" w:hAnsi="Times New Roman" w:cs="Times New Roman"/>
          <w:sz w:val="26"/>
          <w:szCs w:val="26"/>
        </w:rPr>
        <w:t xml:space="preserve"> из аудиторий вскрывает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регистрации, бланками ответов №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1, </w:t>
      </w:r>
      <w:r w:rsidR="00D8470D" w:rsidRPr="0053135D">
        <w:rPr>
          <w:rFonts w:ascii="Times New Roman" w:eastAsia="Calibri" w:hAnsi="Times New Roman" w:cs="Times New Roman"/>
          <w:sz w:val="26"/>
          <w:szCs w:val="26"/>
        </w:rPr>
        <w:t>бланками</w:t>
      </w:r>
      <w:r w:rsidRPr="0053135D">
        <w:rPr>
          <w:rFonts w:ascii="Times New Roman" w:eastAsia="Calibri" w:hAnsi="Times New Roman" w:cs="Times New Roman"/>
          <w:sz w:val="26"/>
          <w:szCs w:val="26"/>
        </w:rPr>
        <w:t xml:space="preserve"> ответов № 2 лист 2,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 пересчитывает бланки ЕГЭ и оформляет соответствующие формы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Ответственный организатор в аудитории после передачи всех </w:t>
      </w:r>
      <w:r w:rsidR="00002109" w:rsidRPr="0053135D">
        <w:rPr>
          <w:rFonts w:ascii="Times New Roman" w:eastAsia="Calibri" w:hAnsi="Times New Roman" w:cs="Times New Roman"/>
          <w:sz w:val="26"/>
          <w:szCs w:val="26"/>
        </w:rPr>
        <w:t>ЭМ</w:t>
      </w:r>
      <w:r w:rsidRPr="0053135D">
        <w:rPr>
          <w:rFonts w:ascii="Times New Roman" w:eastAsia="Calibri" w:hAnsi="Times New Roman" w:cs="Times New Roman"/>
          <w:sz w:val="26"/>
          <w:szCs w:val="26"/>
        </w:rPr>
        <w:t xml:space="preserve"> руководителю ППЭ в </w:t>
      </w:r>
      <w:r w:rsidR="00FC094B">
        <w:rPr>
          <w:rFonts w:ascii="Times New Roman" w:eastAsia="Calibri" w:hAnsi="Times New Roman" w:cs="Times New Roman"/>
          <w:sz w:val="26"/>
          <w:szCs w:val="26"/>
        </w:rPr>
        <w:t>Штабе</w:t>
      </w:r>
      <w:r w:rsidR="00002109"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ППЭ с разрешения руководителя ППЭ может покинуть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После завершения выполнения экзаменационной работы во всех аудиториях технический специалист при участии руководителя ППЭ передает статус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о завершении экзамена в ППЭ в систему мониторинга готовности ППЭ с помощью станции авторизации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заполнения формы ППЭ-13-02МАШ («</w:t>
      </w:r>
      <w:r w:rsidRPr="0053135D">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sidRPr="0053135D">
        <w:rPr>
          <w:rFonts w:ascii="Times New Roman" w:eastAsia="Calibri" w:hAnsi="Times New Roman" w:cs="Times New Roman"/>
          <w:sz w:val="26"/>
          <w:szCs w:val="26"/>
        </w:rPr>
        <w:t>») все бланки ЕГЭ из аудитории вкладываются обратно в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передаются техническому специалисту для осуществления сканирования.</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Технический специалист в соответствии с информацией, указанной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на полученном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ЕГЭ (заполненная форма «Сопроводительный бланк к материалам ЕГЭ»), вводит номер аудитории на станции сканирования в ППЭ.</w:t>
      </w:r>
    </w:p>
    <w:p w:rsidR="00FC094B" w:rsidRPr="00453745" w:rsidRDefault="00923C8B" w:rsidP="00923C8B">
      <w:pPr>
        <w:spacing w:after="0" w:line="240" w:lineRule="auto"/>
        <w:ind w:firstLine="709"/>
        <w:jc w:val="both"/>
        <w:rPr>
          <w:rFonts w:ascii="Times New Roman" w:eastAsia="Calibri" w:hAnsi="Times New Roman" w:cs="Times New Roman"/>
          <w:b/>
          <w:sz w:val="26"/>
          <w:szCs w:val="26"/>
        </w:rPr>
      </w:pPr>
      <w:r w:rsidRPr="0053135D">
        <w:rPr>
          <w:rFonts w:ascii="Times New Roman" w:eastAsia="Calibri" w:hAnsi="Times New Roman" w:cs="Times New Roman"/>
          <w:sz w:val="26"/>
          <w:szCs w:val="26"/>
        </w:rPr>
        <w:t>Технический специалист извлекает бланки ЕГЭ из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выполняет сканирование бланков ЕГЭ</w:t>
      </w:r>
      <w:r w:rsidR="00807531">
        <w:rPr>
          <w:rFonts w:ascii="Times New Roman" w:eastAsia="Calibri" w:hAnsi="Times New Roman" w:cs="Times New Roman"/>
          <w:sz w:val="26"/>
          <w:szCs w:val="26"/>
        </w:rPr>
        <w:t xml:space="preserve"> </w:t>
      </w:r>
      <w:r w:rsidR="00807531" w:rsidRPr="0053135D">
        <w:rPr>
          <w:rFonts w:ascii="Times New Roman" w:eastAsia="Times New Roman" w:hAnsi="Times New Roman" w:cs="Times New Roman"/>
          <w:sz w:val="26"/>
          <w:szCs w:val="26"/>
          <w:lang w:eastAsia="ru-RU"/>
        </w:rPr>
        <w:t xml:space="preserve">с лицевой стороны </w:t>
      </w:r>
      <w:r w:rsidR="00C6721D">
        <w:rPr>
          <w:rFonts w:ascii="Times New Roman" w:eastAsia="Times New Roman" w:hAnsi="Times New Roman" w:cs="Times New Roman"/>
          <w:sz w:val="26"/>
          <w:szCs w:val="26"/>
          <w:lang w:eastAsia="ru-RU"/>
        </w:rPr>
        <w:t xml:space="preserve">                                         </w:t>
      </w:r>
      <w:r w:rsidR="00807531" w:rsidRPr="0053135D">
        <w:rPr>
          <w:rFonts w:ascii="Times New Roman" w:eastAsia="Times New Roman" w:hAnsi="Times New Roman" w:cs="Times New Roman"/>
          <w:sz w:val="26"/>
          <w:szCs w:val="26"/>
          <w:lang w:eastAsia="ru-RU"/>
        </w:rPr>
        <w:t>в одностороннем режим</w:t>
      </w:r>
      <w:r w:rsidR="00807531">
        <w:rPr>
          <w:rFonts w:ascii="Times New Roman" w:eastAsia="Times New Roman" w:hAnsi="Times New Roman" w:cs="Times New Roman"/>
          <w:sz w:val="26"/>
          <w:szCs w:val="26"/>
          <w:lang w:eastAsia="ru-RU"/>
        </w:rPr>
        <w:t>е</w:t>
      </w:r>
      <w:r w:rsidRPr="0053135D">
        <w:rPr>
          <w:rFonts w:ascii="Times New Roman" w:eastAsia="Calibri" w:hAnsi="Times New Roman" w:cs="Times New Roman"/>
          <w:sz w:val="26"/>
          <w:szCs w:val="26"/>
        </w:rPr>
        <w:t xml:space="preserve">, </w:t>
      </w:r>
      <w:r w:rsidRPr="00453745">
        <w:rPr>
          <w:rFonts w:ascii="Times New Roman" w:eastAsia="Calibri" w:hAnsi="Times New Roman" w:cs="Times New Roman"/>
          <w:b/>
          <w:sz w:val="26"/>
          <w:szCs w:val="26"/>
        </w:rPr>
        <w:t>проверяет качество отсканированных изображений</w:t>
      </w:r>
      <w:r w:rsidRPr="0053135D">
        <w:rPr>
          <w:rFonts w:ascii="Times New Roman" w:eastAsia="Calibri" w:hAnsi="Times New Roman" w:cs="Times New Roman"/>
          <w:sz w:val="26"/>
          <w:szCs w:val="26"/>
        </w:rPr>
        <w:t xml:space="preserve">, </w:t>
      </w:r>
      <w:r w:rsidRPr="00453745">
        <w:rPr>
          <w:rFonts w:ascii="Times New Roman" w:eastAsia="Calibri" w:hAnsi="Times New Roman" w:cs="Times New Roman"/>
          <w:b/>
          <w:sz w:val="26"/>
          <w:szCs w:val="26"/>
        </w:rPr>
        <w:t xml:space="preserve">ориентацию и последовательность </w:t>
      </w:r>
      <w:r w:rsidR="00970B64" w:rsidRPr="00453745">
        <w:rPr>
          <w:rFonts w:ascii="Times New Roman" w:eastAsia="Calibri" w:hAnsi="Times New Roman" w:cs="Times New Roman"/>
          <w:b/>
          <w:sz w:val="26"/>
          <w:szCs w:val="26"/>
        </w:rPr>
        <w:t xml:space="preserve">всех </w:t>
      </w:r>
      <w:r w:rsidRPr="00453745">
        <w:rPr>
          <w:rFonts w:ascii="Times New Roman" w:eastAsia="Calibri" w:hAnsi="Times New Roman" w:cs="Times New Roman"/>
          <w:b/>
          <w:sz w:val="26"/>
          <w:szCs w:val="26"/>
        </w:rPr>
        <w:t>бланков</w:t>
      </w:r>
      <w:r w:rsidR="00970B64" w:rsidRPr="00453745">
        <w:rPr>
          <w:rFonts w:ascii="Times New Roman" w:eastAsia="Calibri" w:hAnsi="Times New Roman" w:cs="Times New Roman"/>
          <w:b/>
          <w:sz w:val="26"/>
          <w:szCs w:val="26"/>
        </w:rPr>
        <w:t>, при этом</w:t>
      </w:r>
      <w:r w:rsidRPr="00453745">
        <w:rPr>
          <w:rFonts w:ascii="Times New Roman" w:eastAsia="Calibri" w:hAnsi="Times New Roman" w:cs="Times New Roman"/>
          <w:b/>
          <w:sz w:val="26"/>
          <w:szCs w:val="26"/>
        </w:rPr>
        <w:t xml:space="preserve">: </w:t>
      </w:r>
    </w:p>
    <w:p w:rsidR="00FC094B"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за бланком ответов №</w:t>
      </w:r>
      <w:r w:rsidR="00FC094B">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2 лист </w:t>
      </w:r>
      <w:r w:rsidR="00D8470D" w:rsidRPr="0053135D">
        <w:rPr>
          <w:rFonts w:ascii="Times New Roman" w:eastAsia="Calibri" w:hAnsi="Times New Roman" w:cs="Times New Roman"/>
          <w:sz w:val="26"/>
          <w:szCs w:val="26"/>
        </w:rPr>
        <w:t>1</w:t>
      </w:r>
      <w:r w:rsidRPr="0053135D">
        <w:rPr>
          <w:rFonts w:ascii="Times New Roman" w:eastAsia="Calibri" w:hAnsi="Times New Roman" w:cs="Times New Roman"/>
          <w:sz w:val="26"/>
          <w:szCs w:val="26"/>
        </w:rPr>
        <w:t xml:space="preserve"> должен идти</w:t>
      </w:r>
      <w:r w:rsidR="00D8470D" w:rsidRPr="0053135D">
        <w:rPr>
          <w:rFonts w:ascii="Times New Roman" w:eastAsia="Calibri" w:hAnsi="Times New Roman" w:cs="Times New Roman"/>
          <w:sz w:val="26"/>
          <w:szCs w:val="26"/>
        </w:rPr>
        <w:t xml:space="preserve"> бланк ответов № 2 лист 2</w:t>
      </w:r>
      <w:r w:rsidR="00565F16">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p>
    <w:p w:rsidR="00FC094B" w:rsidRDefault="00D8470D"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далее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00565F16">
        <w:rPr>
          <w:rFonts w:ascii="Times New Roman" w:eastAsia="Calibri" w:hAnsi="Times New Roman" w:cs="Times New Roman"/>
          <w:sz w:val="26"/>
          <w:szCs w:val="26"/>
        </w:rPr>
        <w:t>;</w:t>
      </w:r>
      <w:r w:rsidR="00923C8B" w:rsidRPr="0053135D">
        <w:rPr>
          <w:rFonts w:ascii="Times New Roman" w:eastAsia="Calibri" w:hAnsi="Times New Roman" w:cs="Times New Roman"/>
          <w:sz w:val="26"/>
          <w:szCs w:val="26"/>
        </w:rPr>
        <w:t xml:space="preserve"> </w:t>
      </w:r>
    </w:p>
    <w:p w:rsidR="00FC094B"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 xml:space="preserve">при необходимости изменяет последовательность бланков, выполняет повторное сканирование. </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(заполненная форма «Сопроводительный бланк к материалам ЕГЭ»),</w:t>
      </w:r>
      <w:r w:rsidR="00D8470D"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из которого были извлечены бланки. При необходимости выполняется повторное или дополнительное сканирование.</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Технический специалист завершает сканирование бланков текущей аудитории на станции сканирования в ППЭ, помещает бланки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из которого они были извлечены и возвращает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руководителю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Далее по</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аналогичной процедуре технический специалист выполняет сканирование бланков из всех аудиторий.</w:t>
      </w:r>
    </w:p>
    <w:p w:rsidR="00923C8B" w:rsidRPr="0053135D" w:rsidRDefault="00923C8B" w:rsidP="00923C8B">
      <w:pPr>
        <w:spacing w:after="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завершения сканирования всех бланков технический специалист получает от руководителя ППЭ заполненные формы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ППЭ-05-02 «Протокол проведения ГИА в аудитории»;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ППЭ-07 «Список работников ППЭ</w:t>
      </w:r>
      <w:r w:rsidR="00C7334B">
        <w:rPr>
          <w:rFonts w:ascii="Times New Roman" w:eastAsia="Calibri" w:hAnsi="Times New Roman" w:cs="Times New Roman"/>
          <w:sz w:val="26"/>
          <w:szCs w:val="26"/>
        </w:rPr>
        <w:t xml:space="preserve"> </w:t>
      </w:r>
      <w:r w:rsidR="00C7334B">
        <w:rPr>
          <w:rFonts w:ascii="Times New Roman" w:eastAsia="Times New Roman" w:hAnsi="Times New Roman" w:cs="Times New Roman"/>
          <w:sz w:val="26"/>
          <w:szCs w:val="26"/>
          <w:lang w:eastAsia="ru-RU"/>
        </w:rPr>
        <w:t>и общественных наблюдателей</w:t>
      </w:r>
      <w:r w:rsidRPr="0053135D">
        <w:rPr>
          <w:rFonts w:ascii="Times New Roman" w:eastAsia="Calibri" w:hAnsi="Times New Roman" w:cs="Times New Roman"/>
          <w:sz w:val="26"/>
          <w:szCs w:val="26"/>
        </w:rPr>
        <w:t>»;</w:t>
      </w:r>
    </w:p>
    <w:p w:rsidR="00923C8B"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ППЭ-12-02 «Ведомость коррекции персональных данных участников ГИА в аудитории» (при наличии);</w:t>
      </w:r>
    </w:p>
    <w:p w:rsidR="00A47E92" w:rsidRPr="0053135D" w:rsidRDefault="00A47E92" w:rsidP="00923C8B">
      <w:pPr>
        <w:spacing w:before="120" w:after="120" w:line="240" w:lineRule="auto"/>
        <w:ind w:firstLine="709"/>
        <w:contextualSpacing/>
        <w:jc w:val="both"/>
        <w:rPr>
          <w:rFonts w:ascii="Times New Roman" w:eastAsia="Calibri" w:hAnsi="Times New Roman" w:cs="Times New Roman"/>
          <w:sz w:val="26"/>
          <w:szCs w:val="26"/>
        </w:rPr>
      </w:pPr>
      <w:r w:rsidRPr="00A47E92">
        <w:rPr>
          <w:rFonts w:ascii="Times New Roman" w:eastAsia="Calibri" w:hAnsi="Times New Roman" w:cs="Times New Roman"/>
          <w:sz w:val="26"/>
          <w:szCs w:val="26"/>
        </w:rPr>
        <w:t xml:space="preserve">ППЭ-12-04-МАШ «Ведомость учета времени отсутствия участников ГИА </w:t>
      </w:r>
      <w:r w:rsidR="00C6721D">
        <w:rPr>
          <w:rFonts w:ascii="Times New Roman" w:eastAsia="Calibri" w:hAnsi="Times New Roman" w:cs="Times New Roman"/>
          <w:sz w:val="26"/>
          <w:szCs w:val="26"/>
        </w:rPr>
        <w:t xml:space="preserve">                   </w:t>
      </w:r>
      <w:r w:rsidRPr="00A47E92">
        <w:rPr>
          <w:rFonts w:ascii="Times New Roman" w:eastAsia="Calibri" w:hAnsi="Times New Roman" w:cs="Times New Roman"/>
          <w:sz w:val="26"/>
          <w:szCs w:val="26"/>
        </w:rPr>
        <w:t>в аудитории»</w:t>
      </w:r>
      <w:r>
        <w:rPr>
          <w:rFonts w:ascii="Times New Roman" w:eastAsia="Calibri" w:hAnsi="Times New Roman" w:cs="Times New Roman"/>
          <w:sz w:val="26"/>
          <w:szCs w:val="26"/>
        </w:rPr>
        <w:t>;</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ППЭ-14-01 «Акт приёмки-передачи экзаменационных материалов в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ППЭ-13-02МАШ «Сводная ведомость учёта участников и использования экзаменационных материалов в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ППЭ-18МАШ «Акт общественного наблюдения за проведением ГИА в ППЭ» (при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ППЭ-19 «Контроль изменения состава работников в день экзамена»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ППЭ-21 «Акт об удалении участника ГИА» (при наличии);</w:t>
      </w:r>
    </w:p>
    <w:p w:rsidR="00923C8B"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ППЭ-22 «Акт о досрочном завершении экзамена» (при наличии).</w:t>
      </w:r>
    </w:p>
    <w:p w:rsidR="0018550F" w:rsidRPr="0053135D" w:rsidRDefault="0018550F" w:rsidP="00923C8B">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923C8B" w:rsidRPr="00453745" w:rsidRDefault="00923C8B" w:rsidP="0027790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Член ГЭК по приглашению технического специалиста проверяет,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w:t>
      </w:r>
      <w:r w:rsidR="00D8470D" w:rsidRPr="0053135D">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с количеством бланков из формы ППЭ-13-02МАШ</w:t>
      </w:r>
      <w:r w:rsidR="00002109"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«Сводная ведомость учёта участников и использования экзаменационных материалов в ППЭ»</w:t>
      </w:r>
      <w:r w:rsidR="00F107BE">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rPr>
        <w:t>При необходимости любая аудитория может быть заново открыта для выполнения дополнительного или повторного сканирования.</w:t>
      </w:r>
    </w:p>
    <w:p w:rsidR="00C61C4D" w:rsidRPr="0053135D" w:rsidRDefault="00923C8B" w:rsidP="00C61C4D">
      <w:pPr>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Технический специалист и член ГЭК несут ответственность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за экспортируемые данные</w:t>
      </w:r>
      <w:r w:rsidR="008B487E">
        <w:rPr>
          <w:rFonts w:ascii="Times New Roman" w:eastAsia="Times New Roman" w:hAnsi="Times New Roman" w:cs="Times New Roman"/>
          <w:sz w:val="26"/>
          <w:szCs w:val="26"/>
        </w:rPr>
        <w:t>, в том числе за качество сканирования</w:t>
      </w:r>
      <w:r w:rsidR="00693EB6">
        <w:rPr>
          <w:rFonts w:ascii="Times New Roman" w:eastAsia="Times New Roman" w:hAnsi="Times New Roman" w:cs="Times New Roman"/>
          <w:sz w:val="26"/>
          <w:szCs w:val="26"/>
        </w:rPr>
        <w:t>,</w:t>
      </w:r>
      <w:r w:rsidR="00F107BE">
        <w:rPr>
          <w:rFonts w:ascii="Times New Roman" w:eastAsia="Times New Roman" w:hAnsi="Times New Roman" w:cs="Times New Roman"/>
          <w:sz w:val="26"/>
          <w:szCs w:val="26"/>
        </w:rPr>
        <w:t xml:space="preserve"> и соответствие передаваемых материалов информации о рассадке</w:t>
      </w:r>
      <w:r w:rsidRPr="0053135D">
        <w:rPr>
          <w:rFonts w:ascii="Times New Roman" w:eastAsia="Times New Roman" w:hAnsi="Times New Roman" w:cs="Times New Roman"/>
          <w:sz w:val="26"/>
          <w:szCs w:val="26"/>
        </w:rPr>
        <w:t>. Для этого используются все технические и организационные методы контроля.</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 xml:space="preserve">Для сокращения времени обработки бланков в ППЭ допускается использование нескольких станций сканирования (две и более). Вторую (и более) станцию рекомендуется оборудовать, если прогнозное время сканирования на одной станции превышает </w:t>
      </w:r>
      <w:r w:rsidR="00B6724E">
        <w:rPr>
          <w:rFonts w:ascii="Times New Roman" w:eastAsia="Calibri" w:hAnsi="Times New Roman" w:cs="Times New Roman"/>
          <w:sz w:val="26"/>
          <w:szCs w:val="26"/>
        </w:rPr>
        <w:t>2</w:t>
      </w:r>
      <w:r w:rsidR="00B6724E"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часа. В этом случае каждой станции должен быть присвоен свой уникальный номер, предварительно проведена техническая подготовка и контроль технической готовности, распределение </w:t>
      </w:r>
      <w:r w:rsidR="009828D2">
        <w:rPr>
          <w:rFonts w:ascii="Times New Roman" w:eastAsia="Calibri" w:hAnsi="Times New Roman" w:cs="Times New Roman"/>
          <w:sz w:val="26"/>
          <w:szCs w:val="26"/>
        </w:rPr>
        <w:t>ЭМ</w:t>
      </w:r>
      <w:r w:rsidRPr="0053135D">
        <w:rPr>
          <w:rFonts w:ascii="Times New Roman" w:eastAsia="Calibri" w:hAnsi="Times New Roman" w:cs="Times New Roman"/>
          <w:sz w:val="26"/>
          <w:szCs w:val="26"/>
        </w:rPr>
        <w:t xml:space="preserve"> для сканирования выполняется строго по аудиториям. При необходимости повторного сканирования бланков аудитории на другой станции сканирования следует удалить отсканированные ранее бланки соответствующей аудитории.</w:t>
      </w:r>
    </w:p>
    <w:p w:rsidR="00581379" w:rsidRPr="0053135D" w:rsidRDefault="00581379" w:rsidP="00923C8B">
      <w:pPr>
        <w:pStyle w:val="2"/>
      </w:pPr>
      <w:bookmarkStart w:id="30" w:name="_Toc502151608"/>
      <w:r w:rsidRPr="0053135D">
        <w:t>Передача ЭМ из ППЭ в РЦОИ</w:t>
      </w:r>
      <w:bookmarkEnd w:id="30"/>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Если все данные по всем аудиториям корректны, член ГЭК</w:t>
      </w:r>
      <w:r w:rsidR="0041769F">
        <w:rPr>
          <w:rFonts w:ascii="Times New Roman" w:eastAsia="Calibri" w:hAnsi="Times New Roman" w:cs="Times New Roman"/>
          <w:sz w:val="26"/>
          <w:szCs w:val="26"/>
        </w:rPr>
        <w:t xml:space="preserve"> и технический специалист убедились в качестве сканирования член ГЭК</w:t>
      </w:r>
      <w:r w:rsidRPr="0053135D">
        <w:rPr>
          <w:rFonts w:ascii="Times New Roman" w:eastAsia="Calibri" w:hAnsi="Times New Roman" w:cs="Times New Roman"/>
          <w:sz w:val="26"/>
          <w:szCs w:val="26"/>
        </w:rPr>
        <w:t xml:space="preserve"> подключает к станции сканирования в ППЭ токен члена ГЭК и </w:t>
      </w:r>
      <w:r w:rsidRPr="0053135D">
        <w:rPr>
          <w:rFonts w:ascii="Times New Roman" w:eastAsia="Times New Roman" w:hAnsi="Times New Roman" w:cs="Times New Roman"/>
          <w:sz w:val="26"/>
          <w:szCs w:val="26"/>
        </w:rPr>
        <w:t xml:space="preserve">технический специалист </w:t>
      </w:r>
      <w:r w:rsidRPr="0053135D">
        <w:rPr>
          <w:rFonts w:ascii="Times New Roman" w:eastAsia="Calibri" w:hAnsi="Times New Roman" w:cs="Times New Roman"/>
          <w:sz w:val="26"/>
          <w:szCs w:val="26"/>
        </w:rPr>
        <w:t>выполняет экспорт электронных образов бланков и форм ППЭ</w:t>
      </w:r>
      <w:r w:rsidR="0041769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r w:rsidR="0041769F">
        <w:rPr>
          <w:rFonts w:ascii="Times New Roman" w:eastAsia="Calibri" w:hAnsi="Times New Roman" w:cs="Times New Roman"/>
          <w:sz w:val="26"/>
          <w:szCs w:val="26"/>
        </w:rPr>
        <w:t>П</w:t>
      </w:r>
      <w:r w:rsidRPr="0053135D">
        <w:rPr>
          <w:rFonts w:ascii="Times New Roman" w:eastAsia="Calibri" w:hAnsi="Times New Roman" w:cs="Times New Roman"/>
          <w:sz w:val="26"/>
          <w:szCs w:val="26"/>
        </w:rPr>
        <w:t>акет с электронными образами бланков и форм ППЭ зашифровывается для передачи в РЦОИ.</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По решению члена ГЭК и по согласованию с РЦОИ может быть выполнена передача бланков для отдельной аудитории (аудиторий</w:t>
      </w:r>
      <w:r w:rsidRPr="008D75E5">
        <w:rPr>
          <w:rFonts w:ascii="Times New Roman" w:eastAsia="Calibri" w:hAnsi="Times New Roman" w:cs="Times New Roman"/>
          <w:sz w:val="26"/>
          <w:szCs w:val="26"/>
        </w:rPr>
        <w:t xml:space="preserve">)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w:t>
      </w:r>
      <w:r w:rsidR="00C6721D">
        <w:rPr>
          <w:rFonts w:ascii="Times New Roman" w:eastAsia="Calibri" w:hAnsi="Times New Roman" w:cs="Times New Roman"/>
          <w:sz w:val="26"/>
          <w:szCs w:val="26"/>
        </w:rPr>
        <w:t xml:space="preserve">                     </w:t>
      </w:r>
      <w:r w:rsidRPr="008D75E5">
        <w:rPr>
          <w:rFonts w:ascii="Times New Roman" w:eastAsia="Calibri" w:hAnsi="Times New Roman" w:cs="Times New Roman"/>
          <w:sz w:val="26"/>
          <w:szCs w:val="26"/>
        </w:rPr>
        <w:t>и, если данные корректны, выполняет экспорт электронных образов бланков.</w:t>
      </w:r>
      <w:r w:rsidRPr="0053135D">
        <w:rPr>
          <w:rFonts w:ascii="Times New Roman" w:eastAsia="Calibri" w:hAnsi="Times New Roman" w:cs="Times New Roman"/>
          <w:sz w:val="26"/>
          <w:szCs w:val="26"/>
        </w:rPr>
        <w:t xml:space="preserve"> </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Технический специалист сохраняет на флеш-накопитель пакет с электронными образами бланков и форм ППЭ  и выполняет передачу пакета с электронными образами бланков и форм ППЭ на сервер РЦОИ, с помощью станции авторизации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 xml:space="preserve">е ППЭ. После завершения передачи всех пакетов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с электронными образами бланков и форм ППЭ в РЦОИ (статус пакета с электронными образами бланков и форм ППЭ принимает значение </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передан</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технический специалист при участии руководителя ППЭ и члена ГЭК передает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РЦОИ статус о завершении передачи бланков</w:t>
      </w:r>
      <w:r w:rsidR="0041769F">
        <w:rPr>
          <w:rFonts w:ascii="Times New Roman" w:eastAsia="Calibri" w:hAnsi="Times New Roman" w:cs="Times New Roman"/>
          <w:sz w:val="26"/>
          <w:szCs w:val="26"/>
        </w:rPr>
        <w:t xml:space="preserve"> </w:t>
      </w:r>
      <w:r w:rsidR="0041769F" w:rsidRPr="0053135D">
        <w:rPr>
          <w:rFonts w:ascii="Times New Roman" w:eastAsia="Calibri" w:hAnsi="Times New Roman" w:cs="Times New Roman"/>
          <w:sz w:val="26"/>
          <w:szCs w:val="26"/>
        </w:rPr>
        <w:t xml:space="preserve">в </w:t>
      </w:r>
      <w:r w:rsidR="00CC78AF">
        <w:rPr>
          <w:rFonts w:ascii="Times New Roman" w:eastAsia="Calibri" w:hAnsi="Times New Roman" w:cs="Times New Roman"/>
          <w:sz w:val="26"/>
          <w:szCs w:val="26"/>
        </w:rPr>
        <w:t>РЦОИ</w:t>
      </w:r>
      <w:r w:rsidRPr="0053135D">
        <w:rPr>
          <w:rFonts w:ascii="Times New Roman" w:eastAsia="Calibri" w:hAnsi="Times New Roman" w:cs="Times New Roman"/>
          <w:sz w:val="26"/>
          <w:szCs w:val="26"/>
        </w:rPr>
        <w:t>.</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Член ГЭК и технический специалист ожидают в </w:t>
      </w:r>
      <w:r w:rsidR="0003028A" w:rsidRPr="00E73313">
        <w:rPr>
          <w:rFonts w:ascii="Times New Roman" w:eastAsia="Calibri" w:hAnsi="Times New Roman" w:cs="Times New Roman"/>
          <w:sz w:val="26"/>
          <w:szCs w:val="26"/>
        </w:rPr>
        <w:t>Штаб</w:t>
      </w:r>
      <w:r w:rsidRPr="005F32CA">
        <w:rPr>
          <w:rFonts w:ascii="Times New Roman" w:eastAsia="Calibri" w:hAnsi="Times New Roman" w:cs="Times New Roman"/>
          <w:sz w:val="26"/>
          <w:szCs w:val="26"/>
        </w:rPr>
        <w:t>е ППЭ подтверждения от РЦОИ факта успешного получения и расшифровки переданного пакета с электронными образами бланков и форм ППЭ (статус пакета с эл</w:t>
      </w:r>
      <w:r w:rsidRPr="00876698">
        <w:rPr>
          <w:rFonts w:ascii="Times New Roman" w:eastAsia="Calibri" w:hAnsi="Times New Roman" w:cs="Times New Roman"/>
          <w:sz w:val="26"/>
          <w:szCs w:val="26"/>
        </w:rPr>
        <w:t>ектронными образами бланков и форм ППЭ принимает значение «подтвержден»).</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получения от РЦОИ подтверждения по всем пакетам:</w:t>
      </w:r>
    </w:p>
    <w:p w:rsidR="00C61C4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на станции сканирования в ППЭ технический специалист сохраняет протокол проведения процедуры сканирования бланков в ППЭ (форма ППЭ-15)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и электронный журнал сканирования, протокол проведения процедуры сканирования </w:t>
      </w:r>
      <w:r w:rsidR="008D3954" w:rsidRPr="0053135D">
        <w:rPr>
          <w:rFonts w:ascii="Times New Roman" w:eastAsia="Calibri" w:hAnsi="Times New Roman" w:cs="Times New Roman"/>
          <w:sz w:val="26"/>
          <w:szCs w:val="26"/>
        </w:rPr>
        <w:t xml:space="preserve">распечатывается и </w:t>
      </w:r>
      <w:r w:rsidRPr="0053135D">
        <w:rPr>
          <w:rFonts w:ascii="Times New Roman" w:eastAsia="Calibri" w:hAnsi="Times New Roman" w:cs="Times New Roman"/>
          <w:sz w:val="26"/>
          <w:szCs w:val="26"/>
        </w:rPr>
        <w:t>подписывается техническим специалистом, руководителем ППЭ и членом ГЭК и остается на хранение в ППЭ;</w:t>
      </w:r>
    </w:p>
    <w:p w:rsidR="00B6724E" w:rsidRPr="0053135D" w:rsidRDefault="00B6724E" w:rsidP="00B6724E">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r w:rsidRPr="008A0B51">
        <w:rPr>
          <w:rFonts w:ascii="Times New Roman" w:eastAsia="Calibri" w:hAnsi="Times New Roman" w:cs="Times New Roman"/>
          <w:sz w:val="26"/>
          <w:szCs w:val="26"/>
        </w:rPr>
        <w:t>;</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на станции авторизации технический специалист выполняет передачу электронного журнала (журналов) сканирования и статуса </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Бланки переданы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РЦОИ</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в систему мониторинга готовности ППЭ.</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 xml:space="preserve">Член ГЭК совместно с руководителем ППЭ ещё раз пересчитывают все бланки, </w:t>
      </w:r>
      <w:r w:rsidR="00A2617C">
        <w:rPr>
          <w:rFonts w:ascii="Times New Roman" w:eastAsia="Calibri" w:hAnsi="Times New Roman" w:cs="Times New Roman"/>
          <w:sz w:val="26"/>
          <w:szCs w:val="26"/>
        </w:rPr>
        <w:t xml:space="preserve">помещают их в те же </w:t>
      </w:r>
      <w:r w:rsidR="003D7EAB">
        <w:rPr>
          <w:rFonts w:ascii="Times New Roman" w:eastAsia="Calibri" w:hAnsi="Times New Roman" w:cs="Times New Roman"/>
          <w:sz w:val="26"/>
          <w:szCs w:val="26"/>
        </w:rPr>
        <w:t>ВДП</w:t>
      </w:r>
      <w:r w:rsidR="00A2617C">
        <w:rPr>
          <w:rFonts w:ascii="Times New Roman" w:eastAsia="Calibri" w:hAnsi="Times New Roman" w:cs="Times New Roman"/>
          <w:sz w:val="26"/>
          <w:szCs w:val="26"/>
        </w:rPr>
        <w:t>, в которых они были доставлены из аудиторий и упаковывают в сейф-пакет</w:t>
      </w:r>
      <w:r w:rsidRPr="0053135D">
        <w:rPr>
          <w:rFonts w:ascii="Times New Roman" w:eastAsia="Calibri" w:hAnsi="Times New Roman" w:cs="Times New Roman"/>
          <w:sz w:val="26"/>
          <w:szCs w:val="26"/>
        </w:rPr>
        <w:t>.</w:t>
      </w:r>
    </w:p>
    <w:p w:rsidR="0041769F" w:rsidRDefault="008D3954" w:rsidP="008D3954">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Все материалы упаковываются в сейф-пакеты и помещаются на хранение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соответствии со схемой, утверждённой ОИВ</w:t>
      </w:r>
      <w:r w:rsidR="003254DB">
        <w:rPr>
          <w:rFonts w:ascii="Times New Roman" w:eastAsia="Calibri" w:hAnsi="Times New Roman" w:cs="Times New Roman"/>
          <w:sz w:val="26"/>
          <w:szCs w:val="26"/>
        </w:rPr>
        <w:t xml:space="preserve">. </w:t>
      </w:r>
    </w:p>
    <w:p w:rsidR="003254DB"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3254DB"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w:t>
      </w:r>
      <w:r w:rsidR="003D7EAB">
        <w:rPr>
          <w:rFonts w:ascii="Times New Roman" w:eastAsia="Calibri" w:hAnsi="Times New Roman" w:cs="Times New Roman"/>
          <w:sz w:val="26"/>
          <w:szCs w:val="26"/>
        </w:rPr>
        <w:t>ВДП</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E829AE"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w:t>
      </w:r>
      <w:r w:rsidR="00E829AE">
        <w:rPr>
          <w:rFonts w:ascii="Times New Roman" w:eastAsia="Calibri" w:hAnsi="Times New Roman" w:cs="Times New Roman"/>
          <w:sz w:val="26"/>
          <w:szCs w:val="26"/>
        </w:rPr>
        <w:t xml:space="preserve">один </w:t>
      </w:r>
      <w:r>
        <w:rPr>
          <w:rFonts w:ascii="Times New Roman" w:eastAsia="Calibri" w:hAnsi="Times New Roman" w:cs="Times New Roman"/>
          <w:sz w:val="26"/>
          <w:szCs w:val="26"/>
        </w:rPr>
        <w:t>сейф-па</w:t>
      </w:r>
      <w:r w:rsidR="00E829AE">
        <w:rPr>
          <w:rFonts w:ascii="Times New Roman" w:eastAsia="Calibri" w:hAnsi="Times New Roman" w:cs="Times New Roman"/>
          <w:sz w:val="26"/>
          <w:szCs w:val="26"/>
        </w:rPr>
        <w:t xml:space="preserve">кет (стандартный) упаковываются использованные электронные носители и </w:t>
      </w:r>
      <w:r w:rsidR="003D7EAB">
        <w:rPr>
          <w:rFonts w:ascii="Times New Roman" w:eastAsia="Calibri" w:hAnsi="Times New Roman" w:cs="Times New Roman"/>
          <w:sz w:val="26"/>
          <w:szCs w:val="26"/>
        </w:rPr>
        <w:t>ВДП</w:t>
      </w:r>
      <w:r w:rsidR="00E829AE">
        <w:rPr>
          <w:rFonts w:ascii="Times New Roman" w:eastAsia="Calibri" w:hAnsi="Times New Roman" w:cs="Times New Roman"/>
          <w:sz w:val="26"/>
          <w:szCs w:val="26"/>
        </w:rPr>
        <w:t xml:space="preserve"> с испорченными ЭМ</w:t>
      </w:r>
      <w:r w:rsidR="00BB2FCB">
        <w:rPr>
          <w:rFonts w:ascii="Times New Roman" w:eastAsia="Calibri" w:hAnsi="Times New Roman" w:cs="Times New Roman"/>
          <w:sz w:val="26"/>
          <w:szCs w:val="26"/>
        </w:rPr>
        <w:t xml:space="preserve">. В </w:t>
      </w:r>
      <w:r w:rsidR="0041769F">
        <w:rPr>
          <w:rFonts w:ascii="Times New Roman" w:eastAsia="Calibri" w:hAnsi="Times New Roman" w:cs="Times New Roman"/>
          <w:sz w:val="26"/>
          <w:szCs w:val="26"/>
        </w:rPr>
        <w:t>э</w:t>
      </w:r>
      <w:r w:rsidR="00BB2FCB">
        <w:rPr>
          <w:rFonts w:ascii="Times New Roman" w:eastAsia="Calibri" w:hAnsi="Times New Roman" w:cs="Times New Roman"/>
          <w:sz w:val="26"/>
          <w:szCs w:val="26"/>
        </w:rPr>
        <w:t>тот же сейф-пакет вкладывается заполненная форма ППЭ-14-04 «Ведомость материалов доставочного сейф-пакета»</w:t>
      </w:r>
      <w:r w:rsidR="00E829AE">
        <w:rPr>
          <w:rFonts w:ascii="Times New Roman" w:eastAsia="Calibri" w:hAnsi="Times New Roman" w:cs="Times New Roman"/>
          <w:sz w:val="26"/>
          <w:szCs w:val="26"/>
        </w:rPr>
        <w:t>;</w:t>
      </w:r>
    </w:p>
    <w:p w:rsidR="008D3954" w:rsidRPr="0053135D" w:rsidRDefault="00E829AE"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во второй сейф-пакет (стандартный) упаковываются неиспользованные носители информации.</w:t>
      </w:r>
    </w:p>
    <w:p w:rsidR="00E829AE" w:rsidRDefault="00E829AE" w:rsidP="00C61C4D">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E829AE" w:rsidRDefault="00E829AE" w:rsidP="00C61C4D">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41769F">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p>
    <w:p w:rsidR="00C50F6E" w:rsidRP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C50F6E" w:rsidRP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C50F6E" w:rsidRP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Для материалов, упакованных во второй сейф-пакет (стандартный), также достаточно использовать копию формы ППЭ-14-04.</w:t>
      </w:r>
    </w:p>
    <w:p w:rsid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 xml:space="preserve">Во всех случаях применения формы ППЭ-11 для упаковки материалов в </w:t>
      </w:r>
      <w:r>
        <w:rPr>
          <w:rFonts w:ascii="Times New Roman" w:eastAsia="Calibri" w:hAnsi="Times New Roman" w:cs="Times New Roman"/>
          <w:sz w:val="26"/>
          <w:szCs w:val="26"/>
        </w:rPr>
        <w:t>Ш</w:t>
      </w:r>
      <w:r w:rsidRPr="00C50F6E">
        <w:rPr>
          <w:rFonts w:ascii="Times New Roman" w:eastAsia="Calibri" w:hAnsi="Times New Roman" w:cs="Times New Roman"/>
          <w:sz w:val="26"/>
          <w:szCs w:val="26"/>
        </w:rPr>
        <w:t>табе ППЭ поле «Аудитория» остаётся незаполненным.</w:t>
      </w:r>
    </w:p>
    <w:p w:rsidR="00E829AE" w:rsidRDefault="00E829AE" w:rsidP="00C61C4D">
      <w:pPr>
        <w:spacing w:after="0" w:line="240" w:lineRule="auto"/>
        <w:ind w:firstLine="709"/>
        <w:jc w:val="both"/>
        <w:rPr>
          <w:rFonts w:ascii="Times New Roman" w:eastAsia="Calibri" w:hAnsi="Times New Roman" w:cs="Times New Roman"/>
          <w:sz w:val="26"/>
          <w:szCs w:val="26"/>
        </w:rPr>
      </w:pPr>
    </w:p>
    <w:p w:rsidR="00C61C4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Рекомендовано оригиналы бланков и КИМ участников ЕГЭ оставлять на хранение в ППЭ, но направлять в РЦОИ до начала работы </w:t>
      </w:r>
      <w:r w:rsidR="00002109" w:rsidRPr="0053135D">
        <w:rPr>
          <w:rFonts w:ascii="Times New Roman" w:eastAsia="Calibri" w:hAnsi="Times New Roman" w:cs="Times New Roman"/>
          <w:sz w:val="26"/>
          <w:szCs w:val="26"/>
        </w:rPr>
        <w:t>КК</w:t>
      </w:r>
      <w:r w:rsidRPr="0053135D">
        <w:rPr>
          <w:rFonts w:ascii="Times New Roman" w:eastAsia="Calibri" w:hAnsi="Times New Roman" w:cs="Times New Roman"/>
          <w:sz w:val="26"/>
          <w:szCs w:val="26"/>
        </w:rPr>
        <w:t>.</w:t>
      </w:r>
    </w:p>
    <w:p w:rsidR="00B6724E" w:rsidRPr="0053135D" w:rsidRDefault="00B6724E" w:rsidP="00C61C4D">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Доступ к электронным образам бланков и форм ППЭ в последующие после проведения экзамена дни осуществляется в присутствии члена ГЭК </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использованием токена члена ГЭК.</w:t>
      </w:r>
    </w:p>
    <w:p w:rsidR="0073494D" w:rsidRPr="0053135D" w:rsidRDefault="0073494D" w:rsidP="0016196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Если в ППЭ не проводилось сканирование бланков</w:t>
      </w:r>
      <w:r w:rsidRPr="0053135D">
        <w:rPr>
          <w:rFonts w:ascii="Times New Roman" w:eastAsia="Times New Roman" w:hAnsi="Times New Roman" w:cs="Times New Roman"/>
          <w:sz w:val="26"/>
          <w:szCs w:val="26"/>
        </w:rPr>
        <w:t>, то оригиналы бланков и КИМ участников ЕГЭ должны быть переданы в РЦОИ в тот же день</w:t>
      </w:r>
      <w:r w:rsidR="00DE6741" w:rsidRPr="0053135D">
        <w:rPr>
          <w:rFonts w:ascii="Times New Roman" w:eastAsia="Times New Roman" w:hAnsi="Times New Roman" w:cs="Times New Roman"/>
          <w:sz w:val="26"/>
          <w:szCs w:val="26"/>
        </w:rPr>
        <w:t>.</w:t>
      </w:r>
    </w:p>
    <w:p w:rsidR="00923C8B" w:rsidRPr="0053135D" w:rsidDel="00B97468" w:rsidRDefault="00923C8B" w:rsidP="0016196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923C8B" w:rsidRPr="0053135D" w:rsidRDefault="00923C8B" w:rsidP="0016196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Члены ГЭК составляют отчет о проведении ЕГЭ в ППЭ (форма ППЭ-10), который в тот же день передается в ГЭК.</w:t>
      </w:r>
    </w:p>
    <w:p w:rsidR="00923C8B" w:rsidRPr="0053135D" w:rsidRDefault="00923C8B" w:rsidP="0016196C">
      <w:pPr>
        <w:pStyle w:val="ab"/>
        <w:ind w:firstLine="709"/>
        <w:jc w:val="both"/>
        <w:rPr>
          <w:sz w:val="26"/>
          <w:szCs w:val="26"/>
        </w:rPr>
      </w:pPr>
      <w:r w:rsidRPr="0053135D">
        <w:rPr>
          <w:sz w:val="26"/>
          <w:szCs w:val="26"/>
          <w:lang w:eastAsia="en-US"/>
        </w:rPr>
        <w:t>Упакованные и запечатанные членом ГЭК ЭМ в</w:t>
      </w:r>
      <w:r w:rsidRPr="0053135D">
        <w:rPr>
          <w:sz w:val="26"/>
          <w:szCs w:val="26"/>
        </w:rPr>
        <w:t xml:space="preserve"> тот же день доставляются членами ГЭК или Перевозчиком ЭМ из ППЭ в РЦОИ.</w:t>
      </w:r>
    </w:p>
    <w:p w:rsidR="00923C8B" w:rsidRPr="0053135D" w:rsidRDefault="00923C8B" w:rsidP="0016196C">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lastRenderedPageBreak/>
        <w:t>Неиспользованные и использованные ЭМ, а также использованные черновики</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pacing w:val="-6"/>
          <w:sz w:val="26"/>
          <w:szCs w:val="26"/>
          <w:lang w:eastAsia="ru-RU"/>
        </w:rPr>
        <w:t xml:space="preserve">направляются в места, определенные ОИВ для обеспечения их хранения. </w:t>
      </w:r>
    </w:p>
    <w:p w:rsidR="00514929" w:rsidRDefault="00923C8B" w:rsidP="00453745">
      <w:pPr>
        <w:autoSpaceDE w:val="0"/>
        <w:autoSpaceDN w:val="0"/>
        <w:adjustRightInd w:val="0"/>
        <w:spacing w:after="0" w:line="240" w:lineRule="auto"/>
        <w:ind w:firstLine="709"/>
        <w:jc w:val="both"/>
        <w:rPr>
          <w:rFonts w:ascii="Times New Roman" w:hAnsi="Times New Roman" w:cs="Times New Roman"/>
          <w:sz w:val="26"/>
          <w:szCs w:val="26"/>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хранятся </w:t>
      </w:r>
      <w:r w:rsidR="00743631">
        <w:rPr>
          <w:rFonts w:ascii="Times New Roman" w:eastAsia="Times New Roman" w:hAnsi="Times New Roman" w:cs="Times New Roman"/>
          <w:spacing w:val="-6"/>
          <w:sz w:val="26"/>
          <w:szCs w:val="26"/>
          <w:lang w:eastAsia="ru-RU"/>
        </w:rPr>
        <w:t>до 1 марта года, следующего за годом проведения экзамена</w:t>
      </w:r>
      <w:r w:rsidRPr="0053135D">
        <w:rPr>
          <w:rFonts w:ascii="Times New Roman" w:eastAsia="Times New Roman" w:hAnsi="Times New Roman" w:cs="Times New Roman"/>
          <w:spacing w:val="-6"/>
          <w:sz w:val="26"/>
          <w:szCs w:val="26"/>
          <w:lang w:eastAsia="ru-RU"/>
        </w:rPr>
        <w:t>, использованные черновики</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0073494D"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spacing w:val="-6"/>
          <w:sz w:val="26"/>
          <w:szCs w:val="26"/>
          <w:lang w:eastAsia="ru-RU"/>
        </w:rPr>
        <w:t xml:space="preserve"> в течение месяца после проведения экзамена. По истечении указанного срока перечисленные материалы уничто</w:t>
      </w:r>
      <w:r w:rsidR="0073494D" w:rsidRPr="0053135D">
        <w:rPr>
          <w:rFonts w:ascii="Times New Roman" w:eastAsia="Times New Roman" w:hAnsi="Times New Roman" w:cs="Times New Roman"/>
          <w:spacing w:val="-6"/>
          <w:sz w:val="26"/>
          <w:szCs w:val="26"/>
          <w:lang w:eastAsia="ru-RU"/>
        </w:rPr>
        <w:t>жаются лицами, назначенными ОИВ</w:t>
      </w:r>
      <w:r w:rsidRPr="0053135D">
        <w:rPr>
          <w:rFonts w:ascii="Times New Roman" w:eastAsia="Times New Roman" w:hAnsi="Times New Roman" w:cs="Times New Roman"/>
          <w:spacing w:val="-6"/>
          <w:sz w:val="26"/>
          <w:szCs w:val="26"/>
          <w:lang w:eastAsia="ru-RU"/>
        </w:rPr>
        <w:t>.</w:t>
      </w:r>
      <w:r w:rsidR="00C34DE7" w:rsidRPr="00C34DE7">
        <w:rPr>
          <w:rFonts w:ascii="Times New Roman" w:hAnsi="Times New Roman" w:cs="Times New Roman"/>
          <w:sz w:val="26"/>
          <w:szCs w:val="26"/>
        </w:rPr>
        <w:t xml:space="preserve"> </w:t>
      </w:r>
    </w:p>
    <w:p w:rsidR="00923C8B" w:rsidRPr="0053135D" w:rsidRDefault="00923C8B" w:rsidP="00923C8B">
      <w:pPr>
        <w:widowControl w:val="0"/>
        <w:spacing w:after="0" w:line="240" w:lineRule="auto"/>
        <w:ind w:firstLine="709"/>
        <w:jc w:val="both"/>
        <w:rPr>
          <w:rFonts w:ascii="Times New Roman" w:eastAsia="Times New Roman" w:hAnsi="Times New Roman" w:cs="Times New Roman"/>
          <w:spacing w:val="-6"/>
          <w:sz w:val="26"/>
          <w:szCs w:val="26"/>
          <w:lang w:eastAsia="ru-RU"/>
        </w:rPr>
      </w:pPr>
    </w:p>
    <w:p w:rsidR="00514929" w:rsidRDefault="00581379" w:rsidP="00453745">
      <w:pPr>
        <w:jc w:val="right"/>
        <w:outlineLvl w:val="0"/>
        <w:rPr>
          <w:rFonts w:ascii="Times New Roman" w:hAnsi="Times New Roman" w:cs="Times New Roman"/>
          <w:b/>
          <w:sz w:val="28"/>
          <w:szCs w:val="28"/>
        </w:rPr>
      </w:pPr>
      <w:bookmarkStart w:id="31" w:name="_Toc502151609"/>
      <w:r w:rsidRPr="0053135D">
        <w:rPr>
          <w:rFonts w:ascii="Times New Roman" w:hAnsi="Times New Roman" w:cs="Times New Roman"/>
          <w:b/>
          <w:sz w:val="28"/>
          <w:szCs w:val="28"/>
        </w:rPr>
        <w:t>Приложения</w:t>
      </w:r>
      <w:bookmarkEnd w:id="31"/>
    </w:p>
    <w:p w:rsidR="00581379" w:rsidRPr="0053135D" w:rsidRDefault="00581379" w:rsidP="008F54BE">
      <w:pPr>
        <w:pStyle w:val="1"/>
        <w:pageBreakBefore w:val="0"/>
        <w:numPr>
          <w:ilvl w:val="0"/>
          <w:numId w:val="11"/>
        </w:numPr>
        <w:ind w:left="357" w:hanging="357"/>
      </w:pPr>
      <w:bookmarkStart w:id="32" w:name="_Toc502151610"/>
      <w:r w:rsidRPr="0053135D">
        <w:t>Инструкции для лиц, привлекаемых к проведению ЕГЭ в</w:t>
      </w:r>
      <w:r w:rsidR="008F54BE" w:rsidRPr="0053135D">
        <w:t> </w:t>
      </w:r>
      <w:r w:rsidRPr="0053135D">
        <w:t>ППЭ</w:t>
      </w:r>
      <w:bookmarkEnd w:id="32"/>
    </w:p>
    <w:p w:rsidR="00581379" w:rsidRPr="0053135D" w:rsidRDefault="00533F6D" w:rsidP="008F54BE">
      <w:pPr>
        <w:pStyle w:val="2"/>
      </w:pPr>
      <w:r>
        <w:t xml:space="preserve"> </w:t>
      </w:r>
      <w:bookmarkStart w:id="33" w:name="_Toc502151611"/>
      <w:r w:rsidR="00581379" w:rsidRPr="0053135D">
        <w:t>Инструкция для члена ГЭК в ППЭ</w:t>
      </w:r>
      <w:bookmarkEnd w:id="33"/>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bookmarkStart w:id="34" w:name="_Toc97525690"/>
      <w:r w:rsidRPr="0053135D">
        <w:rPr>
          <w:rFonts w:ascii="Times New Roman" w:eastAsia="Times New Roman" w:hAnsi="Times New Roman" w:cs="Times New Roman"/>
          <w:b/>
          <w:sz w:val="26"/>
          <w:szCs w:val="26"/>
          <w:lang w:eastAsia="ru-RU"/>
        </w:rPr>
        <w:t>Член ГЭК</w:t>
      </w:r>
      <w:r w:rsidRPr="0053135D">
        <w:rPr>
          <w:rFonts w:ascii="Times New Roman" w:eastAsia="Times New Roman" w:hAnsi="Times New Roman" w:cs="Times New Roman"/>
          <w:sz w:val="26"/>
          <w:szCs w:val="26"/>
          <w:lang w:eastAsia="ru-RU"/>
        </w:rPr>
        <w:t xml:space="preserve"> обеспечивает соблюдение требований Порядка, в том числе:</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решению председателя ГЭК не </w:t>
      </w:r>
      <w:r w:rsidRPr="00693EB6">
        <w:rPr>
          <w:rFonts w:ascii="Times New Roman" w:eastAsia="Times New Roman" w:hAnsi="Times New Roman" w:cs="Times New Roman"/>
          <w:sz w:val="26"/>
          <w:szCs w:val="26"/>
          <w:lang w:eastAsia="ru-RU"/>
        </w:rPr>
        <w:t>позднее чем за две недели до начала экзаменов проводит проверку готовности ППЭ, о</w:t>
      </w:r>
      <w:r w:rsidRPr="0053135D">
        <w:rPr>
          <w:rFonts w:ascii="Times New Roman" w:eastAsia="Times New Roman" w:hAnsi="Times New Roman" w:cs="Times New Roman"/>
          <w:sz w:val="26"/>
          <w:szCs w:val="26"/>
          <w:lang w:eastAsia="ru-RU"/>
        </w:rPr>
        <w:t>беспечивает доставку ЭМ в ППЭ в день экзамена, осуществляет контроль за проведением ГИА в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осуществляет взаимодействие с руководителем и организаторами ППЭ, общественными наблюдателями, 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присутствующими в ППЭ</w:t>
      </w:r>
      <w:r w:rsidR="00691C18">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по вопросам соблюдения установленного порядка проведения ГИА;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выявления нарушений установленного Порядка принимает решение об удалении с экзамена участников ЕГЭ,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Член ГЭК имеет право:</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удалить с экзамена участников ЕГЭ, организаторов ППЭ, общественных наблюдателей, представителей СМИ и иных лиц, нарушающих порядок проведения ГИА;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согласованию с председателем ГЭК (заместителем председателя ГЭК) принять решение об остановке экзамена в ППЭ или в отдельно взятой аудитории в случае грубых нарушений, ведущих к массовому искажению результатов ЕГЭ</w:t>
      </w:r>
      <w:r w:rsidR="00A72E68">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Член ГЭК несет ответственность за: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целостность, полноту и сохранность </w:t>
      </w:r>
      <w:r w:rsidR="005D3631" w:rsidRPr="0053135D">
        <w:rPr>
          <w:rFonts w:ascii="Times New Roman" w:eastAsia="Times New Roman" w:hAnsi="Times New Roman" w:cs="Times New Roman"/>
          <w:sz w:val="26"/>
          <w:szCs w:val="26"/>
          <w:lang w:eastAsia="ru-RU"/>
        </w:rPr>
        <w:t>сейф-пакетов</w:t>
      </w:r>
      <w:r w:rsidRPr="0053135D">
        <w:rPr>
          <w:rFonts w:ascii="Times New Roman" w:eastAsia="Times New Roman" w:hAnsi="Times New Roman" w:cs="Times New Roman"/>
          <w:sz w:val="26"/>
          <w:szCs w:val="26"/>
          <w:lang w:eastAsia="ru-RU"/>
        </w:rPr>
        <w:t xml:space="preserve"> с </w:t>
      </w:r>
      <w:r w:rsidR="002F646C">
        <w:rPr>
          <w:rFonts w:ascii="Times New Roman" w:eastAsia="Times New Roman" w:hAnsi="Times New Roman" w:cs="Times New Roman"/>
          <w:sz w:val="26"/>
          <w:szCs w:val="26"/>
          <w:lang w:eastAsia="ru-RU"/>
        </w:rPr>
        <w:t>электронными носителями</w:t>
      </w:r>
      <w:r w:rsidR="002F646C" w:rsidRPr="0053135D">
        <w:rPr>
          <w:rFonts w:ascii="Times New Roman" w:eastAsia="Times New Roman" w:hAnsi="Times New Roman" w:cs="Times New Roman"/>
          <w:sz w:val="26"/>
          <w:szCs w:val="26"/>
          <w:lang w:eastAsia="ru-RU"/>
        </w:rPr>
        <w:t xml:space="preserve"> </w:t>
      </w:r>
      <w:r w:rsidR="005D3631" w:rsidRPr="0053135D">
        <w:rPr>
          <w:rFonts w:ascii="Times New Roman" w:eastAsia="Times New Roman" w:hAnsi="Times New Roman" w:cs="Times New Roman"/>
          <w:sz w:val="26"/>
          <w:szCs w:val="26"/>
          <w:lang w:eastAsia="ru-RU"/>
        </w:rPr>
        <w:t>и</w:t>
      </w:r>
      <w:r w:rsidR="00A72E68">
        <w:rPr>
          <w:rFonts w:ascii="Times New Roman" w:eastAsia="Times New Roman" w:hAnsi="Times New Roman" w:cs="Times New Roman"/>
          <w:sz w:val="26"/>
          <w:szCs w:val="26"/>
          <w:lang w:eastAsia="ru-RU"/>
        </w:rPr>
        <w:t xml:space="preserve"> (</w:t>
      </w:r>
      <w:r w:rsidR="005D3631" w:rsidRPr="0053135D">
        <w:rPr>
          <w:rFonts w:ascii="Times New Roman" w:eastAsia="Times New Roman" w:hAnsi="Times New Roman" w:cs="Times New Roman"/>
          <w:sz w:val="26"/>
          <w:szCs w:val="26"/>
          <w:lang w:eastAsia="ru-RU"/>
        </w:rPr>
        <w:t>или</w:t>
      </w:r>
      <w:r w:rsidR="00A72E68">
        <w:rPr>
          <w:rFonts w:ascii="Times New Roman" w:eastAsia="Times New Roman" w:hAnsi="Times New Roman" w:cs="Times New Roman"/>
          <w:sz w:val="26"/>
          <w:szCs w:val="26"/>
          <w:lang w:eastAsia="ru-RU"/>
        </w:rPr>
        <w:t>)</w:t>
      </w:r>
      <w:r w:rsidR="005D3631"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ИК,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xml:space="preserve"> и пакета для руководителя ППЭ при передаче их в ППЭ в день экзамена и из ППЭ в РЦОИ для последующей обработки (за</w:t>
      </w:r>
      <w:r w:rsidR="005D3631"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исключением случаев, когда доставка ЭМ в ППЭ и РЦОИ осуществляется Перевозчиком ЭМ</w:t>
      </w:r>
      <w:r w:rsidR="008B487E">
        <w:rPr>
          <w:rFonts w:ascii="Times New Roman" w:eastAsia="Times New Roman" w:hAnsi="Times New Roman" w:cs="Times New Roman"/>
          <w:sz w:val="26"/>
          <w:szCs w:val="26"/>
          <w:lang w:eastAsia="ru-RU"/>
        </w:rPr>
        <w:t>). Если</w:t>
      </w:r>
      <w:r w:rsidR="005D3631" w:rsidRPr="0053135D">
        <w:rPr>
          <w:rFonts w:ascii="Times New Roman" w:eastAsia="Times New Roman" w:hAnsi="Times New Roman" w:cs="Times New Roman"/>
          <w:sz w:val="26"/>
          <w:szCs w:val="26"/>
          <w:lang w:eastAsia="ru-RU"/>
        </w:rPr>
        <w:t xml:space="preserve"> в ППЭ осуществляется сканирование бланков участников ЕГЭ и передача их в РЦОИ в электронном виде</w:t>
      </w:r>
      <w:r w:rsidR="008B487E">
        <w:rPr>
          <w:rFonts w:ascii="Times New Roman" w:eastAsia="Times New Roman" w:hAnsi="Times New Roman" w:cs="Times New Roman"/>
          <w:sz w:val="26"/>
          <w:szCs w:val="26"/>
          <w:lang w:eastAsia="ru-RU"/>
        </w:rPr>
        <w:t>, член ГЭК несёт ответственность за качество сканирования</w:t>
      </w:r>
      <w:r w:rsidR="008F4CA6">
        <w:rPr>
          <w:rFonts w:ascii="Times New Roman" w:eastAsia="Times New Roman" w:hAnsi="Times New Roman" w:cs="Times New Roman"/>
          <w:sz w:val="26"/>
          <w:szCs w:val="26"/>
          <w:lang w:eastAsia="ru-RU"/>
        </w:rPr>
        <w:t xml:space="preserve"> материалов</w:t>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своевременность проведения проверки фактов о нарушении порядка в ППЭ в случае подачи участником ЕГЭ апелляции </w:t>
      </w:r>
      <w:r w:rsidR="00A72E68" w:rsidRPr="00A72E68">
        <w:rPr>
          <w:rFonts w:ascii="Times New Roman" w:eastAsia="Times New Roman" w:hAnsi="Times New Roman" w:cs="Times New Roman"/>
          <w:sz w:val="26"/>
          <w:szCs w:val="26"/>
          <w:lang w:eastAsia="ru-RU"/>
        </w:rPr>
        <w:t>о нарушении установленного порядка проведения ГИА</w:t>
      </w:r>
      <w:r w:rsidR="00A72E6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 предоставление всех материалов для рассмотрения апелляции </w:t>
      </w:r>
      <w:r w:rsidR="00A72E68">
        <w:rPr>
          <w:rFonts w:ascii="Times New Roman" w:eastAsia="Times New Roman" w:hAnsi="Times New Roman" w:cs="Times New Roman"/>
          <w:sz w:val="26"/>
          <w:szCs w:val="26"/>
          <w:lang w:eastAsia="ru-RU"/>
        </w:rPr>
        <w:t xml:space="preserve">в </w:t>
      </w:r>
      <w:r w:rsidRPr="0053135D">
        <w:rPr>
          <w:rFonts w:ascii="Times New Roman" w:eastAsia="Times New Roman" w:hAnsi="Times New Roman" w:cs="Times New Roman"/>
          <w:sz w:val="26"/>
          <w:szCs w:val="26"/>
          <w:lang w:eastAsia="ru-RU"/>
        </w:rPr>
        <w:t>КК в тот же день;</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соблюдение информационной безопасности на всех этапах проведения ЕГЭ;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незамедлительное информирование председателя ГЭК о факте компрометации токен</w:t>
      </w:r>
      <w:r w:rsidR="00B61E0E">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xml:space="preserve"> члена ГЭК. </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члена ГЭК возлагается обязанность по фиксированию всех случаев нарушения порядка проведения ГИА в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На подготовительном этапе проведения ЕГЭ член ГЭК: </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проходит подготовку по порядку исполнения своих обязанностей в период проведения ЕГЭ;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знакомится с нормативными правовыми документами, методическими рекомендациями Рособрнадзора;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проводит проверку готовности ППЭ не позднее чем за две недели до начала экзаменов (по решению председателя ГЭК);</w:t>
      </w:r>
    </w:p>
    <w:p w:rsidR="001B2473" w:rsidRPr="007932CC" w:rsidRDefault="00305752"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получает информацию</w:t>
      </w:r>
      <w:r w:rsidRPr="0053135D">
        <w:rPr>
          <w:rFonts w:ascii="Times New Roman" w:eastAsia="Times New Roman" w:hAnsi="Times New Roman" w:cs="Times New Roman"/>
          <w:sz w:val="26"/>
          <w:szCs w:val="26"/>
          <w:lang w:eastAsia="ru-RU"/>
        </w:rPr>
        <w:t xml:space="preserve"> </w:t>
      </w:r>
      <w:r w:rsidR="008F54BE" w:rsidRPr="0053135D">
        <w:rPr>
          <w:rFonts w:ascii="Times New Roman" w:eastAsia="Times New Roman" w:hAnsi="Times New Roman" w:cs="Times New Roman"/>
          <w:sz w:val="26"/>
          <w:szCs w:val="26"/>
          <w:lang w:eastAsia="ru-RU"/>
        </w:rPr>
        <w:t>о месте расположения ППЭ, в который он направляется, не ранее чем за три рабочих дня до проведения экзамена по </w:t>
      </w:r>
      <w:r w:rsidR="008F54BE" w:rsidRPr="00387AC8">
        <w:rPr>
          <w:rFonts w:ascii="Times New Roman" w:eastAsia="Times New Roman" w:hAnsi="Times New Roman" w:cs="Times New Roman"/>
          <w:sz w:val="26"/>
          <w:szCs w:val="26"/>
          <w:lang w:eastAsia="ru-RU"/>
        </w:rPr>
        <w:t>соответствующему учебному предмету</w:t>
      </w:r>
      <w:r w:rsidR="001B2473" w:rsidRPr="007932CC">
        <w:rPr>
          <w:rFonts w:ascii="Times New Roman" w:eastAsia="Times New Roman" w:hAnsi="Times New Roman" w:cs="Times New Roman"/>
          <w:sz w:val="26"/>
          <w:szCs w:val="26"/>
          <w:lang w:eastAsia="ru-RU"/>
        </w:rPr>
        <w:t>;</w:t>
      </w:r>
    </w:p>
    <w:p w:rsidR="005F32CA" w:rsidRPr="007932CC" w:rsidRDefault="005F32CA" w:rsidP="005F32CA">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не ранее 5 календарных дней, но не позднее 1 календарного дня до дня проведения экзамена совместно с руководителем ППЭ и техническим специалистом проводит контроль технической готовности ППЭ, в том числе обеспечивает распечатку ДБО № 2 в Штабе ППЭ в соответствии с разделом 2 настоящих </w:t>
      </w:r>
      <w:r w:rsidR="00C6721D">
        <w:rPr>
          <w:rFonts w:ascii="Times New Roman" w:eastAsia="Times New Roman" w:hAnsi="Times New Roman" w:cs="Times New Roman"/>
          <w:sz w:val="26"/>
          <w:szCs w:val="26"/>
          <w:lang w:eastAsia="ru-RU"/>
        </w:rPr>
        <w:t>М</w:t>
      </w:r>
      <w:r w:rsidRPr="007932CC">
        <w:rPr>
          <w:rFonts w:ascii="Times New Roman" w:eastAsia="Times New Roman" w:hAnsi="Times New Roman" w:cs="Times New Roman"/>
          <w:sz w:val="26"/>
          <w:szCs w:val="26"/>
          <w:lang w:eastAsia="ru-RU"/>
        </w:rPr>
        <w:t>етодических рекомендаций.</w:t>
      </w:r>
    </w:p>
    <w:p w:rsidR="005F32CA" w:rsidRPr="007932CC" w:rsidRDefault="005F32CA" w:rsidP="005F32CA">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Печать ДБО №2 возможна после первой авторизации </w:t>
      </w:r>
      <w:r w:rsidR="00717006" w:rsidRPr="00453745">
        <w:rPr>
          <w:rFonts w:ascii="Times New Roman" w:eastAsia="Times New Roman" w:hAnsi="Times New Roman" w:cs="Times New Roman"/>
          <w:sz w:val="26"/>
          <w:szCs w:val="26"/>
          <w:lang w:eastAsia="ru-RU"/>
        </w:rPr>
        <w:t>ч</w:t>
      </w:r>
      <w:r w:rsidRPr="00387AC8">
        <w:rPr>
          <w:rFonts w:ascii="Times New Roman" w:eastAsia="Times New Roman" w:hAnsi="Times New Roman" w:cs="Times New Roman"/>
          <w:sz w:val="26"/>
          <w:szCs w:val="26"/>
          <w:lang w:eastAsia="ru-RU"/>
        </w:rPr>
        <w:t>лена ГЭ</w:t>
      </w:r>
      <w:r w:rsidRPr="007932CC">
        <w:rPr>
          <w:rFonts w:ascii="Times New Roman" w:eastAsia="Times New Roman" w:hAnsi="Times New Roman" w:cs="Times New Roman"/>
          <w:sz w:val="26"/>
          <w:szCs w:val="26"/>
          <w:lang w:eastAsia="ru-RU"/>
        </w:rPr>
        <w:t>К на станции авторизации в штабе ППЭ.</w:t>
      </w:r>
    </w:p>
    <w:p w:rsidR="005F32CA" w:rsidRPr="00387AC8" w:rsidRDefault="005F32CA" w:rsidP="005F32CA">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453745">
        <w:rPr>
          <w:rFonts w:ascii="Times New Roman" w:hAnsi="Times New Roman" w:cs="Times New Roman"/>
          <w:sz w:val="26"/>
          <w:szCs w:val="26"/>
        </w:rPr>
        <w:t xml:space="preserve">Важно! Все </w:t>
      </w:r>
      <w:r w:rsidR="00717006" w:rsidRPr="00453745">
        <w:rPr>
          <w:rFonts w:ascii="Times New Roman" w:hAnsi="Times New Roman" w:cs="Times New Roman"/>
          <w:sz w:val="26"/>
          <w:szCs w:val="26"/>
        </w:rPr>
        <w:t>ч</w:t>
      </w:r>
      <w:r w:rsidRPr="00453745">
        <w:rPr>
          <w:rFonts w:ascii="Times New Roman" w:hAnsi="Times New Roman" w:cs="Times New Roman"/>
          <w:sz w:val="26"/>
          <w:szCs w:val="26"/>
        </w:rPr>
        <w:t>лены ГЭК, назначенные на экзамен должны пройти авторизацию в ППЭ, в который они назначены, не ранее 2 рабочих дней до дня проведения экзамена и не позднее 18:00 календарного дня предшествующего дню экзамена.</w:t>
      </w:r>
    </w:p>
    <w:p w:rsidR="008F54BE" w:rsidRPr="007932CC"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На этапе проведения ЕГЭ член ГЭК:</w:t>
      </w:r>
    </w:p>
    <w:p w:rsidR="008F54BE" w:rsidRPr="007932CC"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обеспечивает доставку ЭМ в ППЭ не позднее 07.30 по местному времени в день проведения экзамена;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sidRPr="007932CC">
        <w:rPr>
          <w:rFonts w:ascii="Times New Roman" w:eastAsia="Times New Roman" w:hAnsi="Times New Roman" w:cs="Times New Roman"/>
          <w:i/>
          <w:sz w:val="26"/>
          <w:szCs w:val="26"/>
          <w:lang w:eastAsia="ru-RU"/>
        </w:rPr>
        <w:t>в</w:t>
      </w:r>
      <w:r w:rsidRPr="007932CC">
        <w:rPr>
          <w:rFonts w:ascii="Times New Roman" w:eastAsia="Times New Roman" w:hAnsi="Times New Roman" w:cs="Times New Roman"/>
          <w:sz w:val="26"/>
          <w:szCs w:val="26"/>
          <w:lang w:eastAsia="ru-RU"/>
        </w:rPr>
        <w:t> </w:t>
      </w:r>
      <w:r w:rsidRPr="007932CC">
        <w:rPr>
          <w:rFonts w:ascii="Times New Roman" w:eastAsia="Times New Roman" w:hAnsi="Times New Roman" w:cs="Times New Roman"/>
          <w:i/>
          <w:sz w:val="26"/>
          <w:szCs w:val="26"/>
          <w:lang w:eastAsia="ru-RU"/>
        </w:rPr>
        <w:t>случае обеспечения</w:t>
      </w:r>
      <w:r w:rsidRPr="0053135D">
        <w:rPr>
          <w:rFonts w:ascii="Times New Roman" w:eastAsia="Times New Roman" w:hAnsi="Times New Roman" w:cs="Times New Roman"/>
          <w:i/>
          <w:sz w:val="26"/>
          <w:szCs w:val="26"/>
          <w:lang w:eastAsia="ru-RU"/>
        </w:rPr>
        <w:t xml:space="preserve"> доставки ЭМ в ППЭ Перевозчиком ЭМ прибывает в ППЭ не позднее времени доставки ЭМ  сотрудниками</w:t>
      </w:r>
      <w:r w:rsidR="007E18C2">
        <w:rPr>
          <w:rFonts w:ascii="Times New Roman" w:eastAsia="Times New Roman" w:hAnsi="Times New Roman" w:cs="Times New Roman"/>
          <w:i/>
          <w:sz w:val="26"/>
          <w:szCs w:val="26"/>
          <w:lang w:eastAsia="ru-RU"/>
        </w:rPr>
        <w:t xml:space="preserve"> Перевозчика</w:t>
      </w:r>
      <w:r w:rsidRPr="0053135D">
        <w:rPr>
          <w:rFonts w:ascii="Times New Roman" w:eastAsia="Times New Roman" w:hAnsi="Times New Roman" w:cs="Times New Roman"/>
          <w:i/>
          <w:sz w:val="26"/>
          <w:szCs w:val="26"/>
          <w:lang w:eastAsia="ru-RU"/>
        </w:rPr>
        <w:t>;</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передает ЭМ руководителю ППЭ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по форме ППЭ-14-01 «Акт приема-передачи экзаменационных материалов в ППЭ»</w:t>
      </w:r>
      <w:r w:rsidR="00DE5B97">
        <w:rPr>
          <w:rFonts w:ascii="Times New Roman" w:eastAsia="Times New Roman" w:hAnsi="Times New Roman" w:cs="Times New Roman"/>
          <w:sz w:val="26"/>
          <w:szCs w:val="26"/>
          <w:lang w:eastAsia="ru-RU"/>
        </w:rPr>
        <w:t>, ППЭ-14-03 «Опись доставочного сейф-пакета»</w:t>
      </w:r>
      <w:r w:rsidRPr="0053135D">
        <w:rPr>
          <w:rFonts w:ascii="Times New Roman" w:eastAsia="Times New Roman" w:hAnsi="Times New Roman" w:cs="Times New Roman"/>
          <w:i/>
          <w:sz w:val="26"/>
          <w:szCs w:val="26"/>
          <w:lang w:eastAsia="ru-RU"/>
        </w:rPr>
        <w:t>;</w:t>
      </w:r>
    </w:p>
    <w:p w:rsidR="00BB2FCB" w:rsidRDefault="00BB2FC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Вместе с ЭМ член ГЭК доставляет в ППЭ:</w:t>
      </w:r>
    </w:p>
    <w:p w:rsidR="00BB2FCB" w:rsidRPr="0053135D" w:rsidRDefault="003D7EA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ВДП</w:t>
      </w:r>
      <w:r w:rsidR="00BB2FCB" w:rsidRPr="0053135D">
        <w:rPr>
          <w:rFonts w:ascii="Times New Roman" w:eastAsia="Calibri" w:hAnsi="Times New Roman" w:cs="Times New Roman"/>
          <w:sz w:val="26"/>
          <w:szCs w:val="26"/>
          <w:lang w:eastAsia="ru-RU"/>
        </w:rPr>
        <w:t xml:space="preserve"> для упаковки бланков ЕГЭ после проведения экзамена (на </w:t>
      </w:r>
      <w:r>
        <w:rPr>
          <w:rFonts w:ascii="Times New Roman" w:eastAsia="Calibri" w:hAnsi="Times New Roman" w:cs="Times New Roman"/>
          <w:sz w:val="26"/>
          <w:szCs w:val="26"/>
          <w:lang w:eastAsia="ru-RU"/>
        </w:rPr>
        <w:t>ВДП</w:t>
      </w:r>
      <w:r w:rsidR="00BB2FCB" w:rsidRPr="0053135D">
        <w:rPr>
          <w:rFonts w:ascii="Times New Roman" w:eastAsia="Calibri" w:hAnsi="Times New Roman" w:cs="Times New Roman"/>
          <w:sz w:val="26"/>
          <w:szCs w:val="26"/>
          <w:lang w:eastAsia="ru-RU"/>
        </w:rPr>
        <w:t xml:space="preserve"> напечатан «Сопроводительный бланк к материалам ЕГЭ», обязательный к заполнению);</w:t>
      </w:r>
    </w:p>
    <w:p w:rsidR="00BB2FCB" w:rsidRDefault="00BB2FCB" w:rsidP="00BB2FCB">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сейф-пакеты </w:t>
      </w:r>
      <w:r>
        <w:rPr>
          <w:rFonts w:ascii="Times New Roman" w:eastAsia="Calibri" w:hAnsi="Times New Roman" w:cs="Times New Roman"/>
          <w:sz w:val="26"/>
          <w:szCs w:val="26"/>
          <w:lang w:eastAsia="ru-RU"/>
        </w:rPr>
        <w:t xml:space="preserve">(стандартные) и сейф-пакеты (большие) </w:t>
      </w:r>
      <w:r w:rsidRPr="0053135D">
        <w:rPr>
          <w:rFonts w:ascii="Times New Roman" w:eastAsia="Calibri" w:hAnsi="Times New Roman" w:cs="Times New Roman"/>
          <w:sz w:val="26"/>
          <w:szCs w:val="26"/>
          <w:lang w:eastAsia="ru-RU"/>
        </w:rPr>
        <w:t>для упаковки ЭМ, хранения в местах, определённых ОИВ, и последующей доставки в РЦОИ</w:t>
      </w:r>
      <w:r>
        <w:rPr>
          <w:rFonts w:ascii="Times New Roman" w:eastAsia="Calibri" w:hAnsi="Times New Roman" w:cs="Times New Roman"/>
          <w:sz w:val="26"/>
          <w:szCs w:val="26"/>
          <w:lang w:eastAsia="ru-RU"/>
        </w:rPr>
        <w:t xml:space="preserve"> («Сопроводительный бланк к материалам ЕГЭ» вкладывается в карман сейф-пакета);</w:t>
      </w:r>
    </w:p>
    <w:p w:rsidR="00BB2FCB" w:rsidRPr="0053135D" w:rsidRDefault="00BB2FC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пакет руководителя ППЭ (при использовании </w:t>
      </w:r>
      <w:r w:rsidR="007E18C2">
        <w:rPr>
          <w:rFonts w:ascii="Times New Roman" w:eastAsia="Calibri" w:hAnsi="Times New Roman" w:cs="Times New Roman"/>
          <w:sz w:val="26"/>
          <w:szCs w:val="26"/>
          <w:lang w:eastAsia="ru-RU"/>
        </w:rPr>
        <w:t>его на бумажном носителе</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w:t>
      </w:r>
    </w:p>
    <w:p w:rsidR="00BB2FCB" w:rsidRDefault="00BB2FCB" w:rsidP="00BB2FCB">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w:t>
      </w:r>
      <w:r w:rsidRPr="00F708AF">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(электронных носителей, испорченных бланков).</w:t>
      </w:r>
    </w:p>
    <w:p w:rsidR="00BB2FCB" w:rsidRDefault="00BB2FCB" w:rsidP="00BB2FCB">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Размер сейф-пакетов: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с</w:t>
      </w:r>
      <w:r>
        <w:rPr>
          <w:rFonts w:ascii="Times New Roman" w:eastAsia="Times New Roman" w:hAnsi="Times New Roman" w:cs="Times New Roman"/>
          <w:sz w:val="26"/>
          <w:szCs w:val="26"/>
          <w:lang w:eastAsia="ru-RU"/>
        </w:rPr>
        <w:t>тандартные)</w:t>
      </w:r>
      <w:r w:rsidRPr="00F708AF">
        <w:rPr>
          <w:rFonts w:ascii="Times New Roman" w:eastAsia="Times New Roman" w:hAnsi="Times New Roman" w:cs="Times New Roman"/>
          <w:sz w:val="26"/>
          <w:szCs w:val="26"/>
          <w:lang w:eastAsia="ru-RU"/>
        </w:rPr>
        <w:t xml:space="preserve"> 296*420</w:t>
      </w:r>
      <w:r>
        <w:rPr>
          <w:rFonts w:ascii="Times New Roman" w:eastAsia="Times New Roman" w:hAnsi="Times New Roman" w:cs="Times New Roman"/>
          <w:sz w:val="26"/>
          <w:szCs w:val="26"/>
          <w:lang w:eastAsia="ru-RU"/>
        </w:rPr>
        <w:t>;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lastRenderedPageBreak/>
        <w:t>(</w:t>
      </w:r>
      <w:r w:rsidRPr="00F708AF">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xml:space="preserve">) </w:t>
      </w:r>
      <w:r w:rsidRPr="00F708AF">
        <w:rPr>
          <w:rFonts w:ascii="Times New Roman" w:eastAsia="Times New Roman" w:hAnsi="Times New Roman" w:cs="Times New Roman"/>
          <w:sz w:val="26"/>
          <w:szCs w:val="26"/>
          <w:lang w:eastAsia="ru-RU"/>
        </w:rPr>
        <w:t>438*575</w:t>
      </w:r>
      <w:r>
        <w:rPr>
          <w:rFonts w:ascii="Times New Roman" w:eastAsia="Times New Roman" w:hAnsi="Times New Roman" w:cs="Times New Roman"/>
          <w:sz w:val="26"/>
          <w:szCs w:val="26"/>
          <w:lang w:eastAsia="ru-RU"/>
        </w:rPr>
        <w:t xml:space="preserve">. Размер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w:t>
      </w:r>
      <w:r w:rsidRPr="0095296D">
        <w:rPr>
          <w:rFonts w:ascii="Times New Roman" w:eastAsia="Times New Roman" w:hAnsi="Times New Roman" w:cs="Times New Roman"/>
          <w:sz w:val="26"/>
          <w:szCs w:val="26"/>
          <w:lang w:eastAsia="ru-RU"/>
        </w:rPr>
        <w:t>229х324</w:t>
      </w:r>
      <w:r>
        <w:rPr>
          <w:rFonts w:ascii="Times New Roman" w:eastAsia="Times New Roman" w:hAnsi="Times New Roman" w:cs="Times New Roman"/>
          <w:sz w:val="26"/>
          <w:szCs w:val="26"/>
          <w:lang w:eastAsia="ru-RU"/>
        </w:rPr>
        <w:t xml:space="preserve">. В зависимости от размера ППЭ и объёма экзамена для упаковки материалов может использоваться наиболее подходящая в данной ситуации </w:t>
      </w:r>
      <w:r w:rsidR="00DF4E07">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sidRPr="00DE2C99">
        <w:rPr>
          <w:rFonts w:ascii="Times New Roman" w:eastAsia="Times New Roman" w:hAnsi="Times New Roman" w:cs="Times New Roman"/>
          <w:sz w:val="26"/>
          <w:szCs w:val="26"/>
          <w:lang w:eastAsia="ru-RU"/>
        </w:rPr>
        <w:t xml:space="preserve"> (допустимый объём для упаковки в </w:t>
      </w:r>
      <w:r w:rsidR="003D7EAB">
        <w:rPr>
          <w:rFonts w:ascii="Times New Roman" w:eastAsia="Times New Roman" w:hAnsi="Times New Roman" w:cs="Times New Roman"/>
          <w:sz w:val="26"/>
          <w:szCs w:val="26"/>
          <w:lang w:eastAsia="ru-RU"/>
        </w:rPr>
        <w:t>ВДП</w:t>
      </w:r>
      <w:r w:rsidRPr="00DE2C99">
        <w:rPr>
          <w:rFonts w:ascii="Times New Roman" w:eastAsia="Times New Roman" w:hAnsi="Times New Roman" w:cs="Times New Roman"/>
          <w:sz w:val="26"/>
          <w:szCs w:val="26"/>
          <w:lang w:eastAsia="ru-RU"/>
        </w:rPr>
        <w:t xml:space="preserve"> – 70 листов, сейф-пакет (стандартный) – 500 листов).</w:t>
      </w:r>
    </w:p>
    <w:p w:rsidR="00BB2FCB" w:rsidRDefault="00BB2FCB" w:rsidP="00BB2FCB">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ППЭ должны быть выданы:</w:t>
      </w:r>
    </w:p>
    <w:p w:rsidR="00BB2FCB" w:rsidRDefault="003D7EAB" w:rsidP="004122CF">
      <w:pPr>
        <w:pStyle w:val="a4"/>
        <w:widowControl w:val="0"/>
        <w:numPr>
          <w:ilvl w:val="0"/>
          <w:numId w:val="55"/>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BB2FCB">
        <w:rPr>
          <w:rFonts w:ascii="Times New Roman" w:eastAsia="Times New Roman" w:hAnsi="Times New Roman" w:cs="Times New Roman"/>
          <w:sz w:val="26"/>
          <w:szCs w:val="26"/>
          <w:lang w:eastAsia="ru-RU"/>
        </w:rPr>
        <w:t xml:space="preserve"> для упаковки</w:t>
      </w:r>
      <w:r w:rsidR="0016196C">
        <w:rPr>
          <w:rFonts w:ascii="Times New Roman" w:eastAsia="Times New Roman" w:hAnsi="Times New Roman" w:cs="Times New Roman"/>
          <w:sz w:val="26"/>
          <w:szCs w:val="26"/>
          <w:lang w:eastAsia="ru-RU"/>
        </w:rPr>
        <w:t>:</w:t>
      </w:r>
    </w:p>
    <w:p w:rsidR="00BB2FCB" w:rsidRDefault="00BB2FCB" w:rsidP="004122CF">
      <w:pPr>
        <w:pStyle w:val="a4"/>
        <w:widowControl w:val="0"/>
        <w:numPr>
          <w:ilvl w:val="1"/>
          <w:numId w:val="55"/>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Бланков ответов участников экзамена (по количеству аудиторий) </w:t>
      </w:r>
    </w:p>
    <w:p w:rsidR="00BB2FCB" w:rsidRDefault="00BB2FCB" w:rsidP="004122CF">
      <w:pPr>
        <w:pStyle w:val="a4"/>
        <w:widowControl w:val="0"/>
        <w:numPr>
          <w:ilvl w:val="1"/>
          <w:numId w:val="55"/>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Испорченных ЭМ (по количеству аудиторий)</w:t>
      </w:r>
      <w:r w:rsidR="007E18C2">
        <w:rPr>
          <w:rFonts w:ascii="Times New Roman" w:eastAsia="Times New Roman" w:hAnsi="Times New Roman" w:cs="Times New Roman"/>
          <w:sz w:val="26"/>
          <w:szCs w:val="26"/>
          <w:lang w:eastAsia="ru-RU"/>
        </w:rPr>
        <w:t>;</w:t>
      </w:r>
    </w:p>
    <w:p w:rsidR="00BB2FCB" w:rsidRDefault="00BB2FCB" w:rsidP="004122CF">
      <w:pPr>
        <w:pStyle w:val="a4"/>
        <w:widowControl w:val="0"/>
        <w:numPr>
          <w:ilvl w:val="0"/>
          <w:numId w:val="55"/>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(большие) для упаковки</w:t>
      </w:r>
      <w:r w:rsidR="0016196C">
        <w:rPr>
          <w:rFonts w:ascii="Times New Roman" w:eastAsia="Times New Roman" w:hAnsi="Times New Roman" w:cs="Times New Roman"/>
          <w:sz w:val="26"/>
          <w:szCs w:val="26"/>
          <w:lang w:eastAsia="ru-RU"/>
        </w:rPr>
        <w:t>:</w:t>
      </w:r>
    </w:p>
    <w:p w:rsidR="00BB2FCB" w:rsidRDefault="003D7EAB" w:rsidP="004122CF">
      <w:pPr>
        <w:pStyle w:val="a4"/>
        <w:widowControl w:val="0"/>
        <w:numPr>
          <w:ilvl w:val="1"/>
          <w:numId w:val="55"/>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BB2FCB">
        <w:rPr>
          <w:rFonts w:ascii="Times New Roman" w:eastAsia="Times New Roman" w:hAnsi="Times New Roman" w:cs="Times New Roman"/>
          <w:sz w:val="26"/>
          <w:szCs w:val="26"/>
          <w:lang w:eastAsia="ru-RU"/>
        </w:rPr>
        <w:t xml:space="preserve"> с бланками ответов и форм ППЭ (один на ППЭ)</w:t>
      </w:r>
      <w:r w:rsidR="007E18C2">
        <w:rPr>
          <w:rFonts w:ascii="Times New Roman" w:eastAsia="Times New Roman" w:hAnsi="Times New Roman" w:cs="Times New Roman"/>
          <w:sz w:val="26"/>
          <w:szCs w:val="26"/>
          <w:lang w:eastAsia="ru-RU"/>
        </w:rPr>
        <w:t>;</w:t>
      </w:r>
    </w:p>
    <w:p w:rsidR="00BB2FCB" w:rsidRDefault="00BB2FCB" w:rsidP="004122CF">
      <w:pPr>
        <w:pStyle w:val="a4"/>
        <w:widowControl w:val="0"/>
        <w:numPr>
          <w:ilvl w:val="0"/>
          <w:numId w:val="55"/>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(стандартные) для упаковки</w:t>
      </w:r>
      <w:r w:rsidR="0016196C">
        <w:rPr>
          <w:rFonts w:ascii="Times New Roman" w:eastAsia="Times New Roman" w:hAnsi="Times New Roman" w:cs="Times New Roman"/>
          <w:sz w:val="26"/>
          <w:szCs w:val="26"/>
          <w:lang w:eastAsia="ru-RU"/>
        </w:rPr>
        <w:t>:</w:t>
      </w:r>
    </w:p>
    <w:p w:rsidR="00BB2FCB" w:rsidRDefault="00BB2FCB" w:rsidP="004122CF">
      <w:pPr>
        <w:pStyle w:val="a4"/>
        <w:widowControl w:val="0"/>
        <w:numPr>
          <w:ilvl w:val="1"/>
          <w:numId w:val="55"/>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Использованных КИМ (по количеству аудиторий)</w:t>
      </w:r>
      <w:r w:rsidR="007E18C2">
        <w:rPr>
          <w:rFonts w:ascii="Times New Roman" w:eastAsia="Times New Roman" w:hAnsi="Times New Roman" w:cs="Times New Roman"/>
          <w:sz w:val="26"/>
          <w:szCs w:val="26"/>
          <w:lang w:eastAsia="ru-RU"/>
        </w:rPr>
        <w:t>;</w:t>
      </w:r>
    </w:p>
    <w:p w:rsidR="00BB2FCB" w:rsidRDefault="00BB2FCB" w:rsidP="004122CF">
      <w:pPr>
        <w:pStyle w:val="a4"/>
        <w:widowControl w:val="0"/>
        <w:numPr>
          <w:ilvl w:val="1"/>
          <w:numId w:val="55"/>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Использованных электронных носителей и </w:t>
      </w:r>
      <w:r w:rsidR="003D7EAB">
        <w:rPr>
          <w:rFonts w:ascii="Times New Roman" w:eastAsia="Times New Roman" w:hAnsi="Times New Roman" w:cs="Times New Roman"/>
          <w:sz w:val="26"/>
          <w:szCs w:val="26"/>
          <w:lang w:eastAsia="ru-RU"/>
        </w:rPr>
        <w:t>ВДП</w:t>
      </w:r>
      <w:r w:rsidR="00D131A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с испорченными ЭМ (один на ППЭ)</w:t>
      </w:r>
      <w:r w:rsidR="0016196C">
        <w:rPr>
          <w:rFonts w:ascii="Times New Roman" w:eastAsia="Times New Roman" w:hAnsi="Times New Roman" w:cs="Times New Roman"/>
          <w:sz w:val="26"/>
          <w:szCs w:val="26"/>
          <w:lang w:eastAsia="ru-RU"/>
        </w:rPr>
        <w:t>;</w:t>
      </w:r>
    </w:p>
    <w:p w:rsidR="00BB2FCB" w:rsidRPr="00DE2C99" w:rsidRDefault="00BB2FCB" w:rsidP="004122CF">
      <w:pPr>
        <w:pStyle w:val="a4"/>
        <w:widowControl w:val="0"/>
        <w:numPr>
          <w:ilvl w:val="1"/>
          <w:numId w:val="55"/>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Неиспользованных электронных носителей (один на ППЭ).</w:t>
      </w:r>
    </w:p>
    <w:p w:rsidR="00BB2FCB" w:rsidRDefault="00BB2FCB" w:rsidP="00BB2FCB">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Подробнее об использовании </w:t>
      </w:r>
      <w:r w:rsidR="00DF4E07">
        <w:rPr>
          <w:rFonts w:ascii="Times New Roman" w:eastAsia="Times New Roman" w:hAnsi="Times New Roman" w:cs="Times New Roman"/>
          <w:sz w:val="26"/>
          <w:szCs w:val="26"/>
          <w:lang w:eastAsia="ru-RU"/>
        </w:rPr>
        <w:t xml:space="preserve">типов упаковки </w:t>
      </w:r>
      <w:r>
        <w:rPr>
          <w:rFonts w:ascii="Times New Roman" w:eastAsia="Times New Roman" w:hAnsi="Times New Roman" w:cs="Times New Roman"/>
          <w:sz w:val="26"/>
          <w:szCs w:val="26"/>
          <w:lang w:eastAsia="ru-RU"/>
        </w:rPr>
        <w:t>см. Приложение 5.</w:t>
      </w:r>
    </w:p>
    <w:p w:rsidR="009C17EC" w:rsidRDefault="009C17EC" w:rsidP="009C17EC">
      <w:pPr>
        <w:tabs>
          <w:tab w:val="left" w:pos="993"/>
        </w:tabs>
        <w:spacing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Для упаковки в сейф-пакеты экзаменацио</w:t>
      </w:r>
      <w:r w:rsidR="00D131A0">
        <w:rPr>
          <w:rFonts w:ascii="Times New Roman" w:eastAsia="Times New Roman" w:hAnsi="Times New Roman" w:cs="Times New Roman"/>
          <w:sz w:val="26"/>
          <w:szCs w:val="26"/>
          <w:lang w:eastAsia="ru-RU"/>
        </w:rPr>
        <w:t>н</w:t>
      </w:r>
      <w:r w:rsidRPr="00453745">
        <w:rPr>
          <w:rFonts w:ascii="Times New Roman" w:eastAsia="Times New Roman" w:hAnsi="Times New Roman" w:cs="Times New Roman"/>
          <w:sz w:val="26"/>
          <w:szCs w:val="26"/>
          <w:lang w:eastAsia="ru-RU"/>
        </w:rPr>
        <w:t>ных материалов из Сборника форм для проведения государственной итоговой аттестации по образовательным программам среднего общего образования в 2018 году распечатываются формы ППЭ-11 «Сопроводительный бланк к материалам ЕГЭ».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осуществляет взаимодействие с руководителем и организаторами ППЭ, общественными наблюдателями, 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федеральными инспекторами, присутствующими в ППЭ, по вопросам соблюдения установленного порядка проведения ГИА;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присутствует при проведении руководителем ППЭ инструктажа организаторов ППЭ, который проводится не ранее 8.15 по местному времени;</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присутствует при организации входа участников ЕГЭ в ППЭ и осуществляет контроль за выполнением требования о запрете участникам ЕГЭ, организаторам, ассистентам, оказывающим необходимую техническую помощь участникам ЕГЭ с ОВЗ, детям-инвалидам и инвалидам, техническим специалистам, медицинским работникам иметь при себе средства связи, в том числе осуществляет контроль за организацией сдачи иных вещей (не перечисленных в п. 45 Порядка) в специально выделенном до входа в ППЭ месте для личных вещей участников ЕГЭ</w:t>
      </w:r>
      <w:r w:rsidRPr="0053135D">
        <w:rPr>
          <w:rFonts w:ascii="Times New Roman" w:eastAsia="Times New Roman" w:hAnsi="Times New Roman" w:cs="Times New Roman"/>
          <w:sz w:val="26"/>
          <w:szCs w:val="26"/>
          <w:vertAlign w:val="superscript"/>
          <w:lang w:eastAsia="ru-RU"/>
        </w:rPr>
        <w:footnoteReference w:id="6"/>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присутствует при заполнении сопровождающим формы ППЭ-20 «Акт об идентификации личности участника ГИА» в случае отсутствия у обучающегося докуме</w:t>
      </w:r>
      <w:r w:rsidR="005D3631" w:rsidRPr="0053135D">
        <w:rPr>
          <w:rFonts w:ascii="Times New Roman" w:eastAsia="Times New Roman" w:hAnsi="Times New Roman" w:cs="Times New Roman"/>
          <w:sz w:val="26"/>
          <w:szCs w:val="26"/>
          <w:lang w:eastAsia="ru-RU"/>
        </w:rPr>
        <w:t>нта, удостоверяющего личность;</w:t>
      </w:r>
    </w:p>
    <w:p w:rsidR="008F54BE" w:rsidRPr="0053135D" w:rsidRDefault="00A72E68">
      <w:pPr>
        <w:tabs>
          <w:tab w:val="left" w:pos="99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присутствует при составлении </w:t>
      </w:r>
      <w:r w:rsidRPr="0053135D">
        <w:rPr>
          <w:rFonts w:ascii="Times New Roman" w:eastAsia="Times New Roman" w:hAnsi="Times New Roman" w:cs="Times New Roman"/>
          <w:sz w:val="26"/>
          <w:szCs w:val="26"/>
          <w:lang w:eastAsia="ru-RU"/>
        </w:rPr>
        <w:t>руководителем ППЭ</w:t>
      </w:r>
      <w:r>
        <w:rPr>
          <w:rFonts w:ascii="Times New Roman" w:eastAsia="Times New Roman" w:hAnsi="Times New Roman" w:cs="Times New Roman"/>
          <w:sz w:val="26"/>
          <w:szCs w:val="26"/>
          <w:lang w:eastAsia="ru-RU"/>
        </w:rPr>
        <w:t xml:space="preserve"> акта о недопуске выпускника прошлых лет в ППЭ </w:t>
      </w:r>
      <w:r w:rsidR="008F54BE" w:rsidRPr="0053135D">
        <w:rPr>
          <w:rFonts w:ascii="Times New Roman" w:eastAsia="Times New Roman" w:hAnsi="Times New Roman" w:cs="Times New Roman"/>
          <w:sz w:val="26"/>
          <w:szCs w:val="26"/>
          <w:lang w:eastAsia="ru-RU"/>
        </w:rPr>
        <w:t xml:space="preserve">в случае отсутствия </w:t>
      </w:r>
      <w:r>
        <w:rPr>
          <w:rFonts w:ascii="Times New Roman" w:eastAsia="Times New Roman" w:hAnsi="Times New Roman" w:cs="Times New Roman"/>
          <w:sz w:val="26"/>
          <w:szCs w:val="26"/>
          <w:lang w:eastAsia="ru-RU"/>
        </w:rPr>
        <w:t xml:space="preserve">у него </w:t>
      </w:r>
      <w:r w:rsidR="008F54BE" w:rsidRPr="0053135D">
        <w:rPr>
          <w:rFonts w:ascii="Times New Roman" w:eastAsia="Times New Roman" w:hAnsi="Times New Roman" w:cs="Times New Roman"/>
          <w:sz w:val="26"/>
          <w:szCs w:val="26"/>
          <w:lang w:eastAsia="ru-RU"/>
        </w:rPr>
        <w:t>документа, удостоверяющего личность</w:t>
      </w:r>
      <w:r w:rsidR="001B2134">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8F54BE" w:rsidRPr="0053135D">
        <w:rPr>
          <w:rFonts w:ascii="Times New Roman" w:eastAsia="Times New Roman" w:hAnsi="Times New Roman" w:cs="Times New Roman"/>
          <w:sz w:val="26"/>
          <w:szCs w:val="26"/>
          <w:lang w:eastAsia="ru-RU"/>
        </w:rPr>
        <w:t xml:space="preserve">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w:t>
      </w:r>
      <w:r w:rsidR="008F54BE" w:rsidRPr="0053135D">
        <w:rPr>
          <w:rFonts w:ascii="Times New Roman" w:eastAsia="Times New Roman" w:hAnsi="Times New Roman" w:cs="Times New Roman"/>
          <w:sz w:val="26"/>
          <w:szCs w:val="26"/>
          <w:lang w:eastAsia="ru-RU"/>
        </w:rPr>
        <w:lastRenderedPageBreak/>
        <w:t>председателю ГЭК, второй – 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D848E2" w:rsidRPr="008A0B51"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в 9 часов 30 минут по местному времени в Штабе ППЭ совместно с техническим специалистом скачивает ключ доступа к ЭМ с помощью станции авторизации с использованием токена члена ГЭК</w:t>
      </w:r>
      <w:r w:rsidRPr="008A0B51">
        <w:rPr>
          <w:rFonts w:ascii="Times New Roman" w:eastAsia="Calibri" w:hAnsi="Times New Roman" w:cs="Times New Roman"/>
          <w:sz w:val="26"/>
          <w:szCs w:val="26"/>
        </w:rPr>
        <w:t>;</w:t>
      </w:r>
    </w:p>
    <w:p w:rsidR="00D848E2" w:rsidRPr="008A0B51"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при отсутствии доступа к специализированному федеральному порталу по основному и резервному каналу в 09.45 обращается на горячую линию сопровождения ППЭ для оформления заявки на получения пароля доступа к ЭМ. Пароль доступа к ЭМ выдается не ранее 10.00, если доступ к специализированному федеральному порталу восстановить не удалось</w:t>
      </w:r>
      <w:r w:rsidRPr="008A0B51">
        <w:rPr>
          <w:rFonts w:ascii="Times New Roman" w:eastAsia="Calibri" w:hAnsi="Times New Roman" w:cs="Times New Roman"/>
          <w:sz w:val="26"/>
          <w:szCs w:val="26"/>
        </w:rPr>
        <w:t>;</w:t>
      </w:r>
    </w:p>
    <w:p w:rsidR="00D848E2" w:rsidRPr="00453745"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вместе с техническим специалистом проходит по всем аудиториям, где будет выполняться печать ЭМ. После загрузки техническим специалистом в ПО Станция печати ЭМ ключа доступа к ЭМ выполняет его активацию</w:t>
      </w:r>
      <w:r w:rsidRPr="008A0B51">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jc w:val="both"/>
        <w:rPr>
          <w:rFonts w:ascii="Times New Roman" w:eastAsia="Calibri" w:hAnsi="Times New Roman" w:cs="Times New Roman"/>
          <w:sz w:val="26"/>
          <w:szCs w:val="26"/>
          <w:u w:val="single"/>
        </w:rPr>
      </w:pPr>
      <w:r w:rsidRPr="0053135D">
        <w:rPr>
          <w:rFonts w:ascii="Times New Roman" w:eastAsia="Times New Roman" w:hAnsi="Times New Roman" w:cs="Times New Roman"/>
          <w:sz w:val="26"/>
          <w:szCs w:val="26"/>
          <w:lang w:eastAsia="ru-RU"/>
        </w:rPr>
        <w:t xml:space="preserve">контролирует соблюдение порядка проведения ГИА в ППЭ, в том числе </w:t>
      </w:r>
      <w:r w:rsidRPr="0053135D">
        <w:rPr>
          <w:rFonts w:ascii="Times New Roman" w:eastAsia="Calibri" w:hAnsi="Times New Roman" w:cs="Times New Roman"/>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Calibri" w:hAnsi="Times New Roman" w:cs="Times New Roman"/>
          <w:sz w:val="26"/>
          <w:szCs w:val="26"/>
          <w:lang w:eastAsia="ru-RU"/>
        </w:rPr>
        <w:t xml:space="preserve">допускает наличие в ППЭ (аудиториях, коридорах, туалетных комнатах, медицинском </w:t>
      </w:r>
      <w:r w:rsidR="001B2134">
        <w:rPr>
          <w:rFonts w:ascii="Times New Roman" w:eastAsia="Calibri" w:hAnsi="Times New Roman" w:cs="Times New Roman"/>
          <w:sz w:val="26"/>
          <w:szCs w:val="26"/>
          <w:lang w:eastAsia="ru-RU"/>
        </w:rPr>
        <w:t>кабинете</w:t>
      </w:r>
      <w:r w:rsidR="001B2134"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и т.д.) у участников ЕГЭ, организаторов в аудитории (вне аудиторий),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r w:rsidRPr="0053135D">
        <w:rPr>
          <w:rFonts w:ascii="Times New Roman" w:eastAsia="Calibri" w:hAnsi="Times New Roman" w:cs="Times New Roman"/>
          <w:sz w:val="26"/>
          <w:szCs w:val="26"/>
          <w:u w:val="single"/>
        </w:rPr>
        <w:t xml:space="preserve">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Calibri" w:hAnsi="Times New Roman" w:cs="Times New Roman"/>
          <w:sz w:val="26"/>
          <w:szCs w:val="26"/>
        </w:rPr>
        <w:t>не допускает выноса письменных заметок и иных средств хранения и передачи информации</w:t>
      </w:r>
      <w:r w:rsidR="001B2134">
        <w:rPr>
          <w:rFonts w:ascii="Times New Roman" w:eastAsia="Calibri" w:hAnsi="Times New Roman" w:cs="Times New Roman"/>
          <w:sz w:val="26"/>
          <w:szCs w:val="26"/>
        </w:rPr>
        <w:t xml:space="preserve">, </w:t>
      </w:r>
      <w:r w:rsidR="001B2134" w:rsidRPr="0053135D">
        <w:rPr>
          <w:rFonts w:ascii="Times New Roman" w:eastAsia="Calibri" w:hAnsi="Times New Roman" w:cs="Times New Roman"/>
          <w:sz w:val="26"/>
          <w:szCs w:val="26"/>
        </w:rPr>
        <w:t>ЭМ на бумажном или электронном носителях из</w:t>
      </w:r>
      <w:r w:rsidRPr="0053135D">
        <w:rPr>
          <w:rFonts w:ascii="Times New Roman" w:eastAsia="Calibri" w:hAnsi="Times New Roman" w:cs="Times New Roman"/>
          <w:sz w:val="26"/>
          <w:szCs w:val="26"/>
        </w:rPr>
        <w:t> аудиторий и ППЭ, а также фотографирования ЭМ;</w:t>
      </w:r>
      <w:r w:rsidRPr="0053135D">
        <w:rPr>
          <w:rFonts w:ascii="Times New Roman" w:eastAsia="Times New Roman" w:hAnsi="Times New Roman" w:cs="Times New Roman"/>
          <w:i/>
          <w:sz w:val="26"/>
          <w:szCs w:val="26"/>
          <w:lang w:eastAsia="ru-RU"/>
        </w:rPr>
        <w:t xml:space="preserve">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pacing w:val="-9"/>
          <w:sz w:val="26"/>
          <w:szCs w:val="26"/>
          <w:lang w:eastAsia="ru-RU"/>
        </w:rPr>
        <w:t xml:space="preserve">присутствует </w:t>
      </w:r>
      <w:r w:rsidRPr="0053135D">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pacing w:val="-9"/>
          <w:sz w:val="26"/>
          <w:szCs w:val="26"/>
          <w:lang w:eastAsia="ru-RU"/>
        </w:rPr>
        <w:t>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w:t>
      </w:r>
      <w:r w:rsidRPr="0053135D">
        <w:rPr>
          <w:rFonts w:ascii="Times New Roman" w:eastAsia="Times New Roman" w:hAnsi="Times New Roman" w:cs="Times New Roman"/>
          <w:spacing w:val="-9"/>
          <w:sz w:val="26"/>
          <w:szCs w:val="26"/>
          <w:lang w:eastAsia="ru-RU"/>
        </w:rPr>
        <w:t xml:space="preserve">при </w:t>
      </w:r>
      <w:r w:rsidR="00814ACC">
        <w:rPr>
          <w:rFonts w:ascii="Times New Roman" w:eastAsia="Times New Roman" w:hAnsi="Times New Roman" w:cs="Times New Roman"/>
          <w:spacing w:val="-9"/>
          <w:sz w:val="26"/>
          <w:szCs w:val="26"/>
          <w:lang w:eastAsia="ru-RU"/>
        </w:rPr>
        <w:t>выдаче</w:t>
      </w:r>
      <w:r w:rsidR="00814ACC" w:rsidRPr="0053135D">
        <w:rPr>
          <w:rFonts w:ascii="Times New Roman" w:eastAsia="Times New Roman" w:hAnsi="Times New Roman" w:cs="Times New Roman"/>
          <w:spacing w:val="-9"/>
          <w:sz w:val="26"/>
          <w:szCs w:val="26"/>
          <w:lang w:eastAsia="ru-RU"/>
        </w:rPr>
        <w:t xml:space="preserve"> </w:t>
      </w:r>
      <w:r w:rsidRPr="0053135D">
        <w:rPr>
          <w:rFonts w:ascii="Times New Roman" w:eastAsia="Times New Roman" w:hAnsi="Times New Roman" w:cs="Times New Roman"/>
          <w:spacing w:val="-9"/>
          <w:sz w:val="26"/>
          <w:szCs w:val="26"/>
          <w:lang w:eastAsia="ru-RU"/>
        </w:rPr>
        <w:t xml:space="preserve">резервного </w:t>
      </w:r>
      <w:r w:rsidR="005D3631" w:rsidRPr="0053135D">
        <w:rPr>
          <w:rFonts w:ascii="Times New Roman" w:eastAsia="Times New Roman" w:hAnsi="Times New Roman" w:cs="Times New Roman"/>
          <w:spacing w:val="-9"/>
          <w:sz w:val="26"/>
          <w:szCs w:val="26"/>
          <w:lang w:eastAsia="ru-RU"/>
        </w:rPr>
        <w:t xml:space="preserve">сейф-пакета с </w:t>
      </w:r>
      <w:r w:rsidR="00BB1D31">
        <w:rPr>
          <w:rFonts w:ascii="Times New Roman" w:eastAsia="Times New Roman" w:hAnsi="Times New Roman" w:cs="Times New Roman"/>
          <w:spacing w:val="-9"/>
          <w:sz w:val="26"/>
          <w:szCs w:val="26"/>
          <w:lang w:eastAsia="ru-RU"/>
        </w:rPr>
        <w:t>электронным носителем</w:t>
      </w:r>
      <w:r w:rsidR="00BB1D31"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случае необходимости </w:t>
      </w:r>
      <w:r w:rsidR="005D3631" w:rsidRPr="0053135D">
        <w:rPr>
          <w:rFonts w:ascii="Times New Roman" w:eastAsia="Times New Roman" w:hAnsi="Times New Roman" w:cs="Times New Roman"/>
          <w:sz w:val="26"/>
          <w:szCs w:val="26"/>
          <w:lang w:eastAsia="ru-RU"/>
        </w:rPr>
        <w:t xml:space="preserve">использования резервного </w:t>
      </w:r>
      <w:r w:rsidR="002F646C">
        <w:rPr>
          <w:rFonts w:ascii="Times New Roman" w:eastAsia="Times New Roman" w:hAnsi="Times New Roman" w:cs="Times New Roman"/>
          <w:sz w:val="26"/>
          <w:szCs w:val="26"/>
          <w:lang w:eastAsia="ru-RU"/>
        </w:rPr>
        <w:t>электронного носителя</w:t>
      </w:r>
      <w:r w:rsidR="002F646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случаях наличия </w:t>
      </w:r>
      <w:r w:rsidR="005D3631" w:rsidRPr="0053135D">
        <w:rPr>
          <w:rFonts w:ascii="Times New Roman" w:eastAsia="Times New Roman" w:hAnsi="Times New Roman" w:cs="Times New Roman"/>
          <w:sz w:val="26"/>
          <w:szCs w:val="26"/>
          <w:lang w:eastAsia="ru-RU"/>
        </w:rPr>
        <w:t>брака печати</w:t>
      </w:r>
      <w:r w:rsidRPr="0053135D">
        <w:rPr>
          <w:rFonts w:ascii="Times New Roman" w:eastAsia="Times New Roman" w:hAnsi="Times New Roman" w:cs="Times New Roman"/>
          <w:sz w:val="26"/>
          <w:szCs w:val="26"/>
          <w:lang w:eastAsia="ru-RU"/>
        </w:rPr>
        <w:t xml:space="preserve">, непреднамеренной порчи </w:t>
      </w:r>
      <w:r w:rsidR="005D3631" w:rsidRPr="0053135D">
        <w:rPr>
          <w:rFonts w:ascii="Times New Roman" w:eastAsia="Times New Roman" w:hAnsi="Times New Roman" w:cs="Times New Roman"/>
          <w:sz w:val="26"/>
          <w:szCs w:val="26"/>
          <w:lang w:eastAsia="ru-RU"/>
        </w:rPr>
        <w:t>распечатанных комплектов</w:t>
      </w:r>
      <w:r w:rsidRPr="0053135D">
        <w:rPr>
          <w:rFonts w:ascii="Times New Roman" w:eastAsia="Times New Roman" w:hAnsi="Times New Roman" w:cs="Times New Roman"/>
          <w:sz w:val="26"/>
          <w:szCs w:val="26"/>
          <w:lang w:eastAsia="ru-RU"/>
        </w:rPr>
        <w:t>);</w:t>
      </w:r>
    </w:p>
    <w:p w:rsidR="005D3631" w:rsidRPr="0053135D" w:rsidRDefault="005D3631"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обеспечивает печать дополнительного комплекта </w:t>
      </w:r>
      <w:r w:rsidR="00D01FAF" w:rsidRPr="0053135D">
        <w:rPr>
          <w:rFonts w:ascii="Times New Roman" w:eastAsia="Times New Roman" w:hAnsi="Times New Roman" w:cs="Times New Roman"/>
          <w:sz w:val="26"/>
          <w:szCs w:val="26"/>
          <w:lang w:eastAsia="ru-RU"/>
        </w:rPr>
        <w:t xml:space="preserve">ЭМ </w:t>
      </w:r>
      <w:r w:rsidRPr="0053135D">
        <w:rPr>
          <w:rFonts w:ascii="Times New Roman" w:eastAsia="Times New Roman" w:hAnsi="Times New Roman" w:cs="Times New Roman"/>
          <w:sz w:val="26"/>
          <w:szCs w:val="26"/>
          <w:lang w:eastAsia="ru-RU"/>
        </w:rPr>
        <w:t xml:space="preserve">в аудитории ППЭ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случае выявления брака или порчи распечатанного комплекта</w:t>
      </w:r>
      <w:r w:rsidR="003E0B79">
        <w:rPr>
          <w:rFonts w:ascii="Times New Roman" w:eastAsia="Times New Roman" w:hAnsi="Times New Roman" w:cs="Times New Roman"/>
          <w:sz w:val="26"/>
          <w:szCs w:val="26"/>
          <w:lang w:eastAsia="ru-RU"/>
        </w:rPr>
        <w:t xml:space="preserve">. В случае наличия на электронном носителе, находящемся в Станции печати ЭМ, </w:t>
      </w:r>
      <w:r w:rsidRPr="0053135D">
        <w:rPr>
          <w:rFonts w:ascii="Times New Roman" w:eastAsia="Times New Roman" w:hAnsi="Times New Roman" w:cs="Times New Roman"/>
          <w:sz w:val="26"/>
          <w:szCs w:val="26"/>
          <w:lang w:eastAsia="ru-RU"/>
        </w:rPr>
        <w:t xml:space="preserve"> </w:t>
      </w:r>
      <w:r w:rsidR="003E0B79" w:rsidRPr="0053135D">
        <w:rPr>
          <w:rFonts w:ascii="Times New Roman" w:eastAsia="Times New Roman" w:hAnsi="Times New Roman" w:cs="Times New Roman"/>
          <w:sz w:val="26"/>
          <w:szCs w:val="26"/>
          <w:lang w:eastAsia="ru-RU"/>
        </w:rPr>
        <w:t xml:space="preserve">нераспечатанных комплектов ЭМ </w:t>
      </w:r>
      <w:r w:rsidR="003E0B79">
        <w:rPr>
          <w:rFonts w:ascii="Times New Roman" w:eastAsia="Times New Roman" w:hAnsi="Times New Roman" w:cs="Times New Roman"/>
          <w:sz w:val="26"/>
          <w:szCs w:val="26"/>
          <w:lang w:eastAsia="ru-RU"/>
        </w:rPr>
        <w:t>осуществляет</w:t>
      </w:r>
      <w:r w:rsidR="00D423A3">
        <w:rPr>
          <w:rFonts w:ascii="Times New Roman" w:eastAsia="Times New Roman" w:hAnsi="Times New Roman" w:cs="Times New Roman"/>
          <w:sz w:val="26"/>
          <w:szCs w:val="26"/>
          <w:lang w:eastAsia="ru-RU"/>
        </w:rPr>
        <w:t>ся</w:t>
      </w:r>
      <w:r w:rsidR="003E0B79">
        <w:rPr>
          <w:rFonts w:ascii="Times New Roman" w:eastAsia="Times New Roman" w:hAnsi="Times New Roman" w:cs="Times New Roman"/>
          <w:sz w:val="26"/>
          <w:szCs w:val="26"/>
          <w:lang w:eastAsia="ru-RU"/>
        </w:rPr>
        <w:t xml:space="preserve"> дополнительн</w:t>
      </w:r>
      <w:r w:rsidR="00D423A3">
        <w:rPr>
          <w:rFonts w:ascii="Times New Roman" w:eastAsia="Times New Roman" w:hAnsi="Times New Roman" w:cs="Times New Roman"/>
          <w:sz w:val="26"/>
          <w:szCs w:val="26"/>
          <w:lang w:eastAsia="ru-RU"/>
        </w:rPr>
        <w:t>ая</w:t>
      </w:r>
      <w:r w:rsidR="003E0B79">
        <w:rPr>
          <w:rFonts w:ascii="Times New Roman" w:eastAsia="Times New Roman" w:hAnsi="Times New Roman" w:cs="Times New Roman"/>
          <w:sz w:val="26"/>
          <w:szCs w:val="26"/>
          <w:lang w:eastAsia="ru-RU"/>
        </w:rPr>
        <w:t xml:space="preserve"> печать с имеющегося электронного носителя. В случае отсутствия на</w:t>
      </w:r>
      <w:r w:rsidR="003E0B79" w:rsidRPr="003E0B79">
        <w:rPr>
          <w:rFonts w:ascii="Times New Roman" w:eastAsia="Times New Roman" w:hAnsi="Times New Roman" w:cs="Times New Roman"/>
          <w:sz w:val="26"/>
          <w:szCs w:val="26"/>
          <w:lang w:eastAsia="ru-RU"/>
        </w:rPr>
        <w:t xml:space="preserve"> </w:t>
      </w:r>
      <w:r w:rsidR="003E0B79">
        <w:rPr>
          <w:rFonts w:ascii="Times New Roman" w:eastAsia="Times New Roman" w:hAnsi="Times New Roman" w:cs="Times New Roman"/>
          <w:sz w:val="26"/>
          <w:szCs w:val="26"/>
          <w:lang w:eastAsia="ru-RU"/>
        </w:rPr>
        <w:t xml:space="preserve">электронном носителе, находящемся в Станции печати ЭМ, </w:t>
      </w:r>
      <w:r w:rsidR="003E0B79" w:rsidRPr="0053135D">
        <w:rPr>
          <w:rFonts w:ascii="Times New Roman" w:eastAsia="Times New Roman" w:hAnsi="Times New Roman" w:cs="Times New Roman"/>
          <w:sz w:val="26"/>
          <w:szCs w:val="26"/>
          <w:lang w:eastAsia="ru-RU"/>
        </w:rPr>
        <w:t>нераспечатанных комплектов ЭМ</w:t>
      </w:r>
      <w:r w:rsidR="003E0B79">
        <w:rPr>
          <w:rFonts w:ascii="Times New Roman" w:eastAsia="Times New Roman" w:hAnsi="Times New Roman" w:cs="Times New Roman"/>
          <w:sz w:val="26"/>
          <w:szCs w:val="26"/>
          <w:lang w:eastAsia="ru-RU"/>
        </w:rPr>
        <w:t xml:space="preserve"> необходимо </w:t>
      </w:r>
      <w:r w:rsidR="003658C0">
        <w:rPr>
          <w:rFonts w:ascii="Times New Roman" w:eastAsia="Times New Roman" w:hAnsi="Times New Roman" w:cs="Times New Roman"/>
          <w:sz w:val="26"/>
          <w:szCs w:val="26"/>
          <w:lang w:eastAsia="ru-RU"/>
        </w:rPr>
        <w:t xml:space="preserve">использовать резервный электронный носитель; </w:t>
      </w:r>
      <w:r w:rsidR="00D01FAF"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принятия решения об удалении с экзамена участника ЕГЭ совместно с руководителем ППЭ и ответственным организатором в аудитории заполняет форму ППЭ-21 «Акт об удалении участника ЕГЭ с экзамена»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зоне видимости камер видеонаблюдения;</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приглашению организатора вне аудитории </w:t>
      </w:r>
      <w:r w:rsidR="00A72E68" w:rsidRPr="0053135D">
        <w:rPr>
          <w:rFonts w:ascii="Times New Roman" w:eastAsia="Times New Roman" w:hAnsi="Times New Roman" w:cs="Times New Roman"/>
          <w:sz w:val="26"/>
          <w:szCs w:val="26"/>
        </w:rPr>
        <w:t>пр</w:t>
      </w:r>
      <w:r w:rsidR="00A72E68">
        <w:rPr>
          <w:rFonts w:ascii="Times New Roman" w:eastAsia="Times New Roman" w:hAnsi="Times New Roman" w:cs="Times New Roman"/>
          <w:sz w:val="26"/>
          <w:szCs w:val="26"/>
        </w:rPr>
        <w:t>о</w:t>
      </w:r>
      <w:r w:rsidR="00A72E68" w:rsidRPr="0053135D">
        <w:rPr>
          <w:rFonts w:ascii="Times New Roman" w:eastAsia="Times New Roman" w:hAnsi="Times New Roman" w:cs="Times New Roman"/>
          <w:sz w:val="26"/>
          <w:szCs w:val="26"/>
        </w:rPr>
        <w:t xml:space="preserve">ходит </w:t>
      </w:r>
      <w:r w:rsidRPr="0053135D">
        <w:rPr>
          <w:rFonts w:ascii="Times New Roman" w:eastAsia="Times New Roman" w:hAnsi="Times New Roman" w:cs="Times New Roman"/>
          <w:sz w:val="26"/>
          <w:szCs w:val="26"/>
        </w:rPr>
        <w:t>в медицинский кабинет (в случае если участник ЕГЭ по состоянию здоровья или другим объективным причинам не может завершить выполнение экзаменационной работы) для контроля подтверждения (неподтверждения) медицинским работником ухудшения состояния здоровья участника ЕГЭ;</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lastRenderedPageBreak/>
        <w:t>в случае подтверждения медицинским работником ухудшения состояния здоровья участника ЕГЭ и при согласии участника ЕГЭ досрочно завершить экзамен</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совместно с медицинским работником </w:t>
      </w:r>
      <w:r w:rsidR="00A72E68" w:rsidRPr="0053135D">
        <w:rPr>
          <w:rFonts w:ascii="Times New Roman" w:eastAsia="Times New Roman" w:hAnsi="Times New Roman" w:cs="Times New Roman"/>
          <w:sz w:val="26"/>
          <w:szCs w:val="26"/>
        </w:rPr>
        <w:t>заполн</w:t>
      </w:r>
      <w:r w:rsidR="00A72E68">
        <w:rPr>
          <w:rFonts w:ascii="Times New Roman" w:eastAsia="Times New Roman" w:hAnsi="Times New Roman" w:cs="Times New Roman"/>
          <w:sz w:val="26"/>
          <w:szCs w:val="26"/>
        </w:rPr>
        <w:t>яет</w:t>
      </w:r>
      <w:r w:rsidR="00A72E68"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соответствующие поля формы ППЭ-22 «Акт о досрочном завершении экзамена по объективным причинам» в медицинском кабинете. Ответственный организатор и руководитель ППЭ ставят свою подпись в указанном акте;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заполнения форм ППЭ-21 «Акт об удалении участника ЕГЭ с экзамена» и (или) ППЭ-22 «Акт о досрочном завершении экзамена по объективным причинам» осуществляет контроль наличия соответствующих отметок, поставленных ответственным организатором в аудитории («Удален с экзамена в связи с нарушением порядка проведения ЕГЭ» и (или) «Не закончил экзамен по уважительной причине»), в бланках регистрации таких участников ЕГЭ;</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принимает от участника ЕГЭ апелляцию о нарушении установленного порядка проведения ГИА в двух экземплярах по форме ППЭ-02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(соответствующую информацию о поданной участником ЕГЭ апелляции о нарушении порядка проведения ГИА также необходимо внести в формы 05-02 «Протокол проведения ГИА в аудитории», 05-02-У «Протокол проведения ЕГЭ в аудитории подготовки»,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05-03-У «Протокол проведения ЕГЭ в аудитории проведения»);</w:t>
      </w:r>
    </w:p>
    <w:p w:rsidR="008F54BE" w:rsidRPr="0053135D" w:rsidRDefault="008F54BE" w:rsidP="008F54BE">
      <w:pPr>
        <w:autoSpaceDE w:val="0"/>
        <w:autoSpaceDN w:val="0"/>
        <w:adjustRightInd w:val="0"/>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организует проведение проверки изложенных в апелляции сведений о нарушении порядка проведения ГИА при участии организаторов, не задействованных в аудитории, в которой сдавал экзамен участник ЕГЭ, технических специалистов, ассистентов, общественных наблюдателей (при наличии), сотрудников, осуществляющих охрану правопорядка, и (или) сотрудников органов внутренних дел (полиции), медицинских работников и заполняет </w:t>
      </w:r>
      <w:r w:rsidRPr="0053135D">
        <w:rPr>
          <w:rFonts w:ascii="Times New Roman" w:eastAsia="Times New Roman" w:hAnsi="Times New Roman" w:cs="Times New Roman"/>
          <w:sz w:val="26"/>
          <w:szCs w:val="26"/>
        </w:rPr>
        <w:t xml:space="preserve">форму ППЭ-03 </w:t>
      </w:r>
      <w:r w:rsidRPr="0053135D">
        <w:rPr>
          <w:rFonts w:ascii="Times New Roman" w:eastAsia="Calibri" w:hAnsi="Times New Roman" w:cs="Times New Roman"/>
          <w:sz w:val="26"/>
          <w:szCs w:val="26"/>
        </w:rPr>
        <w:t>«П</w:t>
      </w:r>
      <w:r w:rsidRPr="0053135D">
        <w:rPr>
          <w:rFonts w:ascii="Times New Roman" w:eastAsia="Times New Roman" w:hAnsi="Times New Roman" w:cs="Times New Roman"/>
          <w:sz w:val="26"/>
          <w:szCs w:val="26"/>
        </w:rPr>
        <w:t>ротокол рассмотрения апелляции о нарушении установленного Порядка проведения ГИА»</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Calibri" w:hAnsi="Times New Roman" w:cs="Times New Roman"/>
          <w:sz w:val="26"/>
          <w:szCs w:val="26"/>
        </w:rPr>
        <w:t> </w:t>
      </w:r>
      <w:r w:rsidR="0003028A">
        <w:rPr>
          <w:rFonts w:ascii="Times New Roman" w:eastAsia="Calibri"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w:t>
      </w:r>
    </w:p>
    <w:p w:rsidR="008F54BE" w:rsidRPr="0053135D"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принимает решение об остановке экзамена в ППЭ или в отдельных аудиториях ППЭ по согласованию с председателем ГЭК (заместителем председателя ГЭК) 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w:t>
      </w:r>
    </w:p>
    <w:p w:rsidR="008F54BE" w:rsidRDefault="008F54BE" w:rsidP="008F54BE">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нехватки </w:t>
      </w:r>
      <w:r w:rsidR="00D01FAF" w:rsidRPr="0053135D">
        <w:rPr>
          <w:rFonts w:ascii="Times New Roman" w:eastAsia="Times New Roman" w:hAnsi="Times New Roman" w:cs="Times New Roman"/>
          <w:sz w:val="26"/>
          <w:szCs w:val="26"/>
          <w:lang w:eastAsia="ru-RU"/>
        </w:rPr>
        <w:t>ДБО</w:t>
      </w:r>
      <w:r w:rsidR="00DE6741"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 ППЭ осуществляет контроль </w:t>
      </w:r>
      <w:r w:rsidR="00DE6741" w:rsidRPr="0053135D">
        <w:rPr>
          <w:rFonts w:ascii="Times New Roman" w:eastAsia="Times New Roman" w:hAnsi="Times New Roman" w:cs="Times New Roman"/>
          <w:sz w:val="26"/>
          <w:szCs w:val="26"/>
          <w:lang w:eastAsia="ru-RU"/>
        </w:rPr>
        <w:t xml:space="preserve">их печати </w:t>
      </w:r>
      <w:r w:rsidRPr="0053135D">
        <w:rPr>
          <w:rFonts w:ascii="Times New Roman" w:eastAsia="Times New Roman" w:hAnsi="Times New Roman" w:cs="Times New Roman"/>
          <w:sz w:val="26"/>
          <w:szCs w:val="26"/>
          <w:lang w:eastAsia="ru-RU"/>
        </w:rPr>
        <w:t xml:space="preserve">техническим специалистом в присутствии руководителя ППЭ. </w:t>
      </w:r>
    </w:p>
    <w:p w:rsidR="001F315A" w:rsidRPr="0053135D" w:rsidRDefault="001F315A" w:rsidP="001F315A">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ЕГЭ по согласованию </w:t>
      </w:r>
      <w:r w:rsidR="00C6721D">
        <w:rPr>
          <w:rFonts w:ascii="Times New Roman" w:eastAsia="Times New Roman" w:hAnsi="Times New Roman" w:cs="Times New Roman"/>
          <w:i/>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 xml:space="preserve">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 xml:space="preserve">решение о завершении экзамена в данном ППЭ с оформлением соответствующих форм ППЭ. Технический специалист </w:t>
      </w:r>
      <w:r w:rsidRPr="0053135D">
        <w:rPr>
          <w:rFonts w:ascii="Times New Roman" w:eastAsia="Times New Roman" w:hAnsi="Times New Roman" w:cs="Times New Roman"/>
          <w:spacing w:val="-6"/>
          <w:sz w:val="26"/>
          <w:szCs w:val="26"/>
          <w:lang w:eastAsia="ru-RU"/>
        </w:rPr>
        <w:t xml:space="preserve">завершает </w:t>
      </w:r>
      <w:r w:rsidRPr="0053135D">
        <w:rPr>
          <w:rFonts w:ascii="Times New Roman" w:eastAsia="Times New Roman" w:hAnsi="Times New Roman" w:cs="Times New Roman"/>
          <w:i/>
          <w:spacing w:val="-6"/>
          <w:sz w:val="26"/>
          <w:szCs w:val="26"/>
          <w:lang w:eastAsia="ru-RU"/>
        </w:rPr>
        <w:t xml:space="preserve">экзамены на всех станция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флеш-накопитель. Протоколы </w:t>
      </w:r>
      <w:r w:rsidRPr="0053135D">
        <w:rPr>
          <w:rFonts w:ascii="Times New Roman" w:eastAsia="Calibri" w:hAnsi="Times New Roman" w:cs="Times New Roman"/>
          <w:i/>
          <w:sz w:val="26"/>
          <w:szCs w:val="26"/>
          <w:lang w:eastAsia="ru-RU"/>
        </w:rPr>
        <w:t xml:space="preserve">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 В случае отсутствия участников во всех аудиториях ППЭ </w:t>
      </w:r>
      <w:r w:rsidRPr="0053135D">
        <w:rPr>
          <w:rFonts w:ascii="Times New Roman" w:eastAsia="Calibri" w:hAnsi="Times New Roman" w:cs="Times New Roman"/>
          <w:i/>
          <w:sz w:val="26"/>
          <w:szCs w:val="26"/>
          <w:lang w:eastAsia="ru-RU"/>
        </w:rPr>
        <w:lastRenderedPageBreak/>
        <w:t>технический специалист при участии руководителя ППЭ передает в систему мониторинга статус "Экзамен не состоялся".</w:t>
      </w:r>
    </w:p>
    <w:p w:rsidR="001F315A" w:rsidRPr="0053135D" w:rsidRDefault="001F315A" w:rsidP="008F54BE">
      <w:pPr>
        <w:widowControl w:val="0"/>
        <w:spacing w:after="0" w:line="240" w:lineRule="auto"/>
        <w:ind w:firstLine="709"/>
        <w:jc w:val="both"/>
        <w:rPr>
          <w:rFonts w:ascii="Times New Roman" w:eastAsia="Times New Roman" w:hAnsi="Times New Roman" w:cs="Times New Roman"/>
          <w:sz w:val="26"/>
          <w:szCs w:val="26"/>
          <w:lang w:eastAsia="ru-RU"/>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571"/>
      </w:tblGrid>
      <w:tr w:rsidR="008F54BE" w:rsidRPr="0053135D" w:rsidTr="001E1854">
        <w:trPr>
          <w:trHeight w:val="1087"/>
        </w:trPr>
        <w:tc>
          <w:tcPr>
            <w:tcW w:w="9713" w:type="dxa"/>
            <w:tcBorders>
              <w:top w:val="dashed" w:sz="12" w:space="0" w:color="auto"/>
              <w:left w:val="dashed" w:sz="12" w:space="0" w:color="auto"/>
              <w:bottom w:val="dashed" w:sz="12" w:space="0" w:color="auto"/>
              <w:right w:val="dashed" w:sz="12" w:space="0" w:color="auto"/>
            </w:tcBorders>
            <w:hideMark/>
          </w:tcPr>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Члену ГЭК необходимо помнить, что экзамен проводится в спокойной и доброжелательной обстановке.</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члену ГЭК в ППЭ </w:t>
            </w:r>
            <w:r w:rsidRPr="0053135D">
              <w:rPr>
                <w:rFonts w:ascii="Times New Roman" w:eastAsia="Times New Roman" w:hAnsi="Times New Roman" w:cs="Times New Roman"/>
                <w:b/>
                <w:sz w:val="26"/>
                <w:szCs w:val="26"/>
                <w:lang w:eastAsia="ru-RU"/>
              </w:rPr>
              <w:t>запрещается:</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w:t>
            </w:r>
            <w:r w:rsidRPr="0053135D">
              <w:rPr>
                <w:rFonts w:ascii="Times New Roman" w:eastAsia="Calibri" w:hAnsi="Times New Roman" w:cs="Times New Roman"/>
                <w:sz w:val="26"/>
                <w:szCs w:val="26"/>
              </w:rPr>
              <w:t xml:space="preserve">пользоваться </w:t>
            </w:r>
            <w:r w:rsidRPr="0053135D">
              <w:rPr>
                <w:rFonts w:ascii="Times New Roman" w:eastAsia="Times New Roman" w:hAnsi="Times New Roman" w:cs="Times New Roman"/>
                <w:sz w:val="26"/>
                <w:szCs w:val="26"/>
                <w:lang w:eastAsia="ru-RU"/>
              </w:rPr>
              <w:t>средствами связи</w:t>
            </w:r>
            <w:r w:rsidRPr="0053135D" w:rsidDel="00C2073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вне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а ППЭ (пользование средствами связи допускается только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случае служебной необходимости).</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p>
        </w:tc>
      </w:tr>
    </w:tbl>
    <w:p w:rsidR="008F54BE" w:rsidRPr="0053135D" w:rsidRDefault="008F54BE" w:rsidP="008F54BE">
      <w:pPr>
        <w:spacing w:after="0" w:line="240" w:lineRule="auto"/>
        <w:ind w:firstLine="709"/>
        <w:jc w:val="both"/>
        <w:rPr>
          <w:rFonts w:ascii="Times New Roman" w:eastAsia="Times New Roman" w:hAnsi="Times New Roman" w:cs="Times New Roman"/>
          <w:b/>
          <w:spacing w:val="-6"/>
          <w:sz w:val="26"/>
          <w:szCs w:val="26"/>
          <w:lang w:eastAsia="ru-RU"/>
        </w:rPr>
      </w:pPr>
      <w:r w:rsidRPr="0053135D">
        <w:rPr>
          <w:rFonts w:ascii="Times New Roman" w:eastAsia="Times New Roman" w:hAnsi="Times New Roman" w:cs="Times New Roman"/>
          <w:b/>
          <w:spacing w:val="-6"/>
          <w:sz w:val="26"/>
          <w:szCs w:val="26"/>
          <w:lang w:eastAsia="ru-RU"/>
        </w:rPr>
        <w:t>По окончании проведения ЕГЭ член ГЭК:</w:t>
      </w:r>
    </w:p>
    <w:p w:rsidR="00D01FAF" w:rsidRPr="0053135D" w:rsidRDefault="008F54BE" w:rsidP="00BB1D31">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pacing w:val="-6"/>
          <w:sz w:val="26"/>
          <w:szCs w:val="26"/>
          <w:lang w:eastAsia="ru-RU"/>
        </w:rPr>
        <w:t xml:space="preserve">осуществляет контроль за получением ЭМ руководителем ППЭ от ответственных организаторов в </w:t>
      </w:r>
      <w:r w:rsidR="0003028A">
        <w:rPr>
          <w:rFonts w:ascii="Times New Roman" w:eastAsia="Times New Roman" w:hAnsi="Times New Roman" w:cs="Times New Roman"/>
          <w:b/>
          <w:spacing w:val="-6"/>
          <w:sz w:val="26"/>
          <w:szCs w:val="26"/>
          <w:lang w:eastAsia="ru-RU"/>
        </w:rPr>
        <w:t>Штаб</w:t>
      </w:r>
      <w:r w:rsidRPr="0053135D">
        <w:rPr>
          <w:rFonts w:ascii="Times New Roman" w:eastAsia="Times New Roman" w:hAnsi="Times New Roman" w:cs="Times New Roman"/>
          <w:b/>
          <w:spacing w:val="-6"/>
          <w:sz w:val="26"/>
          <w:szCs w:val="26"/>
          <w:lang w:eastAsia="ru-RU"/>
        </w:rPr>
        <w:t>е ППЭ за специально подготовленным столом, находящимся в зоне видимости камер видеонаблюдения, (форма ППЭ-14-02 «Ведомость выдачи и возврата экзаменационных материалов по аудиториям ППЭ»)</w:t>
      </w:r>
      <w:r w:rsidR="00BB1D31">
        <w:rPr>
          <w:rFonts w:ascii="Times New Roman" w:eastAsia="Times New Roman" w:hAnsi="Times New Roman" w:cs="Times New Roman"/>
          <w:b/>
          <w:spacing w:val="-6"/>
          <w:sz w:val="26"/>
          <w:szCs w:val="26"/>
          <w:lang w:eastAsia="ru-RU"/>
        </w:rPr>
        <w:t xml:space="preserve">, форме ППЭ-14-04 «Ведомость материалов доставочного сейф-пакета». Все бланки сдаются в одном запечатанном </w:t>
      </w:r>
      <w:r w:rsidR="003D7EAB">
        <w:rPr>
          <w:rFonts w:ascii="Times New Roman" w:eastAsia="Times New Roman" w:hAnsi="Times New Roman" w:cs="Times New Roman"/>
          <w:b/>
          <w:spacing w:val="-6"/>
          <w:sz w:val="26"/>
          <w:szCs w:val="26"/>
          <w:lang w:eastAsia="ru-RU"/>
        </w:rPr>
        <w:t>ВДП</w:t>
      </w:r>
      <w:r w:rsidRPr="0053135D">
        <w:rPr>
          <w:rFonts w:ascii="Times New Roman" w:eastAsia="Times New Roman" w:hAnsi="Times New Roman" w:cs="Times New Roman"/>
          <w:b/>
          <w:spacing w:val="-6"/>
          <w:sz w:val="26"/>
          <w:szCs w:val="26"/>
          <w:lang w:eastAsia="ru-RU"/>
        </w:rPr>
        <w:t xml:space="preserve"> </w:t>
      </w:r>
      <w:r w:rsidR="00BB1D31">
        <w:rPr>
          <w:rFonts w:ascii="Times New Roman" w:eastAsia="Times New Roman" w:hAnsi="Times New Roman" w:cs="Times New Roman"/>
          <w:b/>
          <w:spacing w:val="-6"/>
          <w:sz w:val="26"/>
          <w:szCs w:val="26"/>
          <w:lang w:eastAsia="ru-RU"/>
        </w:rPr>
        <w:t xml:space="preserve">с заполненным сопроводительным бланком. </w:t>
      </w:r>
    </w:p>
    <w:p w:rsidR="008F54BE" w:rsidRPr="0053135D" w:rsidRDefault="00BB1D31" w:rsidP="008F54BE">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Т</w:t>
      </w:r>
      <w:r w:rsidR="008F54BE" w:rsidRPr="0053135D">
        <w:rPr>
          <w:rFonts w:ascii="Times New Roman" w:eastAsia="Times New Roman" w:hAnsi="Times New Roman" w:cs="Times New Roman"/>
          <w:spacing w:val="-6"/>
          <w:sz w:val="26"/>
          <w:szCs w:val="26"/>
          <w:lang w:eastAsia="ru-RU"/>
        </w:rPr>
        <w:t>акже</w:t>
      </w:r>
      <w:r>
        <w:rPr>
          <w:rFonts w:ascii="Times New Roman" w:eastAsia="Times New Roman" w:hAnsi="Times New Roman" w:cs="Times New Roman"/>
          <w:spacing w:val="-6"/>
          <w:sz w:val="26"/>
          <w:szCs w:val="26"/>
          <w:lang w:eastAsia="ru-RU"/>
        </w:rPr>
        <w:t xml:space="preserve"> сдаются</w:t>
      </w:r>
      <w:r w:rsidR="008F54BE" w:rsidRPr="0053135D">
        <w:rPr>
          <w:rFonts w:ascii="Times New Roman" w:eastAsia="Times New Roman" w:hAnsi="Times New Roman" w:cs="Times New Roman"/>
          <w:spacing w:val="-6"/>
          <w:sz w:val="26"/>
          <w:szCs w:val="26"/>
          <w:lang w:eastAsia="ru-RU"/>
        </w:rPr>
        <w:t>:</w:t>
      </w:r>
    </w:p>
    <w:p w:rsidR="00D01FAF" w:rsidRPr="0053135D"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запечатанный </w:t>
      </w:r>
      <w:r w:rsidR="00BB1D31">
        <w:rPr>
          <w:rFonts w:ascii="Times New Roman" w:eastAsia="Times New Roman" w:hAnsi="Times New Roman" w:cs="Times New Roman"/>
          <w:spacing w:val="-6"/>
          <w:sz w:val="26"/>
          <w:szCs w:val="26"/>
          <w:lang w:eastAsia="ru-RU"/>
        </w:rPr>
        <w:t>сейф-</w:t>
      </w:r>
      <w:r w:rsidRPr="0053135D">
        <w:rPr>
          <w:rFonts w:ascii="Times New Roman" w:eastAsia="Times New Roman" w:hAnsi="Times New Roman" w:cs="Times New Roman"/>
          <w:spacing w:val="-6"/>
          <w:sz w:val="26"/>
          <w:szCs w:val="26"/>
          <w:lang w:eastAsia="ru-RU"/>
        </w:rPr>
        <w:t>пакет</w:t>
      </w:r>
      <w:r w:rsidR="00BB1D31">
        <w:rPr>
          <w:rFonts w:ascii="Times New Roman" w:eastAsia="Times New Roman" w:hAnsi="Times New Roman" w:cs="Times New Roman"/>
          <w:spacing w:val="-6"/>
          <w:sz w:val="26"/>
          <w:szCs w:val="26"/>
          <w:lang w:eastAsia="ru-RU"/>
        </w:rPr>
        <w:t xml:space="preserve"> (</w:t>
      </w:r>
      <w:r w:rsidR="00BB2FCB">
        <w:rPr>
          <w:rFonts w:ascii="Times New Roman" w:eastAsia="Times New Roman" w:hAnsi="Times New Roman" w:cs="Times New Roman"/>
          <w:spacing w:val="-6"/>
          <w:sz w:val="26"/>
          <w:szCs w:val="26"/>
          <w:lang w:eastAsia="ru-RU"/>
        </w:rPr>
        <w:t>стандартный</w:t>
      </w:r>
      <w:r w:rsidR="00BB1D31">
        <w:rPr>
          <w:rFonts w:ascii="Times New Roman" w:eastAsia="Times New Roman" w:hAnsi="Times New Roman" w:cs="Times New Roman"/>
          <w:spacing w:val="-6"/>
          <w:sz w:val="26"/>
          <w:szCs w:val="26"/>
          <w:lang w:eastAsia="ru-RU"/>
        </w:rPr>
        <w:t>)</w:t>
      </w:r>
      <w:r w:rsidRPr="0053135D">
        <w:rPr>
          <w:rFonts w:ascii="Times New Roman" w:eastAsia="Times New Roman" w:hAnsi="Times New Roman" w:cs="Times New Roman"/>
          <w:spacing w:val="-6"/>
          <w:sz w:val="26"/>
          <w:szCs w:val="26"/>
          <w:lang w:eastAsia="ru-RU"/>
        </w:rPr>
        <w:t xml:space="preserve"> с КИМ;</w:t>
      </w:r>
    </w:p>
    <w:p w:rsidR="001E1854" w:rsidRPr="0053135D"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запечатанный </w:t>
      </w:r>
      <w:r w:rsidR="003D7EAB">
        <w:rPr>
          <w:rFonts w:ascii="Times New Roman" w:eastAsia="Times New Roman" w:hAnsi="Times New Roman" w:cs="Times New Roman"/>
          <w:spacing w:val="-6"/>
          <w:sz w:val="26"/>
          <w:szCs w:val="26"/>
          <w:lang w:eastAsia="ru-RU"/>
        </w:rPr>
        <w:t>ВДП</w:t>
      </w:r>
      <w:r w:rsidRPr="0053135D">
        <w:rPr>
          <w:rFonts w:ascii="Times New Roman" w:eastAsia="Times New Roman" w:hAnsi="Times New Roman" w:cs="Times New Roman"/>
          <w:spacing w:val="-6"/>
          <w:sz w:val="26"/>
          <w:szCs w:val="26"/>
          <w:lang w:eastAsia="ru-RU"/>
        </w:rPr>
        <w:t xml:space="preserve"> с испорченными ЭМ;</w:t>
      </w:r>
    </w:p>
    <w:p w:rsidR="001E1854" w:rsidRPr="0053135D" w:rsidRDefault="0020098D" w:rsidP="008F54BE">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электронный носитель</w:t>
      </w:r>
      <w:r w:rsidRPr="0053135D">
        <w:rPr>
          <w:rFonts w:ascii="Times New Roman" w:eastAsia="Times New Roman" w:hAnsi="Times New Roman" w:cs="Times New Roman"/>
          <w:spacing w:val="-6"/>
          <w:sz w:val="26"/>
          <w:szCs w:val="26"/>
          <w:lang w:eastAsia="ru-RU"/>
        </w:rPr>
        <w:t xml:space="preserve"> </w:t>
      </w:r>
      <w:r w:rsidR="001E1854" w:rsidRPr="0053135D">
        <w:rPr>
          <w:rFonts w:ascii="Times New Roman" w:eastAsia="Times New Roman" w:hAnsi="Times New Roman" w:cs="Times New Roman"/>
          <w:spacing w:val="-6"/>
          <w:sz w:val="26"/>
          <w:szCs w:val="26"/>
          <w:lang w:eastAsia="ru-RU"/>
        </w:rPr>
        <w:t>с ЭМ в сейф-пакете, в котором он был выдан</w:t>
      </w:r>
      <w:r w:rsidR="00BB2FCB">
        <w:rPr>
          <w:rFonts w:ascii="Times New Roman" w:eastAsia="Times New Roman" w:hAnsi="Times New Roman" w:cs="Times New Roman"/>
          <w:spacing w:val="-6"/>
          <w:sz w:val="26"/>
          <w:szCs w:val="26"/>
          <w:lang w:eastAsia="ru-RU"/>
        </w:rPr>
        <w:t xml:space="preserve"> (ответственный организатор при этом расписывается в форме </w:t>
      </w:r>
      <w:r w:rsidR="00BB2FCB">
        <w:rPr>
          <w:rFonts w:ascii="Times New Roman" w:eastAsia="Calibri" w:hAnsi="Times New Roman" w:cs="Times New Roman"/>
          <w:sz w:val="26"/>
          <w:szCs w:val="26"/>
        </w:rPr>
        <w:t>ППЭ-14-04 «Ведомость материалов доставочного сейф-пакета»)</w:t>
      </w:r>
      <w:r w:rsidR="001E1854" w:rsidRPr="0053135D">
        <w:rPr>
          <w:rFonts w:ascii="Times New Roman" w:eastAsia="Times New Roman" w:hAnsi="Times New Roman" w:cs="Times New Roman"/>
          <w:spacing w:val="-6"/>
          <w:sz w:val="26"/>
          <w:szCs w:val="26"/>
          <w:lang w:eastAsia="ru-RU"/>
        </w:rPr>
        <w:t>;</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формы ППЭ-05-02 «Протокол проведения ГИА в аудитории»; </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формы ППЭ-12-02 «Ведомость коррекции персональных данных участников ГИА в аудитории»;</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формы ППЭ-12-03 «Ведомость использования дополнительных бланков ответов № 2»;</w:t>
      </w:r>
    </w:p>
    <w:p w:rsidR="001E1854" w:rsidRPr="0053135D"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формы ППЭ-12-04-МАШ «Ведомость учета времени отсутствия участников ГИА в аудитории»;</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запечатанные конверты с и</w:t>
      </w:r>
      <w:r w:rsidR="001E1854" w:rsidRPr="0053135D">
        <w:rPr>
          <w:rFonts w:ascii="Times New Roman" w:eastAsia="Times New Roman" w:hAnsi="Times New Roman" w:cs="Times New Roman"/>
          <w:spacing w:val="-6"/>
          <w:sz w:val="26"/>
          <w:szCs w:val="26"/>
          <w:lang w:eastAsia="ru-RU"/>
        </w:rPr>
        <w:t xml:space="preserve">спользованными черновиками </w:t>
      </w:r>
      <w:r w:rsidRPr="0053135D">
        <w:rPr>
          <w:rFonts w:ascii="Times New Roman" w:eastAsia="Times New Roman" w:hAnsi="Times New Roman" w:cs="Times New Roman"/>
          <w:spacing w:val="-6"/>
          <w:sz w:val="26"/>
          <w:szCs w:val="26"/>
          <w:lang w:eastAsia="ru-RU"/>
        </w:rPr>
        <w:t>(на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неиспользованные </w:t>
      </w:r>
      <w:r w:rsidR="00DE6741" w:rsidRPr="0053135D">
        <w:rPr>
          <w:rFonts w:ascii="Times New Roman" w:eastAsia="Times New Roman" w:hAnsi="Times New Roman" w:cs="Times New Roman"/>
          <w:spacing w:val="-4"/>
          <w:sz w:val="26"/>
          <w:szCs w:val="26"/>
        </w:rPr>
        <w:t>ДБО</w:t>
      </w:r>
      <w:r w:rsidRPr="0053135D">
        <w:rPr>
          <w:rFonts w:ascii="Times New Roman" w:eastAsia="Times New Roman" w:hAnsi="Times New Roman" w:cs="Times New Roman"/>
          <w:spacing w:val="-4"/>
          <w:sz w:val="26"/>
          <w:szCs w:val="26"/>
        </w:rPr>
        <w:t xml:space="preserve"> № 2;</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неиспользованные черновики;</w:t>
      </w:r>
    </w:p>
    <w:p w:rsidR="008F54BE"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служебные записки (при наличии).</w:t>
      </w:r>
    </w:p>
    <w:p w:rsidR="00C50F6E" w:rsidRPr="00C50F6E"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C50F6E" w:rsidRPr="00C50F6E"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w:t>
      </w:r>
      <w:r w:rsidRPr="00C50F6E">
        <w:rPr>
          <w:rFonts w:ascii="Times New Roman" w:eastAsia="Times New Roman" w:hAnsi="Times New Roman" w:cs="Times New Roman"/>
          <w:spacing w:val="-6"/>
          <w:sz w:val="26"/>
          <w:szCs w:val="26"/>
          <w:lang w:eastAsia="ru-RU"/>
        </w:rPr>
        <w:lastRenderedPageBreak/>
        <w:t>04. При этом целесообразно оригинал формы положить внутрь сейф-пакета, а в карман сейф-пакета вложить её копию наряду с ППЭ-11.</w:t>
      </w:r>
    </w:p>
    <w:p w:rsidR="00C50F6E" w:rsidRPr="00C50F6E"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Для материалов, упакованных во второй сейф-пакет (стандартный), также достаточно использовать копию формы ППЭ-14-04.</w:t>
      </w:r>
    </w:p>
    <w:p w:rsidR="00C50F6E" w:rsidRPr="0053135D"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Во всех случаях применения формы ППЭ-11 для упаковки материалов в Штабе ППЭ поле «Аудитория» остаётся незаполненным.</w:t>
      </w:r>
    </w:p>
    <w:p w:rsidR="001E1854" w:rsidRPr="0053135D" w:rsidRDefault="001E1854" w:rsidP="008F54BE">
      <w:pPr>
        <w:tabs>
          <w:tab w:val="left" w:pos="1140"/>
        </w:tabs>
        <w:spacing w:after="0" w:line="240" w:lineRule="auto"/>
        <w:ind w:firstLine="709"/>
        <w:jc w:val="both"/>
        <w:rPr>
          <w:rFonts w:ascii="Times New Roman" w:eastAsia="Times New Roman" w:hAnsi="Times New Roman" w:cs="Times New Roman"/>
          <w:b/>
          <w:spacing w:val="-6"/>
          <w:sz w:val="26"/>
          <w:szCs w:val="26"/>
          <w:lang w:eastAsia="ru-RU"/>
        </w:rPr>
      </w:pPr>
      <w:r w:rsidRPr="0053135D">
        <w:rPr>
          <w:rFonts w:ascii="Times New Roman" w:eastAsia="Times New Roman" w:hAnsi="Times New Roman" w:cs="Times New Roman"/>
          <w:b/>
          <w:spacing w:val="-6"/>
          <w:sz w:val="26"/>
          <w:szCs w:val="26"/>
          <w:lang w:eastAsia="ru-RU"/>
        </w:rPr>
        <w:t>При осуществлении сканирования бланков в ППЭ и передачи их в РЦОИ в электронном виде член ГЭК:</w:t>
      </w:r>
    </w:p>
    <w:p w:rsidR="001E1854" w:rsidRPr="0053135D" w:rsidRDefault="00E94947"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присутствует при вскрытии руководителем ППЭ </w:t>
      </w:r>
      <w:r w:rsidR="003D7EAB">
        <w:rPr>
          <w:rFonts w:ascii="Times New Roman" w:eastAsia="Times New Roman" w:hAnsi="Times New Roman" w:cs="Times New Roman"/>
          <w:spacing w:val="-6"/>
          <w:sz w:val="26"/>
          <w:szCs w:val="26"/>
          <w:lang w:eastAsia="ru-RU"/>
        </w:rPr>
        <w:t>ВДП</w:t>
      </w:r>
      <w:r w:rsidRPr="0053135D">
        <w:rPr>
          <w:rFonts w:ascii="Times New Roman" w:eastAsia="Times New Roman" w:hAnsi="Times New Roman" w:cs="Times New Roman"/>
          <w:spacing w:val="-6"/>
          <w:sz w:val="26"/>
          <w:szCs w:val="26"/>
          <w:lang w:eastAsia="ru-RU"/>
        </w:rPr>
        <w:t xml:space="preserve"> с бланками, полученными от ответственных организаторов;</w:t>
      </w:r>
    </w:p>
    <w:p w:rsidR="00F21C90" w:rsidRPr="00453745" w:rsidRDefault="00E94947" w:rsidP="001E55B3">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453745">
        <w:rPr>
          <w:rFonts w:ascii="Times New Roman" w:eastAsia="Times New Roman" w:hAnsi="Times New Roman" w:cs="Times New Roman"/>
          <w:spacing w:val="-6"/>
          <w:sz w:val="26"/>
          <w:szCs w:val="26"/>
          <w:lang w:eastAsia="ru-RU"/>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w:t>
      </w:r>
      <w:r w:rsidR="00573FFC" w:rsidRPr="00453745">
        <w:rPr>
          <w:rFonts w:ascii="Times New Roman" w:eastAsia="Times New Roman" w:hAnsi="Times New Roman" w:cs="Times New Roman"/>
          <w:spacing w:val="-6"/>
          <w:sz w:val="26"/>
          <w:szCs w:val="26"/>
          <w:lang w:eastAsia="ru-RU"/>
        </w:rPr>
        <w:t>,</w:t>
      </w:r>
      <w:r w:rsidRPr="00453745">
        <w:rPr>
          <w:rFonts w:ascii="Times New Roman" w:eastAsia="Times New Roman" w:hAnsi="Times New Roman" w:cs="Times New Roman"/>
          <w:spacing w:val="-6"/>
          <w:sz w:val="26"/>
          <w:szCs w:val="26"/>
          <w:lang w:eastAsia="ru-RU"/>
        </w:rPr>
        <w:t xml:space="preserve"> с количеством бланков из формы ППЭ-13-02МАШ «Сводная ведомость учёта участников и использования экзаменационных материалов в ППЭ».</w:t>
      </w:r>
    </w:p>
    <w:p w:rsidR="00E94947" w:rsidRPr="00453745" w:rsidRDefault="00E94947"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453745">
        <w:rPr>
          <w:rFonts w:ascii="Times New Roman" w:eastAsia="Times New Roman" w:hAnsi="Times New Roman" w:cs="Times New Roman"/>
          <w:spacing w:val="-6"/>
          <w:sz w:val="26"/>
          <w:szCs w:val="26"/>
          <w:lang w:eastAsia="ru-RU"/>
        </w:rPr>
        <w:t xml:space="preserve">совместно с техническим специалистом </w:t>
      </w:r>
      <w:r w:rsidR="005B0DDA">
        <w:rPr>
          <w:rFonts w:ascii="Times New Roman" w:eastAsia="Times New Roman" w:hAnsi="Times New Roman" w:cs="Times New Roman"/>
          <w:spacing w:val="-6"/>
          <w:sz w:val="26"/>
          <w:szCs w:val="26"/>
          <w:lang w:eastAsia="ru-RU"/>
        </w:rPr>
        <w:t xml:space="preserve">проверяет качество сканирования ЭМ </w:t>
      </w:r>
      <w:r w:rsidR="00C6721D">
        <w:rPr>
          <w:rFonts w:ascii="Times New Roman" w:eastAsia="Times New Roman" w:hAnsi="Times New Roman" w:cs="Times New Roman"/>
          <w:spacing w:val="-6"/>
          <w:sz w:val="26"/>
          <w:szCs w:val="26"/>
          <w:lang w:eastAsia="ru-RU"/>
        </w:rPr>
        <w:t xml:space="preserve">                </w:t>
      </w:r>
      <w:r w:rsidR="005B0DDA">
        <w:rPr>
          <w:rFonts w:ascii="Times New Roman" w:eastAsia="Times New Roman" w:hAnsi="Times New Roman" w:cs="Times New Roman"/>
          <w:spacing w:val="-6"/>
          <w:sz w:val="26"/>
          <w:szCs w:val="26"/>
          <w:lang w:eastAsia="ru-RU"/>
        </w:rPr>
        <w:t xml:space="preserve">и </w:t>
      </w:r>
      <w:r w:rsidRPr="00453745">
        <w:rPr>
          <w:rFonts w:ascii="Times New Roman" w:eastAsia="Times New Roman" w:hAnsi="Times New Roman" w:cs="Times New Roman"/>
          <w:spacing w:val="-6"/>
          <w:sz w:val="26"/>
          <w:szCs w:val="26"/>
          <w:lang w:eastAsia="ru-RU"/>
        </w:rPr>
        <w:t>несёт ответственность за экспортируемые данные</w:t>
      </w:r>
      <w:r w:rsidR="008F4CA6" w:rsidRPr="00453745">
        <w:rPr>
          <w:rFonts w:ascii="Times New Roman" w:eastAsia="Times New Roman" w:hAnsi="Times New Roman" w:cs="Times New Roman"/>
          <w:spacing w:val="-6"/>
          <w:sz w:val="26"/>
          <w:szCs w:val="26"/>
          <w:lang w:eastAsia="ru-RU"/>
        </w:rPr>
        <w:t xml:space="preserve">, в том числе </w:t>
      </w:r>
      <w:r w:rsidR="0082540E">
        <w:rPr>
          <w:rFonts w:ascii="Times New Roman" w:eastAsia="Times New Roman" w:hAnsi="Times New Roman" w:cs="Times New Roman"/>
          <w:spacing w:val="-6"/>
          <w:sz w:val="26"/>
          <w:szCs w:val="26"/>
          <w:lang w:eastAsia="ru-RU"/>
        </w:rPr>
        <w:t xml:space="preserve">за </w:t>
      </w:r>
      <w:r w:rsidR="008F4CA6" w:rsidRPr="00453745">
        <w:rPr>
          <w:rFonts w:ascii="Times New Roman" w:eastAsia="Times New Roman" w:hAnsi="Times New Roman" w:cs="Times New Roman"/>
          <w:spacing w:val="-6"/>
          <w:sz w:val="26"/>
          <w:szCs w:val="26"/>
          <w:lang w:eastAsia="ru-RU"/>
        </w:rPr>
        <w:t>качество сканирования</w:t>
      </w:r>
      <w:r w:rsidR="00F21C90">
        <w:rPr>
          <w:rFonts w:ascii="Times New Roman" w:eastAsia="Times New Roman" w:hAnsi="Times New Roman" w:cs="Times New Roman"/>
          <w:spacing w:val="-6"/>
          <w:sz w:val="26"/>
          <w:szCs w:val="26"/>
          <w:lang w:eastAsia="ru-RU"/>
        </w:rPr>
        <w:t xml:space="preserve"> и соответствие пере</w:t>
      </w:r>
      <w:r w:rsidR="001E55B3">
        <w:rPr>
          <w:rFonts w:ascii="Times New Roman" w:eastAsia="Times New Roman" w:hAnsi="Times New Roman" w:cs="Times New Roman"/>
          <w:spacing w:val="-6"/>
          <w:sz w:val="26"/>
          <w:szCs w:val="26"/>
          <w:lang w:eastAsia="ru-RU"/>
        </w:rPr>
        <w:t>даваемых данных информации о рассадке</w:t>
      </w:r>
      <w:r w:rsidRPr="00453745">
        <w:rPr>
          <w:rFonts w:ascii="Times New Roman" w:eastAsia="Times New Roman" w:hAnsi="Times New Roman" w:cs="Times New Roman"/>
          <w:spacing w:val="-6"/>
          <w:sz w:val="26"/>
          <w:szCs w:val="26"/>
          <w:lang w:eastAsia="ru-RU"/>
        </w:rPr>
        <w:t>;</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корректности данных по всем аудиториям подключает к станции сканирования в ППЭ токен члена ГЭК для выполнения </w:t>
      </w:r>
      <w:r w:rsidRPr="0053135D">
        <w:rPr>
          <w:rFonts w:ascii="Times New Roman" w:eastAsia="Times New Roman" w:hAnsi="Times New Roman" w:cs="Times New Roman"/>
          <w:sz w:val="26"/>
          <w:szCs w:val="26"/>
        </w:rPr>
        <w:t xml:space="preserve">техническим специалистом </w:t>
      </w:r>
      <w:r w:rsidRPr="0053135D">
        <w:rPr>
          <w:rFonts w:ascii="Times New Roman" w:eastAsia="Calibri" w:hAnsi="Times New Roman" w:cs="Times New Roman"/>
          <w:sz w:val="26"/>
          <w:szCs w:val="26"/>
        </w:rPr>
        <w:t>экспорта электронных образов бланков и форм ППЭ</w:t>
      </w:r>
      <w:r w:rsidR="005B0DDA">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r w:rsidR="005B0DDA">
        <w:rPr>
          <w:rFonts w:ascii="Times New Roman" w:eastAsia="Calibri" w:hAnsi="Times New Roman" w:cs="Times New Roman"/>
          <w:sz w:val="26"/>
          <w:szCs w:val="26"/>
        </w:rPr>
        <w:t>П</w:t>
      </w:r>
      <w:r w:rsidRPr="0053135D">
        <w:rPr>
          <w:rFonts w:ascii="Times New Roman" w:eastAsia="Calibri" w:hAnsi="Times New Roman" w:cs="Times New Roman"/>
          <w:sz w:val="26"/>
          <w:szCs w:val="26"/>
        </w:rPr>
        <w:t>акет с электронными образами бланков и форм ППЭ зашифровывается для передачи в РЦОИ;</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участвует совместно с руководителем ППЭ в передаче техническим специалистом статуса о завершении передачи бланков</w:t>
      </w:r>
      <w:r w:rsidR="000E6139">
        <w:rPr>
          <w:rFonts w:ascii="Times New Roman" w:eastAsia="Calibri" w:hAnsi="Times New Roman" w:cs="Times New Roman"/>
          <w:sz w:val="26"/>
          <w:szCs w:val="26"/>
        </w:rPr>
        <w:t xml:space="preserve"> в РЦОИ</w:t>
      </w:r>
      <w:r w:rsidRPr="0053135D">
        <w:rPr>
          <w:rFonts w:ascii="Times New Roman" w:eastAsia="Calibri" w:hAnsi="Times New Roman" w:cs="Times New Roman"/>
          <w:sz w:val="26"/>
          <w:szCs w:val="26"/>
        </w:rPr>
        <w:t>;</w:t>
      </w:r>
    </w:p>
    <w:p w:rsidR="008D3954" w:rsidRPr="0053135D" w:rsidRDefault="008D3954" w:rsidP="008F54BE">
      <w:pPr>
        <w:tabs>
          <w:tab w:val="left" w:pos="1140"/>
        </w:tabs>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совместно с техническим специалистом ожидает в </w:t>
      </w:r>
      <w:r w:rsidR="0003028A" w:rsidRPr="00E73313">
        <w:rPr>
          <w:rFonts w:ascii="Times New Roman" w:eastAsia="Calibri" w:hAnsi="Times New Roman" w:cs="Times New Roman"/>
          <w:sz w:val="26"/>
          <w:szCs w:val="26"/>
        </w:rPr>
        <w:t>Штаб</w:t>
      </w:r>
      <w:r w:rsidRPr="005F32CA">
        <w:rPr>
          <w:rFonts w:ascii="Times New Roman" w:eastAsia="Calibri" w:hAnsi="Times New Roman" w:cs="Times New Roman"/>
          <w:sz w:val="26"/>
          <w:szCs w:val="26"/>
        </w:rPr>
        <w:t xml:space="preserve">е ППЭ подтверждения от РЦОИ факта успешного получения и расшифровки </w:t>
      </w:r>
      <w:r w:rsidRPr="00876698">
        <w:rPr>
          <w:rFonts w:ascii="Times New Roman" w:eastAsia="Calibri" w:hAnsi="Times New Roman" w:cs="Times New Roman"/>
          <w:sz w:val="26"/>
          <w:szCs w:val="26"/>
        </w:rPr>
        <w:t xml:space="preserve">переданного пакета с электронными образами бланков и форм ППЭ (статус пакета </w:t>
      </w:r>
      <w:r w:rsidR="00C6721D">
        <w:rPr>
          <w:rFonts w:ascii="Times New Roman" w:eastAsia="Calibri" w:hAnsi="Times New Roman" w:cs="Times New Roman"/>
          <w:sz w:val="26"/>
          <w:szCs w:val="26"/>
        </w:rPr>
        <w:t xml:space="preserve">                                   </w:t>
      </w:r>
      <w:r w:rsidRPr="00876698">
        <w:rPr>
          <w:rFonts w:ascii="Times New Roman" w:eastAsia="Calibri" w:hAnsi="Times New Roman" w:cs="Times New Roman"/>
          <w:sz w:val="26"/>
          <w:szCs w:val="26"/>
        </w:rPr>
        <w:t>с электронными образами бланков и форм ППЭ принимает значение «подтвержден»);</w:t>
      </w:r>
    </w:p>
    <w:p w:rsidR="008D3954" w:rsidRDefault="008D3954" w:rsidP="008D3954">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0E6139" w:rsidRPr="0053135D" w:rsidRDefault="000E6139" w:rsidP="000E6139">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совместно с руководителем ППЭ</w:t>
      </w:r>
      <w:r>
        <w:rPr>
          <w:rFonts w:ascii="Times New Roman" w:eastAsia="Calibri" w:hAnsi="Times New Roman" w:cs="Times New Roman"/>
          <w:sz w:val="26"/>
          <w:szCs w:val="26"/>
        </w:rPr>
        <w:t xml:space="preserve"> контролирует передачу электронного журнала сканирования и статуса «Бланки переданы в РЦОИ» в систему мониторинга готовности ППЭ</w:t>
      </w:r>
      <w:r w:rsidRPr="008A0B51">
        <w:rPr>
          <w:rFonts w:ascii="Times New Roman" w:eastAsia="Calibri" w:hAnsi="Times New Roman" w:cs="Times New Roman"/>
          <w:sz w:val="26"/>
          <w:szCs w:val="26"/>
        </w:rPr>
        <w:t>;</w:t>
      </w:r>
    </w:p>
    <w:p w:rsidR="008D3954" w:rsidRPr="0053135D" w:rsidRDefault="008D3954"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совместно с руководителем ППЭ ещё раз пересчитывают все бланки, </w:t>
      </w:r>
      <w:r w:rsidR="00DF4E07">
        <w:rPr>
          <w:rFonts w:ascii="Times New Roman" w:eastAsia="Calibri" w:hAnsi="Times New Roman" w:cs="Times New Roman"/>
          <w:sz w:val="26"/>
          <w:szCs w:val="26"/>
        </w:rPr>
        <w:t xml:space="preserve">помещают их в те же </w:t>
      </w:r>
      <w:r w:rsidR="003D7EAB">
        <w:rPr>
          <w:rFonts w:ascii="Times New Roman" w:eastAsia="Calibri" w:hAnsi="Times New Roman" w:cs="Times New Roman"/>
          <w:sz w:val="26"/>
          <w:szCs w:val="26"/>
        </w:rPr>
        <w:t>ВДП</w:t>
      </w:r>
      <w:r w:rsidR="00DF4E07">
        <w:rPr>
          <w:rFonts w:ascii="Times New Roman" w:eastAsia="Calibri" w:hAnsi="Times New Roman" w:cs="Times New Roman"/>
          <w:sz w:val="26"/>
          <w:szCs w:val="26"/>
        </w:rPr>
        <w:t>, в которых они были доставлены из аудиторий, и упаковывают в сейф-пакет</w:t>
      </w:r>
      <w:r w:rsidRPr="0053135D">
        <w:rPr>
          <w:rFonts w:ascii="Times New Roman" w:eastAsia="Calibri" w:hAnsi="Times New Roman" w:cs="Times New Roman"/>
          <w:sz w:val="26"/>
          <w:szCs w:val="26"/>
        </w:rPr>
        <w:t>.</w:t>
      </w:r>
    </w:p>
    <w:p w:rsidR="008F54BE" w:rsidRPr="0053135D" w:rsidRDefault="008F54BE"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sidRPr="0053135D">
        <w:rPr>
          <w:rFonts w:ascii="Times New Roman" w:eastAsia="Times New Roman" w:hAnsi="Times New Roman" w:cs="Times New Roman"/>
          <w:spacing w:val="-6"/>
          <w:sz w:val="26"/>
          <w:szCs w:val="26"/>
          <w:lang w:eastAsia="ru-RU"/>
        </w:rPr>
        <w:tab/>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 13-01 «Протокол проведения ГИА 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lastRenderedPageBreak/>
        <w:t>форма ППЭ 13-02 МАШ «Сводная ведомость учёта участников и использования экзаменационных материалов 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 14-01 «Акт приёмки-передачи экзаменационных материалов 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ППЭ-14-02 «Ведомость выдачи и возврата экзаменационных материалов по аудиториям ППЭ».</w:t>
      </w:r>
    </w:p>
    <w:p w:rsidR="00E829AE"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окончания экзамена член ГЭК упаковывает ЭМ</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w:t>
      </w:r>
      <w:r w:rsidR="008D3954" w:rsidRPr="0053135D">
        <w:rPr>
          <w:rFonts w:ascii="Times New Roman" w:eastAsia="Times New Roman" w:hAnsi="Times New Roman" w:cs="Times New Roman"/>
          <w:sz w:val="26"/>
          <w:szCs w:val="26"/>
          <w:lang w:eastAsia="ru-RU"/>
        </w:rPr>
        <w:t>сейф-пакеты</w:t>
      </w:r>
      <w:r w:rsidRPr="0053135D">
        <w:rPr>
          <w:rFonts w:ascii="Times New Roman" w:eastAsia="Times New Roman" w:hAnsi="Times New Roman" w:cs="Times New Roman"/>
          <w:sz w:val="26"/>
          <w:szCs w:val="26"/>
          <w:lang w:eastAsia="ru-RU"/>
        </w:rPr>
        <w:t xml:space="preserve">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за специально подготовленным столом, находящимся в зоне видимости камер видеонаблюдения, </w:t>
      </w:r>
      <w:r w:rsidR="00E829AE">
        <w:rPr>
          <w:rFonts w:ascii="Times New Roman" w:eastAsia="Times New Roman" w:hAnsi="Times New Roman" w:cs="Times New Roman"/>
          <w:sz w:val="26"/>
          <w:szCs w:val="26"/>
          <w:lang w:eastAsia="ru-RU"/>
        </w:rPr>
        <w:t>материалы экзамена:</w:t>
      </w:r>
    </w:p>
    <w:p w:rsidR="005B0DDA"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Все материалы упаковываются в сейф-пакеты и помещаются на хранение </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в соответствии со схемой, утверждённой ОИВ. </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w:t>
      </w:r>
      <w:r w:rsidR="003D7EAB">
        <w:rPr>
          <w:rFonts w:ascii="Times New Roman" w:eastAsia="Calibri" w:hAnsi="Times New Roman" w:cs="Times New Roman"/>
          <w:sz w:val="26"/>
          <w:szCs w:val="26"/>
        </w:rPr>
        <w:t>ВДП</w:t>
      </w:r>
      <w:r w:rsidR="00D131A0">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один сейф-пакет (стандартный) упаковываются использованные электронные носители и </w:t>
      </w:r>
      <w:r w:rsidR="003D7EAB">
        <w:rPr>
          <w:rFonts w:ascii="Times New Roman" w:eastAsia="Calibri" w:hAnsi="Times New Roman" w:cs="Times New Roman"/>
          <w:sz w:val="26"/>
          <w:szCs w:val="26"/>
        </w:rPr>
        <w:t>ВДП</w:t>
      </w:r>
      <w:r>
        <w:rPr>
          <w:rFonts w:ascii="Times New Roman" w:eastAsia="Calibri" w:hAnsi="Times New Roman" w:cs="Times New Roman"/>
          <w:sz w:val="26"/>
          <w:szCs w:val="26"/>
        </w:rPr>
        <w:t xml:space="preserve"> с испорченными ЭМ. В </w:t>
      </w:r>
      <w:r w:rsidR="00460170">
        <w:rPr>
          <w:rFonts w:ascii="Times New Roman" w:eastAsia="Calibri" w:hAnsi="Times New Roman" w:cs="Times New Roman"/>
          <w:sz w:val="26"/>
          <w:szCs w:val="26"/>
        </w:rPr>
        <w:t>э</w:t>
      </w:r>
      <w:r>
        <w:rPr>
          <w:rFonts w:ascii="Times New Roman" w:eastAsia="Calibri" w:hAnsi="Times New Roman" w:cs="Times New Roman"/>
          <w:sz w:val="26"/>
          <w:szCs w:val="26"/>
        </w:rPr>
        <w:t>тот же сейф-пакет вкладывается заполненная форма ППЭ-14-04 «Ведомость материалов доставочного сейф-пакета»;</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во второй сейф-пакет (стандартный) упаковываются неиспользованные носители информации.</w:t>
      </w:r>
    </w:p>
    <w:p w:rsidR="00BB2FCB" w:rsidRDefault="00BB2FCB" w:rsidP="00BB2FC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BB2FCB" w:rsidRDefault="00BB2FCB" w:rsidP="00BB2FCB">
      <w:pPr>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DF4E07">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p>
    <w:p w:rsidR="008F54BE" w:rsidRPr="0053135D"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завершении экзамена члены ГЭК составляют отчет о проведении ЕГЭ в ППЭ (форма ППЭ-10), который в тот же день передается в ГЭК. </w:t>
      </w:r>
    </w:p>
    <w:p w:rsidR="00581379" w:rsidRPr="0053135D" w:rsidRDefault="00581379" w:rsidP="008D3954">
      <w:pPr>
        <w:pStyle w:val="2"/>
      </w:pPr>
      <w:bookmarkStart w:id="35" w:name="_Toc502151612"/>
      <w:bookmarkEnd w:id="34"/>
      <w:r w:rsidRPr="0053135D">
        <w:t>Инструкция для руководител</w:t>
      </w:r>
      <w:r w:rsidR="008F54BE" w:rsidRPr="0053135D">
        <w:t>я ППЭ</w:t>
      </w:r>
      <w:bookmarkEnd w:id="35"/>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проведении ЕГЭ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rsidR="00813257" w:rsidRPr="0053135D" w:rsidRDefault="00813257" w:rsidP="00813257">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Руководитель ППЭ должен заблаговременно пройти инструктаж по порядку и процедуре проведения ЕГЭ и ознакомиться с:</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ГИА;</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инструкцией, определяющей порядок работы руководителя ППЭ, а также инструкциями, определяющими порядок работы лиц, привлекаемых к проведению ЕГЭ (организаторов, организаторов вне аудитории и т.д.);</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заполнения бланков ЕГЭ;</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оформления ведомостей, протоколов и актов, заполняемых при проведении ЕГЭ в аудиториях, ППЭ.</w:t>
      </w:r>
    </w:p>
    <w:p w:rsidR="00813257" w:rsidRPr="0053135D" w:rsidRDefault="00813257" w:rsidP="00813257">
      <w:pPr>
        <w:spacing w:after="0" w:line="240" w:lineRule="auto"/>
        <w:ind w:firstLine="709"/>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lastRenderedPageBreak/>
        <w:t>Подготовка к проведению ЕГЭ</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Руководитель ППЭ информируется о месте расположения ППЭ, в который он направляется,</w:t>
      </w:r>
      <w:r w:rsidRPr="0053135D">
        <w:rPr>
          <w:rFonts w:ascii="Times New Roman" w:eastAsia="Times New Roman" w:hAnsi="Times New Roman" w:cs="Times New Roman"/>
          <w:b/>
          <w:sz w:val="26"/>
          <w:szCs w:val="26"/>
          <w:lang w:eastAsia="ru-RU"/>
        </w:rPr>
        <w:t xml:space="preserve"> не ранее чем за три рабочих дня до проведения экзамена </w:t>
      </w:r>
      <w:r w:rsidRPr="0053135D">
        <w:rPr>
          <w:rFonts w:ascii="Times New Roman" w:eastAsia="Times New Roman" w:hAnsi="Times New Roman" w:cs="Times New Roman"/>
          <w:sz w:val="26"/>
          <w:szCs w:val="26"/>
          <w:lang w:eastAsia="ru-RU"/>
        </w:rPr>
        <w:t>по</w:t>
      </w:r>
      <w:r w:rsidRPr="0053135D">
        <w:rPr>
          <w:rFonts w:ascii="Times New Roman" w:eastAsia="Times New Roman" w:hAnsi="Times New Roman" w:cs="Times New Roman"/>
          <w:b/>
          <w:sz w:val="26"/>
          <w:szCs w:val="26"/>
          <w:lang w:eastAsia="ru-RU"/>
        </w:rPr>
        <w:t> </w:t>
      </w:r>
      <w:r w:rsidRPr="0053135D">
        <w:rPr>
          <w:rFonts w:ascii="Times New Roman" w:eastAsia="Times New Roman" w:hAnsi="Times New Roman" w:cs="Times New Roman"/>
          <w:sz w:val="26"/>
          <w:szCs w:val="26"/>
          <w:lang w:eastAsia="ru-RU"/>
        </w:rPr>
        <w:t>соответствующему учебному предмету.</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Руководитель ППЭ </w:t>
      </w:r>
      <w:r w:rsidRPr="0053135D">
        <w:rPr>
          <w:rFonts w:ascii="Times New Roman" w:eastAsia="Times New Roman" w:hAnsi="Times New Roman" w:cs="Times New Roman"/>
          <w:sz w:val="26"/>
          <w:szCs w:val="26"/>
          <w:u w:val="single"/>
          <w:lang w:eastAsia="ru-RU"/>
        </w:rPr>
        <w:t>совместно с руководителем образовательной организации, на базе которой организован ППЭ</w:t>
      </w:r>
      <w:r w:rsidRPr="0053135D">
        <w:rPr>
          <w:rFonts w:ascii="Times New Roman" w:eastAsia="Times New Roman" w:hAnsi="Times New Roman" w:cs="Times New Roman"/>
          <w:sz w:val="26"/>
          <w:szCs w:val="26"/>
          <w:lang w:eastAsia="ru-RU"/>
        </w:rPr>
        <w:t xml:space="preserve">, обязан обеспечить готовность ППЭ к проведению ЕГЭ в соответствии с требованиями к ППЭ, изложенными в настоящих Методических </w:t>
      </w:r>
      <w:r w:rsidR="00DE6741" w:rsidRPr="0053135D">
        <w:rPr>
          <w:rFonts w:ascii="Times New Roman" w:eastAsia="Times New Roman" w:hAnsi="Times New Roman" w:cs="Times New Roman"/>
          <w:sz w:val="26"/>
          <w:szCs w:val="26"/>
          <w:lang w:eastAsia="ru-RU"/>
        </w:rPr>
        <w:t>рекомендациях</w:t>
      </w:r>
      <w:r w:rsidR="000E6139">
        <w:rPr>
          <w:rFonts w:ascii="Times New Roman" w:eastAsia="Times New Roman" w:hAnsi="Times New Roman" w:cs="Times New Roman"/>
          <w:sz w:val="26"/>
          <w:szCs w:val="26"/>
          <w:lang w:eastAsia="ru-RU"/>
        </w:rPr>
        <w:t xml:space="preserve"> , в том числе техническое оснащение </w:t>
      </w:r>
      <w:r w:rsidR="00C6721D">
        <w:rPr>
          <w:rFonts w:ascii="Times New Roman" w:eastAsia="Times New Roman" w:hAnsi="Times New Roman" w:cs="Times New Roman"/>
          <w:sz w:val="26"/>
          <w:szCs w:val="26"/>
          <w:lang w:eastAsia="ru-RU"/>
        </w:rPr>
        <w:t xml:space="preserve">                  </w:t>
      </w:r>
      <w:r w:rsidR="000E6139">
        <w:rPr>
          <w:rFonts w:ascii="Times New Roman" w:eastAsia="Times New Roman" w:hAnsi="Times New Roman" w:cs="Times New Roman"/>
          <w:sz w:val="26"/>
          <w:szCs w:val="26"/>
          <w:lang w:eastAsia="ru-RU"/>
        </w:rPr>
        <w:t xml:space="preserve">в </w:t>
      </w:r>
      <w:r w:rsidR="000E6139" w:rsidRPr="00387AC8">
        <w:rPr>
          <w:rFonts w:ascii="Times New Roman" w:eastAsia="Times New Roman" w:hAnsi="Times New Roman" w:cs="Times New Roman"/>
          <w:sz w:val="26"/>
          <w:szCs w:val="26"/>
          <w:lang w:eastAsia="ru-RU"/>
        </w:rPr>
        <w:t xml:space="preserve">соответствии с </w:t>
      </w:r>
      <w:r w:rsidR="000E6139" w:rsidRPr="007932CC">
        <w:rPr>
          <w:rFonts w:ascii="Times New Roman" w:eastAsia="Times New Roman" w:hAnsi="Times New Roman" w:cs="Times New Roman"/>
          <w:sz w:val="26"/>
          <w:szCs w:val="26"/>
          <w:lang w:eastAsia="ru-RU"/>
        </w:rPr>
        <w:t>требованиями Приложения 2</w:t>
      </w:r>
      <w:r w:rsidRPr="007932CC">
        <w:rPr>
          <w:rFonts w:ascii="Times New Roman" w:eastAsia="Times New Roman" w:hAnsi="Times New Roman" w:cs="Times New Roman"/>
          <w:sz w:val="26"/>
          <w:szCs w:val="26"/>
          <w:lang w:eastAsia="ru-RU"/>
        </w:rPr>
        <w:t xml:space="preserve">. </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В случае распределения в ППЭ участников ЕГЭ с ОВЗ, детей-инвалидов</w:t>
      </w:r>
      <w:r w:rsidRPr="0053135D">
        <w:rPr>
          <w:rFonts w:ascii="Times New Roman" w:eastAsia="Times New Roman" w:hAnsi="Times New Roman" w:cs="Times New Roman"/>
          <w:sz w:val="26"/>
          <w:szCs w:val="26"/>
          <w:lang w:eastAsia="ru-RU"/>
        </w:rPr>
        <w:t xml:space="preserve"> и инвалидов готовятся аудитории, учитывающие состояние их здоровья, особенности психофизического развития и индивидуальны</w:t>
      </w:r>
      <w:r w:rsidR="008F4CA6">
        <w:rPr>
          <w:rFonts w:ascii="Times New Roman" w:eastAsia="Times New Roman" w:hAnsi="Times New Roman" w:cs="Times New Roman"/>
          <w:sz w:val="26"/>
          <w:szCs w:val="26"/>
          <w:lang w:eastAsia="ru-RU"/>
        </w:rPr>
        <w:t>е</w:t>
      </w:r>
      <w:r w:rsidRPr="0053135D">
        <w:rPr>
          <w:rFonts w:ascii="Times New Roman" w:eastAsia="Times New Roman" w:hAnsi="Times New Roman" w:cs="Times New Roman"/>
          <w:sz w:val="26"/>
          <w:szCs w:val="26"/>
          <w:lang w:eastAsia="ru-RU"/>
        </w:rPr>
        <w:t xml:space="preserve"> возможност</w:t>
      </w:r>
      <w:r w:rsidR="008F4CA6">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этом ОИВ (по согласованию с ГЭК) направляет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позднее двух рабочих дней до проведения экзамена</w:t>
      </w:r>
      <w:r w:rsidRPr="0053135D">
        <w:rPr>
          <w:rFonts w:ascii="Times New Roman" w:eastAsia="Times New Roman" w:hAnsi="Times New Roman" w:cs="Times New Roman"/>
          <w:sz w:val="26"/>
          <w:szCs w:val="26"/>
          <w:lang w:eastAsia="ru-RU"/>
        </w:rPr>
        <w:t xml:space="preserve"> по соответствующему учебному предмету информацию о количестве таких участников ЕГЭ в ППЭ и о необходимости организации проведения ЕГЭ в ППЭ, в том числе аудиториях ППЭ, в условиях, учитывающих состояние их здоровья, особенности психофизического развития.</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Не позднее чем за один </w:t>
      </w:r>
      <w:r w:rsidR="000E6139">
        <w:rPr>
          <w:rFonts w:ascii="Times New Roman" w:eastAsia="Times New Roman" w:hAnsi="Times New Roman" w:cs="Times New Roman"/>
          <w:b/>
          <w:sz w:val="26"/>
          <w:szCs w:val="26"/>
          <w:lang w:eastAsia="ru-RU"/>
        </w:rPr>
        <w:t xml:space="preserve">календарный </w:t>
      </w:r>
      <w:r w:rsidRPr="0053135D">
        <w:rPr>
          <w:rFonts w:ascii="Times New Roman" w:eastAsia="Times New Roman" w:hAnsi="Times New Roman" w:cs="Times New Roman"/>
          <w:b/>
          <w:sz w:val="26"/>
          <w:szCs w:val="26"/>
          <w:lang w:eastAsia="ru-RU"/>
        </w:rPr>
        <w:t xml:space="preserve">день до проведения экзамена </w:t>
      </w:r>
      <w:r w:rsidRPr="0053135D">
        <w:rPr>
          <w:rFonts w:ascii="Times New Roman" w:eastAsia="Times New Roman" w:hAnsi="Times New Roman" w:cs="Times New Roman"/>
          <w:sz w:val="26"/>
          <w:szCs w:val="26"/>
          <w:lang w:eastAsia="ru-RU"/>
        </w:rPr>
        <w:t xml:space="preserve">руководитель ППЭ и руководитель образовательной организации обязаны обеспечить и проверить наличие: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аудиторий, необходимых для проведения ЕГЭ, в том числе аудиторий, необходимых для проведения ЕГЭ для участников ЕГЭ с ОВЗ, детей-инвалидов и инвалидов;</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color w:val="000000"/>
          <w:sz w:val="26"/>
          <w:szCs w:val="26"/>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отдельного места для хранения личных вещей участников ЕГЭ до входа в ППЭ</w:t>
      </w:r>
      <w:r w:rsidRPr="0053135D">
        <w:rPr>
          <w:rFonts w:ascii="Times New Roman" w:eastAsia="Times New Roman" w:hAnsi="Times New Roman" w:cs="Times New Roman"/>
          <w:sz w:val="26"/>
          <w:szCs w:val="26"/>
          <w:vertAlign w:val="superscript"/>
          <w:lang w:eastAsia="ru-RU"/>
        </w:rPr>
        <w:footnoteReference w:id="7"/>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отдельного места для хранения личных вещей организаторов ППЭ, медицинского работника, технических специалистов, ассистентов для участников ЕГЭ с ОВЗ, детей-инвалидов и инвалидов, которое расположено до входа в ППЭ; </w:t>
      </w:r>
    </w:p>
    <w:p w:rsidR="003032AE" w:rsidRDefault="003032AE"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аппаратно-программного комплекса для печати ЭМ, расположенного в зоне видимости камер</w:t>
      </w:r>
      <w:r w:rsidR="008F4CA6">
        <w:rPr>
          <w:rFonts w:ascii="Times New Roman" w:eastAsia="Times New Roman" w:hAnsi="Times New Roman" w:cs="Times New Roman"/>
          <w:sz w:val="26"/>
          <w:szCs w:val="26"/>
          <w:lang w:eastAsia="ru-RU"/>
        </w:rPr>
        <w:t xml:space="preserve"> в каждой аудитории</w:t>
      </w:r>
      <w:r>
        <w:rPr>
          <w:rFonts w:ascii="Times New Roman" w:eastAsia="Times New Roman" w:hAnsi="Times New Roman" w:cs="Times New Roman"/>
          <w:sz w:val="26"/>
          <w:szCs w:val="26"/>
          <w:lang w:eastAsia="ru-RU"/>
        </w:rPr>
        <w:t>;</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и последующей упаковки организаторами ЭМ, собранных у участников ЕГЭ;</w:t>
      </w:r>
    </w:p>
    <w:p w:rsidR="008F4CA6" w:rsidRPr="0053135D" w:rsidRDefault="008F4CA6"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рабочих мест организаторов в аудитории и общественных наблюдателей;</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помещения для руководителя ППЭ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 ППЭ), соответствующего требованиям, изложенным в разделе «Требования к ППЭ» Методических </w:t>
      </w:r>
      <w:r w:rsidR="00DE6741" w:rsidRPr="0053135D">
        <w:rPr>
          <w:rFonts w:ascii="Times New Roman" w:eastAsia="Times New Roman" w:hAnsi="Times New Roman" w:cs="Times New Roman"/>
          <w:sz w:val="26"/>
          <w:szCs w:val="26"/>
          <w:lang w:eastAsia="ru-RU"/>
        </w:rPr>
        <w:t>рекомендаций</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помещения для медицинского работника;</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журнала учета участников ЕГЭ, обратившихся к медицинскому работнику (см. приложение </w:t>
      </w:r>
      <w:r w:rsidR="005D5D6F">
        <w:rPr>
          <w:rFonts w:ascii="Times New Roman" w:eastAsia="Times New Roman" w:hAnsi="Times New Roman" w:cs="Times New Roman"/>
          <w:sz w:val="26"/>
          <w:szCs w:val="26"/>
          <w:lang w:eastAsia="ru-RU"/>
        </w:rPr>
        <w:t>10</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помещения для лиц, сопровождающих участников ЕГЭ, которое организуется до входа в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помещений, изолированных от аудиторий для проведения экзамена, для общественных наблюдателей, представителей СМИ и других лиц, имеющих право присутствовать в ППЭ в день проведения ЕГЭ;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заметных обозначений номеров аудитории для проведения ЕГЭ и наименований помещений, используемых для проведения экзамена;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заметных информационных плакатов о ведении видеонаблюдения в аудиториях и коридорах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более 25 рабочих мест для участников ЕГЭ в аудиториях;</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обозначения каждого рабочего места участника ЕГЭ в аудитории заметным номером;</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часов, находящихся в поле зрения участников ЕГЭ, в каждой аудитории с проведением проверки их работоспособности.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позднее чем за один</w:t>
      </w:r>
      <w:r w:rsidR="000E6139">
        <w:rPr>
          <w:rFonts w:ascii="Times New Roman" w:eastAsia="Times New Roman" w:hAnsi="Times New Roman" w:cs="Times New Roman"/>
          <w:b/>
          <w:sz w:val="26"/>
          <w:szCs w:val="26"/>
          <w:lang w:eastAsia="ru-RU"/>
        </w:rPr>
        <w:t xml:space="preserve"> календарный</w:t>
      </w:r>
      <w:r w:rsidRPr="0053135D">
        <w:rPr>
          <w:rFonts w:ascii="Times New Roman" w:eastAsia="Times New Roman" w:hAnsi="Times New Roman" w:cs="Times New Roman"/>
          <w:b/>
          <w:sz w:val="26"/>
          <w:szCs w:val="26"/>
          <w:lang w:eastAsia="ru-RU"/>
        </w:rPr>
        <w:t xml:space="preserve"> день до начала проведения экзамена</w:t>
      </w:r>
      <w:r w:rsidRPr="0053135D">
        <w:rPr>
          <w:rFonts w:ascii="Times New Roman" w:eastAsia="Times New Roman" w:hAnsi="Times New Roman" w:cs="Times New Roman"/>
          <w:sz w:val="26"/>
          <w:szCs w:val="26"/>
          <w:lang w:eastAsia="ru-RU"/>
        </w:rPr>
        <w:t xml:space="preserve"> также необходимо: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убрать (закрыть) в аудиториях стенды, плакаты и иные материалы со справочно-познавательной информацией по соответствующим учебным предметам;</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подготовить ножницы для вскрытия </w:t>
      </w:r>
      <w:r w:rsidR="00814ACC" w:rsidRPr="00814ACC">
        <w:rPr>
          <w:rFonts w:ascii="Times New Roman" w:eastAsia="Times New Roman" w:hAnsi="Times New Roman" w:cs="Times New Roman"/>
          <w:sz w:val="26"/>
          <w:szCs w:val="26"/>
          <w:lang w:eastAsia="ru-RU"/>
        </w:rPr>
        <w:t xml:space="preserve">сейф-пакетов с </w:t>
      </w:r>
      <w:r w:rsidR="00161C40">
        <w:rPr>
          <w:rFonts w:ascii="Times New Roman" w:eastAsia="Times New Roman" w:hAnsi="Times New Roman" w:cs="Times New Roman"/>
          <w:sz w:val="26"/>
          <w:szCs w:val="26"/>
          <w:lang w:eastAsia="ru-RU"/>
        </w:rPr>
        <w:t>электронными носителями</w:t>
      </w:r>
      <w:r w:rsidR="00814ACC" w:rsidRPr="00814ACC">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для каждой аудитории;</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подготовить</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черновики со штампом образовательной организации, на базе которой расположен ППЭ, на каждого участника ЕГЭ (минимальное количество - два листа), а также дополнительные черновики со штампом образовательной организации, на базе которой расположен ППЭ (</w:t>
      </w:r>
      <w:r w:rsidRPr="0053135D">
        <w:rPr>
          <w:rFonts w:ascii="Times New Roman" w:eastAsia="Times New Roman" w:hAnsi="Times New Roman" w:cs="Times New Roman"/>
          <w:i/>
          <w:sz w:val="26"/>
          <w:szCs w:val="26"/>
          <w:lang w:eastAsia="ru-RU"/>
        </w:rPr>
        <w:t>в случае проведения ЕГЭ по иностранным языкам (раздел «Говорение») черновики не выдаются)</w:t>
      </w:r>
      <w:r w:rsidRPr="0053135D">
        <w:rPr>
          <w:rFonts w:ascii="Times New Roman" w:eastAsia="Times New Roman" w:hAnsi="Times New Roman" w:cs="Times New Roman"/>
          <w:sz w:val="26"/>
          <w:szCs w:val="26"/>
          <w:lang w:eastAsia="ru-RU"/>
        </w:rPr>
        <w:t>;</w:t>
      </w:r>
    </w:p>
    <w:p w:rsidR="00201785" w:rsidRPr="0053135D" w:rsidRDefault="00201785"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подготовить достаточное количество бумаги для печати полного комплекта экзаменационных материалов в аудиториях;</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подготовить достаточное количество бумаги для печати </w:t>
      </w:r>
      <w:r w:rsidR="00DE6741"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w:t>
      </w:r>
      <w:r w:rsidR="0003028A">
        <w:rPr>
          <w:rFonts w:ascii="Times New Roman" w:eastAsia="Times New Roman" w:hAnsi="Times New Roman" w:cs="Times New Roman"/>
          <w:sz w:val="26"/>
          <w:szCs w:val="26"/>
          <w:lang w:eastAsia="ru-RU"/>
        </w:rPr>
        <w:t>Штаб</w:t>
      </w:r>
      <w:r w:rsidR="00DE6741" w:rsidRPr="0053135D">
        <w:rPr>
          <w:rFonts w:ascii="Times New Roman" w:eastAsia="Times New Roman" w:hAnsi="Times New Roman" w:cs="Times New Roman"/>
          <w:sz w:val="26"/>
          <w:szCs w:val="26"/>
          <w:lang w:eastAsia="ru-RU"/>
        </w:rPr>
        <w:t xml:space="preserve">е </w:t>
      </w:r>
      <w:r w:rsidRPr="0053135D">
        <w:rPr>
          <w:rFonts w:ascii="Times New Roman" w:eastAsia="Times New Roman" w:hAnsi="Times New Roman" w:cs="Times New Roman"/>
          <w:sz w:val="26"/>
          <w:szCs w:val="26"/>
          <w:lang w:eastAsia="ru-RU"/>
        </w:rPr>
        <w:t>ППЭ;</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подготовить конверты для упаковки использованных черновиков (по одному конверту на аудиторию);</w:t>
      </w:r>
    </w:p>
    <w:p w:rsidR="009D5293" w:rsidRPr="007932CC" w:rsidRDefault="009D5293"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подготовить </w:t>
      </w:r>
      <w:r w:rsidR="006E159F" w:rsidRPr="007932CC">
        <w:rPr>
          <w:rFonts w:ascii="Times New Roman" w:eastAsia="Times New Roman" w:hAnsi="Times New Roman" w:cs="Times New Roman"/>
          <w:sz w:val="26"/>
          <w:szCs w:val="26"/>
          <w:lang w:eastAsia="ru-RU"/>
        </w:rPr>
        <w:t xml:space="preserve">в достаточном количестве </w:t>
      </w:r>
      <w:r w:rsidRPr="007932CC">
        <w:rPr>
          <w:rFonts w:ascii="Times New Roman" w:eastAsia="Times New Roman" w:hAnsi="Times New Roman" w:cs="Times New Roman"/>
          <w:sz w:val="26"/>
          <w:szCs w:val="26"/>
          <w:lang w:eastAsia="ru-RU"/>
        </w:rPr>
        <w:t xml:space="preserve">формы ППЭ-11 «Сопроводительный бланк к материалам ЕГЭ» для упаковки в сейф-пакеты экзаменационных материалов (форму ППЭ-11 необходимо распечатать из </w:t>
      </w:r>
      <w:r w:rsidR="006E159F" w:rsidRPr="007932CC">
        <w:rPr>
          <w:rFonts w:ascii="Times New Roman" w:eastAsia="Times New Roman" w:hAnsi="Times New Roman" w:cs="Times New Roman"/>
          <w:sz w:val="26"/>
          <w:szCs w:val="26"/>
          <w:lang w:eastAsia="ru-RU"/>
        </w:rPr>
        <w:t>Сборника форм для проведения государственной итоговой аттестации по образовательным программам среднего общего образования в 2018 году</w:t>
      </w:r>
      <w:r w:rsidRPr="007932CC">
        <w:rPr>
          <w:rFonts w:ascii="Times New Roman" w:eastAsia="Times New Roman" w:hAnsi="Times New Roman" w:cs="Times New Roman"/>
          <w:sz w:val="26"/>
          <w:szCs w:val="26"/>
          <w:lang w:eastAsia="ru-RU"/>
        </w:rPr>
        <w:t>)</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подготовить в необходимом количестве инструкции для участников ЕГЭ, зачитываемые организаторами в аудитории перед началом экзамена (одна инструкция на одну аудиторию);</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проверить пожарные выходы, </w:t>
      </w:r>
      <w:r w:rsidR="008F4CA6" w:rsidRPr="007932CC">
        <w:rPr>
          <w:rFonts w:ascii="Times New Roman" w:eastAsia="Times New Roman" w:hAnsi="Times New Roman" w:cs="Times New Roman"/>
          <w:sz w:val="26"/>
          <w:szCs w:val="26"/>
          <w:lang w:eastAsia="ru-RU"/>
        </w:rPr>
        <w:t xml:space="preserve">наличие </w:t>
      </w:r>
      <w:r w:rsidRPr="007932CC">
        <w:rPr>
          <w:rFonts w:ascii="Times New Roman" w:eastAsia="Times New Roman" w:hAnsi="Times New Roman" w:cs="Times New Roman"/>
          <w:sz w:val="26"/>
          <w:szCs w:val="26"/>
          <w:lang w:eastAsia="ru-RU"/>
        </w:rPr>
        <w:t>средств первичного пожаротушения;</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запереть и опечатать помещения, не использующиеся для проведения экзамена;</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провести проверку работоспособности средств видеонаблюдения в ППЭ совместно с техническим специалистом;</w:t>
      </w:r>
    </w:p>
    <w:p w:rsidR="00C95276" w:rsidRPr="007932CC" w:rsidRDefault="007B72E0" w:rsidP="00C95276">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не ранее 5 календарных дней и не позднее 1 календарного дня до дня проведения экзамена </w:t>
      </w:r>
      <w:r w:rsidR="00C95276" w:rsidRPr="007932CC">
        <w:rPr>
          <w:rFonts w:ascii="Times New Roman" w:eastAsia="Times New Roman" w:hAnsi="Times New Roman" w:cs="Times New Roman"/>
          <w:sz w:val="26"/>
          <w:szCs w:val="26"/>
          <w:lang w:eastAsia="ru-RU"/>
        </w:rPr>
        <w:t xml:space="preserve">совместно с членом ГЭК и техническим специалистом провести контроль технической готовности ППЭ, в том числе обеспечить </w:t>
      </w:r>
      <w:r w:rsidR="00C95276" w:rsidRPr="007932CC">
        <w:rPr>
          <w:rFonts w:ascii="Times New Roman" w:eastAsia="Times New Roman" w:hAnsi="Times New Roman" w:cs="Times New Roman"/>
          <w:sz w:val="26"/>
          <w:szCs w:val="26"/>
          <w:lang w:eastAsia="ru-RU"/>
        </w:rPr>
        <w:lastRenderedPageBreak/>
        <w:t xml:space="preserve">распечатку </w:t>
      </w:r>
      <w:r w:rsidR="00DE6741" w:rsidRPr="007932CC">
        <w:rPr>
          <w:rFonts w:ascii="Times New Roman" w:eastAsia="Times New Roman" w:hAnsi="Times New Roman" w:cs="Times New Roman"/>
          <w:sz w:val="26"/>
          <w:szCs w:val="26"/>
          <w:lang w:eastAsia="ru-RU"/>
        </w:rPr>
        <w:t>ДБО</w:t>
      </w:r>
      <w:r w:rsidR="00C95276" w:rsidRPr="007932CC">
        <w:rPr>
          <w:rFonts w:ascii="Times New Roman" w:eastAsia="Times New Roman" w:hAnsi="Times New Roman" w:cs="Times New Roman"/>
          <w:sz w:val="26"/>
          <w:szCs w:val="26"/>
          <w:lang w:eastAsia="ru-RU"/>
        </w:rPr>
        <w:t xml:space="preserve"> № 2 в </w:t>
      </w:r>
      <w:r w:rsidR="0003028A" w:rsidRPr="007932CC">
        <w:rPr>
          <w:rFonts w:ascii="Times New Roman" w:eastAsia="Times New Roman" w:hAnsi="Times New Roman" w:cs="Times New Roman"/>
          <w:sz w:val="26"/>
          <w:szCs w:val="26"/>
          <w:lang w:eastAsia="ru-RU"/>
        </w:rPr>
        <w:t>Штаб</w:t>
      </w:r>
      <w:r w:rsidR="00C95276" w:rsidRPr="007932CC">
        <w:rPr>
          <w:rFonts w:ascii="Times New Roman" w:eastAsia="Times New Roman" w:hAnsi="Times New Roman" w:cs="Times New Roman"/>
          <w:sz w:val="26"/>
          <w:szCs w:val="26"/>
          <w:lang w:eastAsia="ru-RU"/>
        </w:rPr>
        <w:t xml:space="preserve">е ППЭ в соответствии с разделом 2 настоящих </w:t>
      </w:r>
      <w:r w:rsidR="00DE6741" w:rsidRPr="007932CC">
        <w:rPr>
          <w:rFonts w:ascii="Times New Roman" w:eastAsia="Times New Roman" w:hAnsi="Times New Roman" w:cs="Times New Roman"/>
          <w:sz w:val="26"/>
          <w:szCs w:val="26"/>
          <w:lang w:eastAsia="ru-RU"/>
        </w:rPr>
        <w:t xml:space="preserve">Методических </w:t>
      </w:r>
      <w:r w:rsidR="00C95276" w:rsidRPr="007932CC">
        <w:rPr>
          <w:rFonts w:ascii="Times New Roman" w:eastAsia="Times New Roman" w:hAnsi="Times New Roman" w:cs="Times New Roman"/>
          <w:sz w:val="26"/>
          <w:szCs w:val="26"/>
          <w:lang w:eastAsia="ru-RU"/>
        </w:rPr>
        <w:t>рекомендаций.</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заполнить форму ППЭ-01 «Акт готовности ППЭ» совместно с руководителем организации, на базе которой организован ППЭ.</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i/>
          <w:sz w:val="26"/>
          <w:szCs w:val="26"/>
          <w:lang w:eastAsia="ru-RU"/>
        </w:rPr>
      </w:pPr>
      <w:r w:rsidRPr="007932CC">
        <w:rPr>
          <w:rFonts w:ascii="Times New Roman" w:eastAsia="Times New Roman" w:hAnsi="Times New Roman" w:cs="Times New Roman"/>
          <w:i/>
          <w:sz w:val="26"/>
          <w:szCs w:val="26"/>
          <w:lang w:eastAsia="ru-RU"/>
        </w:rPr>
        <w:t>Заблаговременно провести инструктаж под подпись со всеми работниками ППЭ по порядку и процед</w:t>
      </w:r>
      <w:r w:rsidR="00C6721D">
        <w:rPr>
          <w:rFonts w:ascii="Times New Roman" w:eastAsia="Times New Roman" w:hAnsi="Times New Roman" w:cs="Times New Roman"/>
          <w:i/>
          <w:sz w:val="26"/>
          <w:szCs w:val="26"/>
          <w:lang w:eastAsia="ru-RU"/>
        </w:rPr>
        <w:t>уре проведения ЕГЭ и ознакомить</w:t>
      </w:r>
      <w:r w:rsidRPr="007932CC">
        <w:rPr>
          <w:rFonts w:ascii="Times New Roman" w:eastAsia="Times New Roman" w:hAnsi="Times New Roman" w:cs="Times New Roman"/>
          <w:i/>
          <w:sz w:val="26"/>
          <w:szCs w:val="26"/>
          <w:lang w:eastAsia="ru-RU"/>
        </w:rPr>
        <w:t>:</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нормативными правовыми документами, регламентирующими проведение ГИА;</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инструкциями, определяющими порядок работы организаторов и других лиц, привлекаемых к проведению ЕГЭ в ППЭ;</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правилами заполнения бланков ЕГЭ;</w:t>
      </w:r>
    </w:p>
    <w:p w:rsidR="00813257" w:rsidRPr="007932CC" w:rsidRDefault="00C6721D" w:rsidP="0081325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 xml:space="preserve">правилами оформления ведомостей, протоколов и актов, заполняемых </w:t>
      </w:r>
      <w:r>
        <w:rPr>
          <w:rFonts w:ascii="Times New Roman" w:eastAsia="Times New Roman" w:hAnsi="Times New Roman" w:cs="Times New Roman"/>
          <w:sz w:val="26"/>
          <w:szCs w:val="26"/>
          <w:lang w:eastAsia="ru-RU"/>
        </w:rPr>
        <w:t xml:space="preserve">                 </w:t>
      </w:r>
      <w:r w:rsidR="00813257" w:rsidRPr="007932CC">
        <w:rPr>
          <w:rFonts w:ascii="Times New Roman" w:eastAsia="Times New Roman" w:hAnsi="Times New Roman" w:cs="Times New Roman"/>
          <w:sz w:val="26"/>
          <w:szCs w:val="26"/>
          <w:lang w:eastAsia="ru-RU"/>
        </w:rPr>
        <w:t xml:space="preserve">при проведении ЕГЭ. </w:t>
      </w:r>
    </w:p>
    <w:p w:rsidR="00813257" w:rsidRPr="007932CC" w:rsidRDefault="00813257" w:rsidP="00813257">
      <w:pPr>
        <w:spacing w:after="0" w:line="240" w:lineRule="auto"/>
        <w:ind w:firstLine="709"/>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Проведение ЕГЭ в ППЭ</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463"/>
      </w:tblGrid>
      <w:tr w:rsidR="00813257" w:rsidRPr="007932CC" w:rsidTr="00813257">
        <w:trPr>
          <w:trHeight w:val="2755"/>
        </w:trPr>
        <w:tc>
          <w:tcPr>
            <w:tcW w:w="9463" w:type="dxa"/>
          </w:tcPr>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Руководителю ППЭ необходимо помнить, что экзамен проводится в спокойной и доброжелательной обстановке.</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руководителю ППЭ </w:t>
            </w:r>
            <w:r w:rsidRPr="007932CC">
              <w:rPr>
                <w:rFonts w:ascii="Times New Roman" w:eastAsia="Times New Roman" w:hAnsi="Times New Roman" w:cs="Times New Roman"/>
                <w:b/>
                <w:sz w:val="26"/>
                <w:szCs w:val="26"/>
                <w:lang w:eastAsia="ru-RU"/>
              </w:rPr>
              <w:t xml:space="preserve">запрещается: </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а) пользоваться средствами связи за пределами </w:t>
            </w:r>
            <w:r w:rsidR="0003028A" w:rsidRPr="007932CC">
              <w:rPr>
                <w:rFonts w:ascii="Times New Roman" w:eastAsia="Times New Roman" w:hAnsi="Times New Roman" w:cs="Times New Roman"/>
                <w:sz w:val="26"/>
                <w:szCs w:val="26"/>
                <w:lang w:eastAsia="ru-RU"/>
              </w:rPr>
              <w:t>Штаб</w:t>
            </w:r>
            <w:r w:rsidRPr="007932CC">
              <w:rPr>
                <w:rFonts w:ascii="Times New Roman" w:eastAsia="Times New Roman" w:hAnsi="Times New Roman" w:cs="Times New Roman"/>
                <w:sz w:val="26"/>
                <w:szCs w:val="26"/>
                <w:lang w:eastAsia="ru-RU"/>
              </w:rPr>
              <w:t xml:space="preserve">а ППЭ; </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б)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tc>
      </w:tr>
    </w:tbl>
    <w:p w:rsidR="00813257" w:rsidRPr="007932CC" w:rsidRDefault="00813257" w:rsidP="00813257">
      <w:pPr>
        <w:spacing w:after="0" w:line="240" w:lineRule="auto"/>
        <w:ind w:firstLine="709"/>
        <w:jc w:val="both"/>
        <w:rPr>
          <w:rFonts w:ascii="Times New Roman" w:eastAsia="Calibri" w:hAnsi="Times New Roman" w:cs="Times New Roman"/>
          <w:sz w:val="26"/>
          <w:szCs w:val="26"/>
        </w:rPr>
      </w:pPr>
      <w:r w:rsidRPr="007932CC">
        <w:rPr>
          <w:rFonts w:ascii="Times New Roman" w:eastAsia="Times New Roman" w:hAnsi="Times New Roman" w:cs="Times New Roman"/>
          <w:sz w:val="26"/>
          <w:szCs w:val="26"/>
          <w:lang w:eastAsia="ru-RU"/>
        </w:rPr>
        <w:t xml:space="preserve">В день проведения ЕГЭ руководитель ППЭ должен явиться в ППЭ </w:t>
      </w:r>
      <w:r w:rsidRPr="007932CC">
        <w:rPr>
          <w:rFonts w:ascii="Times New Roman" w:eastAsia="Times New Roman" w:hAnsi="Times New Roman" w:cs="Times New Roman"/>
          <w:b/>
          <w:sz w:val="26"/>
          <w:szCs w:val="26"/>
          <w:lang w:eastAsia="ru-RU"/>
        </w:rPr>
        <w:t>не</w:t>
      </w:r>
      <w:r w:rsidRPr="007932CC">
        <w:rPr>
          <w:rFonts w:ascii="Times New Roman" w:eastAsia="Times New Roman" w:hAnsi="Times New Roman" w:cs="Times New Roman"/>
          <w:sz w:val="26"/>
          <w:szCs w:val="26"/>
          <w:lang w:eastAsia="ru-RU"/>
        </w:rPr>
        <w:t> </w:t>
      </w:r>
      <w:r w:rsidRPr="007932CC">
        <w:rPr>
          <w:rFonts w:ascii="Times New Roman" w:eastAsia="Times New Roman" w:hAnsi="Times New Roman" w:cs="Times New Roman"/>
          <w:b/>
          <w:sz w:val="26"/>
          <w:szCs w:val="26"/>
          <w:lang w:eastAsia="ru-RU"/>
        </w:rPr>
        <w:t>позднее 07.30 по местному времени.</w:t>
      </w:r>
      <w:r w:rsidRPr="007932CC">
        <w:rPr>
          <w:rFonts w:ascii="Times New Roman" w:eastAsia="Calibri" w:hAnsi="Times New Roman" w:cs="Times New Roman"/>
          <w:sz w:val="26"/>
          <w:szCs w:val="26"/>
        </w:rPr>
        <w:t xml:space="preserve"> </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sz w:val="26"/>
          <w:szCs w:val="26"/>
          <w:lang w:eastAsia="ru-RU"/>
        </w:rP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До начала экзамена руководитель ППЭ должен:</w:t>
      </w:r>
    </w:p>
    <w:p w:rsidR="00DC5FB5" w:rsidRPr="00453745" w:rsidRDefault="00DC5FB5" w:rsidP="00813257">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До получения ЭМ от члена ГЭК обеспечить включение в штабе режима видеонаблюдения, записи, трансляции.</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b/>
          <w:sz w:val="26"/>
          <w:szCs w:val="26"/>
          <w:lang w:eastAsia="ru-RU"/>
        </w:rPr>
        <w:t xml:space="preserve">Не позднее 07.30 по местному </w:t>
      </w:r>
      <w:r w:rsidRPr="007932CC">
        <w:rPr>
          <w:rFonts w:ascii="Times New Roman" w:eastAsia="Times New Roman" w:hAnsi="Times New Roman" w:cs="Times New Roman"/>
          <w:b/>
          <w:sz w:val="26"/>
          <w:szCs w:val="26"/>
          <w:lang w:eastAsia="ru-RU"/>
        </w:rPr>
        <w:t>времени</w:t>
      </w:r>
      <w:r w:rsidRPr="007932CC">
        <w:rPr>
          <w:rFonts w:ascii="Times New Roman" w:eastAsia="Times New Roman" w:hAnsi="Times New Roman" w:cs="Times New Roman"/>
          <w:sz w:val="26"/>
          <w:szCs w:val="26"/>
          <w:lang w:eastAsia="ru-RU"/>
        </w:rPr>
        <w:t xml:space="preserve"> получить от членов ГЭК </w:t>
      </w:r>
      <w:r w:rsidR="00C6721D">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ЭМ и вскрыть:</w:t>
      </w:r>
    </w:p>
    <w:p w:rsidR="00CB0520" w:rsidRPr="007932CC" w:rsidRDefault="00CB0520" w:rsidP="0081325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Сейф-пакет с </w:t>
      </w:r>
      <w:r w:rsidR="00161C40" w:rsidRPr="007932CC">
        <w:rPr>
          <w:rFonts w:ascii="Times New Roman" w:eastAsia="Times New Roman" w:hAnsi="Times New Roman" w:cs="Times New Roman"/>
          <w:sz w:val="26"/>
          <w:szCs w:val="26"/>
          <w:lang w:eastAsia="ru-RU"/>
        </w:rPr>
        <w:t xml:space="preserve">электронными носителями </w:t>
      </w:r>
      <w:r w:rsidRPr="007932CC">
        <w:rPr>
          <w:rFonts w:ascii="Times New Roman" w:eastAsia="Times New Roman" w:hAnsi="Times New Roman" w:cs="Times New Roman"/>
          <w:sz w:val="26"/>
          <w:szCs w:val="26"/>
          <w:lang w:eastAsia="ru-RU"/>
        </w:rPr>
        <w:t xml:space="preserve">с ЭМ, </w:t>
      </w:r>
      <w:r w:rsidR="003D7EAB">
        <w:rPr>
          <w:rFonts w:ascii="Times New Roman" w:eastAsia="Times New Roman" w:hAnsi="Times New Roman" w:cs="Times New Roman"/>
          <w:sz w:val="26"/>
          <w:szCs w:val="26"/>
          <w:lang w:eastAsia="ru-RU"/>
        </w:rPr>
        <w:t xml:space="preserve">ВДП </w:t>
      </w:r>
      <w:r w:rsidR="00DC5FB5" w:rsidRPr="007932CC">
        <w:rPr>
          <w:rFonts w:ascii="Times New Roman" w:eastAsia="Times New Roman" w:hAnsi="Times New Roman" w:cs="Times New Roman"/>
          <w:sz w:val="26"/>
          <w:szCs w:val="26"/>
          <w:lang w:eastAsia="ru-RU"/>
        </w:rPr>
        <w:t>и сейф-пакетами (стандартными и большими)</w:t>
      </w:r>
      <w:r w:rsidRPr="007932CC">
        <w:rPr>
          <w:rFonts w:ascii="Times New Roman" w:eastAsia="Times New Roman" w:hAnsi="Times New Roman" w:cs="Times New Roman"/>
          <w:sz w:val="26"/>
          <w:szCs w:val="26"/>
          <w:lang w:eastAsia="ru-RU"/>
        </w:rPr>
        <w:t xml:space="preserve">; сейф-пакет с </w:t>
      </w:r>
      <w:r w:rsidR="00161C40" w:rsidRPr="007932CC">
        <w:rPr>
          <w:rFonts w:ascii="Times New Roman" w:eastAsia="Times New Roman" w:hAnsi="Times New Roman" w:cs="Times New Roman"/>
          <w:sz w:val="26"/>
          <w:szCs w:val="26"/>
          <w:lang w:eastAsia="ru-RU"/>
        </w:rPr>
        <w:t>пакетом</w:t>
      </w:r>
      <w:r w:rsidR="008F4CA6" w:rsidRPr="007932CC">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 xml:space="preserve">руководителя ППЭ </w:t>
      </w:r>
      <w:r w:rsidR="00813257" w:rsidRPr="007932CC">
        <w:rPr>
          <w:rFonts w:ascii="Times New Roman" w:eastAsia="Times New Roman" w:hAnsi="Times New Roman" w:cs="Times New Roman"/>
          <w:sz w:val="26"/>
          <w:szCs w:val="26"/>
          <w:lang w:eastAsia="ru-RU"/>
        </w:rPr>
        <w:t>(акты, протоколы, формы апелляции, списки распределения участников ГИА и работников ППЭ, ведомости, отчеты и </w:t>
      </w:r>
      <w:r w:rsidRPr="007932CC">
        <w:rPr>
          <w:rFonts w:ascii="Times New Roman" w:eastAsia="Times New Roman" w:hAnsi="Times New Roman" w:cs="Times New Roman"/>
          <w:sz w:val="26"/>
          <w:szCs w:val="26"/>
          <w:lang w:eastAsia="ru-RU"/>
        </w:rPr>
        <w:t>др.)</w:t>
      </w:r>
      <w:r w:rsidR="00DC5FB5" w:rsidRPr="007932CC">
        <w:rPr>
          <w:rFonts w:ascii="Times New Roman" w:eastAsia="Times New Roman" w:hAnsi="Times New Roman" w:cs="Times New Roman"/>
          <w:sz w:val="26"/>
          <w:szCs w:val="26"/>
          <w:lang w:eastAsia="ru-RU"/>
        </w:rPr>
        <w:t xml:space="preserve"> – в случае использования бумажного варианта пакета руководителя ППЭ</w:t>
      </w:r>
      <w:r w:rsidRPr="007932CC">
        <w:rPr>
          <w:rFonts w:ascii="Times New Roman" w:eastAsia="Times New Roman" w:hAnsi="Times New Roman" w:cs="Times New Roman"/>
          <w:sz w:val="26"/>
          <w:szCs w:val="26"/>
          <w:lang w:eastAsia="ru-RU"/>
        </w:rPr>
        <w:t xml:space="preserve">. </w:t>
      </w:r>
    </w:p>
    <w:p w:rsidR="00EF121C" w:rsidRPr="007932CC"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EF121C" w:rsidRPr="00387AC8"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Размер сейф-пакетов: сейф пакеты (стандартные) 296*420; сейф пакеты (большие) 438*575. Размер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229х324. В зависимости от размера ППЭ и объёма экзамена для упаковки материалов может использоваться наиболее подходящая в данной ситуации </w:t>
      </w:r>
      <w:r w:rsidR="00984A54" w:rsidRPr="007932CC">
        <w:rPr>
          <w:rFonts w:ascii="Times New Roman" w:eastAsia="Times New Roman" w:hAnsi="Times New Roman" w:cs="Times New Roman"/>
          <w:sz w:val="26"/>
          <w:szCs w:val="26"/>
          <w:lang w:eastAsia="ru-RU"/>
        </w:rPr>
        <w:t>упаковка</w:t>
      </w:r>
      <w:r w:rsidRPr="007932CC">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(допустимый объём для упаковки в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 </w:t>
      </w:r>
      <w:r w:rsidR="00A901FB" w:rsidRPr="00453745">
        <w:rPr>
          <w:rFonts w:ascii="Times New Roman" w:eastAsia="Times New Roman" w:hAnsi="Times New Roman" w:cs="Times New Roman"/>
          <w:sz w:val="26"/>
          <w:szCs w:val="26"/>
          <w:lang w:eastAsia="ru-RU"/>
        </w:rPr>
        <w:t>7</w:t>
      </w:r>
      <w:r w:rsidRPr="00453745">
        <w:rPr>
          <w:rFonts w:ascii="Times New Roman" w:eastAsia="Times New Roman" w:hAnsi="Times New Roman" w:cs="Times New Roman"/>
          <w:sz w:val="26"/>
          <w:szCs w:val="26"/>
          <w:lang w:eastAsia="ru-RU"/>
        </w:rPr>
        <w:t>0 листов, сейф-пакет (стандартный) – 500 листов).</w:t>
      </w:r>
    </w:p>
    <w:p w:rsidR="00EF121C" w:rsidRPr="007932CC"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В ППЭ должны быть выданы:</w:t>
      </w:r>
    </w:p>
    <w:p w:rsidR="00EF121C" w:rsidRPr="007932CC" w:rsidRDefault="003D7EAB"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ВДП</w:t>
      </w:r>
      <w:r w:rsidR="00EF121C" w:rsidRPr="007932CC">
        <w:rPr>
          <w:rFonts w:ascii="Times New Roman" w:eastAsia="Times New Roman" w:hAnsi="Times New Roman" w:cs="Times New Roman"/>
          <w:sz w:val="26"/>
          <w:szCs w:val="26"/>
          <w:lang w:eastAsia="ru-RU"/>
        </w:rPr>
        <w:t xml:space="preserve"> для упаковки</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Бланков ответов участников экзамена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Испорченных ЭМ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Сейф-пакеты (большие) для упаковки</w:t>
      </w:r>
      <w:r w:rsidR="00D6633C" w:rsidRPr="007932CC">
        <w:rPr>
          <w:rFonts w:ascii="Times New Roman" w:eastAsia="Times New Roman" w:hAnsi="Times New Roman" w:cs="Times New Roman"/>
          <w:sz w:val="26"/>
          <w:szCs w:val="26"/>
          <w:lang w:eastAsia="ru-RU"/>
        </w:rPr>
        <w:t>:</w:t>
      </w:r>
    </w:p>
    <w:p w:rsidR="00EF121C" w:rsidRPr="007932CC" w:rsidRDefault="003D7EAB" w:rsidP="00453745">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EF121C" w:rsidRPr="007932CC">
        <w:rPr>
          <w:rFonts w:ascii="Times New Roman" w:eastAsia="Times New Roman" w:hAnsi="Times New Roman" w:cs="Times New Roman"/>
          <w:sz w:val="26"/>
          <w:szCs w:val="26"/>
          <w:lang w:eastAsia="ru-RU"/>
        </w:rPr>
        <w:t xml:space="preserve"> с бланками ответов и форм ППЭ (один на ППЭ)</w:t>
      </w:r>
      <w:r w:rsidR="00D6633C" w:rsidRPr="007932CC">
        <w:rPr>
          <w:rFonts w:ascii="Times New Roman" w:eastAsia="Times New Roman" w:hAnsi="Times New Roman" w:cs="Times New Roman"/>
          <w:sz w:val="26"/>
          <w:szCs w:val="26"/>
          <w:lang w:eastAsia="ru-RU"/>
        </w:rPr>
        <w:t>;</w:t>
      </w:r>
    </w:p>
    <w:p w:rsidR="00EF121C" w:rsidRPr="007932CC" w:rsidRDefault="00EF121C"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Сейф-пакеты (стандартные) для упаковки</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Использованных КИМ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Использованных электронных носителей и </w:t>
      </w:r>
      <w:r w:rsidR="003D7EAB">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с испорченными ЭМ (один на ППЭ)</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Неиспользованных электронных носителей (один на ППЭ).</w:t>
      </w:r>
    </w:p>
    <w:p w:rsidR="00EF121C" w:rsidRPr="007932CC" w:rsidRDefault="00EF121C" w:rsidP="00453745">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Подробнее об </w:t>
      </w:r>
      <w:r w:rsidR="009C17EC" w:rsidRPr="007932CC">
        <w:rPr>
          <w:rFonts w:ascii="Times New Roman" w:eastAsia="Times New Roman" w:hAnsi="Times New Roman" w:cs="Times New Roman"/>
          <w:sz w:val="26"/>
          <w:szCs w:val="26"/>
          <w:lang w:eastAsia="ru-RU"/>
        </w:rPr>
        <w:t xml:space="preserve">использовании типов упаковки  </w:t>
      </w:r>
      <w:r w:rsidRPr="007932CC">
        <w:rPr>
          <w:rFonts w:ascii="Times New Roman" w:eastAsia="Times New Roman" w:hAnsi="Times New Roman" w:cs="Times New Roman"/>
          <w:sz w:val="26"/>
          <w:szCs w:val="26"/>
          <w:lang w:eastAsia="ru-RU"/>
        </w:rPr>
        <w:t xml:space="preserve">см. </w:t>
      </w:r>
      <w:r w:rsidR="00C6721D">
        <w:rPr>
          <w:rFonts w:ascii="Times New Roman" w:eastAsia="Times New Roman" w:hAnsi="Times New Roman" w:cs="Times New Roman"/>
          <w:sz w:val="26"/>
          <w:szCs w:val="26"/>
          <w:lang w:eastAsia="ru-RU"/>
        </w:rPr>
        <w:t>п</w:t>
      </w:r>
      <w:r w:rsidRPr="007932CC">
        <w:rPr>
          <w:rFonts w:ascii="Times New Roman" w:eastAsia="Times New Roman" w:hAnsi="Times New Roman" w:cs="Times New Roman"/>
          <w:sz w:val="26"/>
          <w:szCs w:val="26"/>
          <w:lang w:eastAsia="ru-RU"/>
        </w:rPr>
        <w:t>риложение 5.</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Проверить комплектность и целостность упаковки ЭМ</w:t>
      </w:r>
      <w:r w:rsidR="00161C40" w:rsidRPr="007932CC">
        <w:rPr>
          <w:rFonts w:ascii="Times New Roman" w:eastAsia="Times New Roman" w:hAnsi="Times New Roman" w:cs="Times New Roman"/>
          <w:sz w:val="26"/>
          <w:szCs w:val="26"/>
          <w:lang w:eastAsia="ru-RU"/>
        </w:rPr>
        <w:t xml:space="preserve"> в соответствии </w:t>
      </w:r>
      <w:r w:rsidR="00C6721D">
        <w:rPr>
          <w:rFonts w:ascii="Times New Roman" w:eastAsia="Times New Roman" w:hAnsi="Times New Roman" w:cs="Times New Roman"/>
          <w:sz w:val="26"/>
          <w:szCs w:val="26"/>
          <w:lang w:eastAsia="ru-RU"/>
        </w:rPr>
        <w:t xml:space="preserve">                        </w:t>
      </w:r>
      <w:r w:rsidR="00161C40" w:rsidRPr="007932CC">
        <w:rPr>
          <w:rFonts w:ascii="Times New Roman" w:eastAsia="Times New Roman" w:hAnsi="Times New Roman" w:cs="Times New Roman"/>
          <w:sz w:val="26"/>
          <w:szCs w:val="26"/>
          <w:lang w:eastAsia="ru-RU"/>
        </w:rPr>
        <w:t>с формой ППЭ-14-03 «Опись доставочного сейф-пакета»</w:t>
      </w:r>
      <w:r w:rsidRPr="007932CC">
        <w:rPr>
          <w:rFonts w:ascii="Times New Roman" w:eastAsia="Times New Roman" w:hAnsi="Times New Roman" w:cs="Times New Roman"/>
          <w:sz w:val="26"/>
          <w:szCs w:val="26"/>
          <w:lang w:eastAsia="ru-RU"/>
        </w:rPr>
        <w:t>.</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форму ППЭ-14-01 «Акт приемки-передачи экзаменационных материалов в ППЭ» при получении ЭМ от членов ГЭК. </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Разместить в сейфе, расположенном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в зоне видимости камер видеонаблюдения, </w:t>
      </w:r>
      <w:r w:rsidR="00CB0520" w:rsidRPr="0053135D">
        <w:rPr>
          <w:rFonts w:ascii="Times New Roman" w:eastAsia="Times New Roman" w:hAnsi="Times New Roman" w:cs="Times New Roman"/>
          <w:sz w:val="26"/>
          <w:szCs w:val="26"/>
          <w:lang w:eastAsia="ru-RU"/>
        </w:rPr>
        <w:t xml:space="preserve">сейф-пакеты с </w:t>
      </w:r>
      <w:r w:rsidR="0020098D">
        <w:rPr>
          <w:rFonts w:ascii="Times New Roman" w:eastAsia="Times New Roman" w:hAnsi="Times New Roman" w:cs="Times New Roman"/>
          <w:sz w:val="26"/>
          <w:szCs w:val="26"/>
          <w:lang w:eastAsia="ru-RU"/>
        </w:rPr>
        <w:t>электронными носителями</w:t>
      </w:r>
      <w:r w:rsidR="0020098D" w:rsidRPr="0053135D">
        <w:rPr>
          <w:rFonts w:ascii="Times New Roman" w:eastAsia="Times New Roman" w:hAnsi="Times New Roman" w:cs="Times New Roman"/>
          <w:sz w:val="26"/>
          <w:szCs w:val="26"/>
          <w:lang w:eastAsia="ru-RU"/>
        </w:rPr>
        <w:t xml:space="preserve"> </w:t>
      </w:r>
      <w:r w:rsidR="00CB0520" w:rsidRPr="0053135D">
        <w:rPr>
          <w:rFonts w:ascii="Times New Roman" w:eastAsia="Times New Roman" w:hAnsi="Times New Roman" w:cs="Times New Roman"/>
          <w:sz w:val="26"/>
          <w:szCs w:val="26"/>
          <w:lang w:eastAsia="ru-RU"/>
        </w:rPr>
        <w:t>с ЭМ</w:t>
      </w:r>
      <w:r w:rsidRPr="0053135D">
        <w:rPr>
          <w:rFonts w:ascii="Times New Roman" w:eastAsia="Times New Roman" w:hAnsi="Times New Roman" w:cs="Times New Roman"/>
          <w:sz w:val="26"/>
          <w:szCs w:val="26"/>
          <w:lang w:eastAsia="ru-RU"/>
        </w:rPr>
        <w:t xml:space="preserve"> и обеспечить их надежное хранение до момента передачи ответственным организаторам в аудиториях. Вскрытие </w:t>
      </w:r>
      <w:r w:rsidR="001B2473" w:rsidRPr="0053135D">
        <w:rPr>
          <w:rFonts w:ascii="Times New Roman" w:eastAsia="Times New Roman" w:hAnsi="Times New Roman" w:cs="Times New Roman"/>
          <w:sz w:val="26"/>
          <w:szCs w:val="26"/>
          <w:lang w:eastAsia="ru-RU"/>
        </w:rPr>
        <w:t xml:space="preserve">сейф-пакетов с </w:t>
      </w:r>
      <w:r w:rsidR="0020098D">
        <w:rPr>
          <w:rFonts w:ascii="Times New Roman" w:eastAsia="Times New Roman" w:hAnsi="Times New Roman" w:cs="Times New Roman"/>
          <w:sz w:val="26"/>
          <w:szCs w:val="26"/>
          <w:lang w:eastAsia="ru-RU"/>
        </w:rPr>
        <w:t>электронными носителями</w:t>
      </w:r>
      <w:r w:rsidR="0020098D" w:rsidRPr="0053135D">
        <w:rPr>
          <w:rFonts w:ascii="Times New Roman" w:eastAsia="Times New Roman" w:hAnsi="Times New Roman" w:cs="Times New Roman"/>
          <w:sz w:val="26"/>
          <w:szCs w:val="26"/>
          <w:lang w:eastAsia="ru-RU"/>
        </w:rPr>
        <w:t xml:space="preserve"> </w:t>
      </w:r>
      <w:r w:rsidR="001B2473" w:rsidRPr="0053135D">
        <w:rPr>
          <w:rFonts w:ascii="Times New Roman" w:eastAsia="Times New Roman" w:hAnsi="Times New Roman" w:cs="Times New Roman"/>
          <w:sz w:val="26"/>
          <w:szCs w:val="26"/>
          <w:lang w:eastAsia="ru-RU"/>
        </w:rPr>
        <w:t>с ЭМ</w:t>
      </w:r>
      <w:r w:rsidRPr="0053135D">
        <w:rPr>
          <w:rFonts w:ascii="Times New Roman" w:eastAsia="Times New Roman" w:hAnsi="Times New Roman" w:cs="Times New Roman"/>
          <w:sz w:val="26"/>
          <w:szCs w:val="26"/>
          <w:lang w:eastAsia="ru-RU"/>
        </w:rPr>
        <w:t xml:space="preserve"> категорически запрещены.</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нехватки </w:t>
      </w:r>
      <w:r w:rsidR="008F4CA6">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ППЭ они могут быть распечатаны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присутствии члена ГЭК</w:t>
      </w:r>
      <w:r w:rsidR="00C95276" w:rsidRPr="0053135D">
        <w:rPr>
          <w:rFonts w:ascii="Times New Roman" w:eastAsia="Times New Roman" w:hAnsi="Times New Roman" w:cs="Times New Roman"/>
          <w:sz w:val="26"/>
          <w:szCs w:val="26"/>
          <w:lang w:eastAsia="ru-RU"/>
        </w:rPr>
        <w:t xml:space="preserve"> во время экзамена</w:t>
      </w:r>
      <w:r w:rsidRPr="0053135D">
        <w:rPr>
          <w:rFonts w:ascii="Times New Roman" w:eastAsia="Times New Roman" w:hAnsi="Times New Roman" w:cs="Times New Roman"/>
          <w:sz w:val="26"/>
          <w:szCs w:val="26"/>
          <w:lang w:eastAsia="ru-RU"/>
        </w:rPr>
        <w:t>.</w:t>
      </w:r>
    </w:p>
    <w:p w:rsidR="00813257" w:rsidRPr="0053135D" w:rsidRDefault="00DC5FB5"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Распечатать пакет</w:t>
      </w:r>
      <w:r w:rsidR="00293D6D" w:rsidRPr="0053135D">
        <w:rPr>
          <w:rFonts w:ascii="Times New Roman" w:eastAsia="Times New Roman" w:hAnsi="Times New Roman" w:cs="Times New Roman"/>
          <w:sz w:val="26"/>
          <w:szCs w:val="26"/>
          <w:lang w:eastAsia="ru-RU"/>
        </w:rPr>
        <w:t xml:space="preserve"> </w:t>
      </w:r>
      <w:r w:rsidR="00813257" w:rsidRPr="0053135D">
        <w:rPr>
          <w:rFonts w:ascii="Times New Roman" w:eastAsia="Times New Roman" w:hAnsi="Times New Roman" w:cs="Times New Roman"/>
          <w:sz w:val="26"/>
          <w:szCs w:val="26"/>
          <w:lang w:eastAsia="ru-RU"/>
        </w:rPr>
        <w:t>руководителя ППЭ</w:t>
      </w:r>
      <w:r>
        <w:rPr>
          <w:rFonts w:ascii="Times New Roman" w:eastAsia="Times New Roman" w:hAnsi="Times New Roman" w:cs="Times New Roman"/>
          <w:sz w:val="26"/>
          <w:szCs w:val="26"/>
          <w:lang w:eastAsia="ru-RU"/>
        </w:rPr>
        <w:t xml:space="preserve"> – в случае использования электронной версии сейф-пакета</w:t>
      </w:r>
      <w:r w:rsidR="00813257"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07.50 по местному времени назначить ответственного за регистрацию лиц, привлекаемых к проведению ЕГЭ в ППЭ,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 из числа организаторов вне аудитории;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обеспечить контроль за регистрацией работников ППЭ в день экзамена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случае неявки распределенных в данный ППЭ работников ППЭ, произвести замену работников ППЭ по форме ППЭ-19);</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готовность аудиторий к проведению ЕГЭ;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дать распоряжение техническим специалистам, отвечающим за организацию видеонаблюдения в ППЭ, о начале видеонаблюдения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до получения ЭМ, в аудиториях ППЭ </w:t>
      </w:r>
      <w:r w:rsidR="0013040A">
        <w:rPr>
          <w:rFonts w:ascii="Times New Roman" w:eastAsia="Times New Roman" w:hAnsi="Times New Roman" w:cs="Times New Roman"/>
          <w:b/>
          <w:sz w:val="26"/>
          <w:szCs w:val="26"/>
          <w:lang w:eastAsia="ru-RU"/>
        </w:rPr>
        <w:t xml:space="preserve">не позднее </w:t>
      </w:r>
      <w:r w:rsidRPr="0053135D">
        <w:rPr>
          <w:rFonts w:ascii="Times New Roman" w:eastAsia="Times New Roman" w:hAnsi="Times New Roman" w:cs="Times New Roman"/>
          <w:b/>
          <w:sz w:val="26"/>
          <w:szCs w:val="26"/>
          <w:lang w:eastAsia="ru-RU"/>
        </w:rPr>
        <w:t>09.00 по местному времени</w:t>
      </w:r>
      <w:r w:rsidRPr="0053135D">
        <w:rPr>
          <w:rFonts w:ascii="Times New Roman" w:eastAsia="Times New Roman" w:hAnsi="Times New Roman" w:cs="Times New Roman"/>
          <w:sz w:val="26"/>
          <w:szCs w:val="26"/>
          <w:lang w:eastAsia="ru-RU"/>
        </w:rPr>
        <w:t>), о сверке часов во всех аудиториях ППЭ, сверке времени на ПАК.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8.15 по местному времени</w:t>
      </w:r>
      <w:r w:rsidRPr="0053135D">
        <w:rPr>
          <w:rFonts w:ascii="Times New Roman" w:eastAsia="Times New Roman" w:hAnsi="Times New Roman" w:cs="Times New Roman"/>
          <w:sz w:val="26"/>
          <w:szCs w:val="26"/>
          <w:lang w:eastAsia="ru-RU"/>
        </w:rPr>
        <w:t xml:space="preserve"> начать проведение инструктажа по процедуре проведения экзамена для работников ППЭ</w:t>
      </w:r>
      <w:r w:rsidR="002472ED">
        <w:rPr>
          <w:rFonts w:ascii="Times New Roman" w:eastAsia="Times New Roman" w:hAnsi="Times New Roman" w:cs="Times New Roman"/>
          <w:sz w:val="26"/>
          <w:szCs w:val="26"/>
          <w:lang w:eastAsia="ru-RU"/>
        </w:rPr>
        <w:t xml:space="preserve"> (содержание инструктажа представлено в Приложении 1.9)</w:t>
      </w:r>
      <w:r w:rsidRPr="0053135D">
        <w:rPr>
          <w:rFonts w:ascii="Times New Roman" w:eastAsia="Times New Roman" w:hAnsi="Times New Roman" w:cs="Times New Roman"/>
          <w:sz w:val="26"/>
          <w:szCs w:val="26"/>
          <w:lang w:eastAsia="ru-RU"/>
        </w:rPr>
        <w:t>, выдать ответственному организатору вне аудитории формы ППЭ-06-01 «Список участников ГИА образовательной организации» и ППЭ-06-02 «Список участников ГИА в ППЭ по алфавиту» для размещения на информационном стенде при входе в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Выдать ответственным организаторам 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форму ППЭ-05-01 </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Список участников ГИА в аудитории ППЭ»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(2 экземпляра); </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форму ППЭ-05-02</w:t>
      </w:r>
      <w:r w:rsidRPr="0053135D">
        <w:rPr>
          <w:rFonts w:ascii="Times New Roman" w:eastAsia="Times New Roman" w:hAnsi="Times New Roman" w:cs="Times New Roman"/>
          <w:b/>
          <w:spacing w:val="-4"/>
          <w:sz w:val="26"/>
          <w:szCs w:val="26"/>
        </w:rPr>
        <w:t xml:space="preserve"> </w:t>
      </w:r>
      <w:r w:rsidRPr="0053135D">
        <w:rPr>
          <w:rFonts w:ascii="Times New Roman" w:eastAsia="Times New Roman" w:hAnsi="Times New Roman" w:cs="Times New Roman"/>
          <w:spacing w:val="-4"/>
          <w:sz w:val="26"/>
          <w:szCs w:val="26"/>
        </w:rPr>
        <w:t>«Протокол проведения ГИА 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ППЭ-12-02 «Ведомость коррекции персональных данных участников ГИА 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C95276" w:rsidRPr="0053135D" w:rsidRDefault="00C95276"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ППЭ-12-04-МАШ «Ведомость учета времени отсутствия участников ГИА в аудитории»</w:t>
      </w:r>
      <w:r w:rsidR="00DE6741"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ППЭ-16</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Расшифровка кодов образовательных организаций ППЭ»;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инструкцию для участников ЕГЭ, зачитываемую организатором в аудитории перед началом экзамена (одна инструкция на аудиторию); </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ножницы для вскрытия </w:t>
      </w:r>
      <w:r w:rsidR="005E0285" w:rsidRPr="005E0285">
        <w:rPr>
          <w:rFonts w:ascii="Times New Roman" w:eastAsia="Times New Roman" w:hAnsi="Times New Roman" w:cs="Times New Roman"/>
          <w:sz w:val="26"/>
          <w:szCs w:val="26"/>
          <w:lang w:eastAsia="ru-RU"/>
        </w:rPr>
        <w:t xml:space="preserve">сейф-пакета с </w:t>
      </w:r>
      <w:r w:rsidR="00DC5FB5">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таблички с номерами аудиторий; </w:t>
      </w:r>
    </w:p>
    <w:p w:rsidR="00813257" w:rsidRPr="0053135D" w:rsidRDefault="00813257" w:rsidP="00813257">
      <w:pPr>
        <w:pStyle w:val="ab"/>
        <w:ind w:firstLine="709"/>
        <w:jc w:val="both"/>
        <w:rPr>
          <w:i/>
          <w:sz w:val="26"/>
          <w:szCs w:val="26"/>
        </w:rPr>
      </w:pPr>
      <w:r w:rsidRPr="0053135D">
        <w:rPr>
          <w:sz w:val="26"/>
          <w:szCs w:val="26"/>
        </w:rPr>
        <w:t xml:space="preserve">черновики со штампом образовательной организации, на базе которой расположен ППЭ </w:t>
      </w:r>
      <w:r w:rsidRPr="0053135D">
        <w:rPr>
          <w:i/>
          <w:sz w:val="26"/>
          <w:szCs w:val="26"/>
        </w:rPr>
        <w:t>(в случае проведения ЕГЭ по иностранным языкам (раздел «Говорение») черновики не выдаются) (минимальное количество черновиков – два на одного участника ЕГЭ);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конверт для упаковки использованных черновиков (один конверт на аудиторию).</w:t>
      </w:r>
    </w:p>
    <w:p w:rsidR="00514929" w:rsidRDefault="00DB2861" w:rsidP="00D6633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Руководитель ППЭ должен </w:t>
      </w:r>
      <w:r w:rsidR="00DE6741" w:rsidRPr="0053135D">
        <w:rPr>
          <w:rFonts w:ascii="Times New Roman" w:eastAsia="Calibri" w:hAnsi="Times New Roman" w:cs="Times New Roman"/>
          <w:sz w:val="26"/>
          <w:szCs w:val="26"/>
          <w:lang w:eastAsia="ru-RU"/>
        </w:rPr>
        <w:t xml:space="preserve">запланировать </w:t>
      </w:r>
      <w:r w:rsidRPr="0053135D">
        <w:rPr>
          <w:rFonts w:ascii="Times New Roman" w:eastAsia="Calibri" w:hAnsi="Times New Roman" w:cs="Times New Roman"/>
          <w:sz w:val="26"/>
          <w:szCs w:val="26"/>
          <w:lang w:eastAsia="ru-RU"/>
        </w:rPr>
        <w:t xml:space="preserve">необходимое количество листов формы ППЭ-12-04-МАШ на аудиторию и продумать схему передачи в аудитории дополнительных листов формы ППЭ-12-04-МАШ (например, </w:t>
      </w:r>
      <w:r w:rsidR="0014304A" w:rsidRPr="0053135D">
        <w:rPr>
          <w:rFonts w:ascii="Times New Roman" w:eastAsia="Calibri" w:hAnsi="Times New Roman" w:cs="Times New Roman"/>
          <w:sz w:val="26"/>
          <w:szCs w:val="26"/>
          <w:lang w:eastAsia="ru-RU"/>
        </w:rPr>
        <w:t xml:space="preserve">организовать выдачу </w:t>
      </w:r>
      <w:r w:rsidRPr="0053135D">
        <w:rPr>
          <w:rFonts w:ascii="Times New Roman" w:eastAsia="Calibri" w:hAnsi="Times New Roman" w:cs="Times New Roman"/>
          <w:sz w:val="26"/>
          <w:szCs w:val="26"/>
          <w:lang w:eastAsia="ru-RU"/>
        </w:rPr>
        <w:t xml:space="preserve">по 2 листа </w:t>
      </w:r>
      <w:r w:rsidR="0014304A" w:rsidRPr="0053135D">
        <w:rPr>
          <w:rFonts w:ascii="Times New Roman" w:eastAsia="Calibri" w:hAnsi="Times New Roman" w:cs="Times New Roman"/>
          <w:sz w:val="26"/>
          <w:szCs w:val="26"/>
          <w:lang w:eastAsia="ru-RU"/>
        </w:rPr>
        <w:t xml:space="preserve">указанной формы ППЭ </w:t>
      </w:r>
      <w:r w:rsidRPr="0053135D">
        <w:rPr>
          <w:rFonts w:ascii="Times New Roman" w:eastAsia="Calibri" w:hAnsi="Times New Roman" w:cs="Times New Roman"/>
          <w:sz w:val="26"/>
          <w:szCs w:val="26"/>
          <w:lang w:eastAsia="ru-RU"/>
        </w:rPr>
        <w:t xml:space="preserve">либо </w:t>
      </w:r>
      <w:r w:rsidR="0014304A" w:rsidRPr="0053135D">
        <w:rPr>
          <w:rFonts w:ascii="Times New Roman" w:eastAsia="Calibri" w:hAnsi="Times New Roman" w:cs="Times New Roman"/>
          <w:sz w:val="26"/>
          <w:szCs w:val="26"/>
          <w:lang w:eastAsia="ru-RU"/>
        </w:rPr>
        <w:t xml:space="preserve">выдавать дополнительный лист по запросу организаторов в аудитории </w:t>
      </w:r>
      <w:r w:rsidRPr="0053135D">
        <w:rPr>
          <w:rFonts w:ascii="Times New Roman" w:eastAsia="Calibri" w:hAnsi="Times New Roman" w:cs="Times New Roman"/>
          <w:sz w:val="26"/>
          <w:szCs w:val="26"/>
          <w:lang w:eastAsia="ru-RU"/>
        </w:rPr>
        <w:t>при необходимости через организатора вне аудитории).</w:t>
      </w:r>
      <w:r w:rsidR="00DC5FB5">
        <w:rPr>
          <w:rFonts w:ascii="Times New Roman" w:eastAsia="Calibri" w:hAnsi="Times New Roman" w:cs="Times New Roman"/>
          <w:sz w:val="26"/>
          <w:szCs w:val="26"/>
          <w:lang w:eastAsia="ru-RU"/>
        </w:rPr>
        <w:t xml:space="preserve"> Общее количество листов формы ППЭ-12-04-МАШ н</w:t>
      </w:r>
      <w:r w:rsidR="00DC5FB5">
        <w:rPr>
          <w:rFonts w:ascii="Times New Roman" w:eastAsia="Times New Roman" w:hAnsi="Times New Roman" w:cs="Times New Roman"/>
          <w:sz w:val="26"/>
          <w:szCs w:val="26"/>
          <w:lang w:eastAsia="ru-RU"/>
        </w:rPr>
        <w:t>а ППЭ определяется в РЦОИ при формировании пакета руководителя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Передать медицинскому работнику инструкцию, определяющую порядок его работы во время проведения ЕГЭ в ППЭ, журнал учета участников ЕГЭ, обратившихся к медицинскому работнику.</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09.00 по местному времени</w:t>
      </w:r>
      <w:r w:rsidRPr="0053135D">
        <w:rPr>
          <w:rFonts w:ascii="Times New Roman" w:eastAsia="Times New Roman" w:hAnsi="Times New Roman" w:cs="Times New Roman"/>
          <w:sz w:val="26"/>
          <w:szCs w:val="26"/>
          <w:lang w:eastAsia="ru-RU"/>
        </w:rPr>
        <w:t xml:space="preserve"> обеспечить допуск: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участников ЕГЭ согласно спискам распределения;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сопровождающих обучающихся (присутствуют в день экзамена в помещении, которое организуется до входа в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Если участник ЕГЭ опоздал на экзамен, он допускается к сдаче ЕГЭ в установленном порядке, при этом время окончания экзамена не продлевается, о чем сообщается участнику ЕГЭ. Рекомендуется составить акт в свободной форме. Указанный акт подписывает участник ЕГЭ, руководитель ППЭ и член ГЭК.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отказа участником ЕГЭ от сдачи запрещенного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недопуске указанного участника ЕГЭ в ППЭ. </w:t>
      </w:r>
      <w:r w:rsidRPr="0053135D">
        <w:rPr>
          <w:rFonts w:ascii="Times New Roman" w:eastAsia="Times New Roman" w:hAnsi="Times New Roman" w:cs="Times New Roman"/>
          <w:sz w:val="26"/>
          <w:szCs w:val="26"/>
          <w:lang w:eastAsia="ru-RU"/>
        </w:rPr>
        <w:lastRenderedPageBreak/>
        <w:t xml:space="preserve">Указанный акт подписывают член ГЭК и участник ЕГЭ,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ЕГЭ.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документа, удостоверяющего личность, у выпускника прошлых лет, он не допускается в ППЭ.</w:t>
      </w:r>
    </w:p>
    <w:p w:rsidR="0087729B" w:rsidRPr="0053135D" w:rsidRDefault="0087729B" w:rsidP="008772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Руководитель ППЭ в присутствии члена ГЭК составляет акт о недопуске указанного участника ЕГЭ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ЕГЭ может быть допущены только по решению председателя ГЭК.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отсутствии участника ЕГЭ в списках распределения в данный ППЭ, участник ЕГЭ в ППЭ не допускается, член ГЭК фиксирует данный факт для дальнейшего принятия решения.</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hAnsi="Times New Roman" w:cs="Times New Roman"/>
          <w:b/>
          <w:sz w:val="26"/>
          <w:szCs w:val="26"/>
        </w:rPr>
        <w:t>Не позднее 09.45 по местному времени</w:t>
      </w:r>
      <w:r w:rsidRPr="0053135D">
        <w:rPr>
          <w:rFonts w:ascii="Times New Roman" w:hAnsi="Times New Roman" w:cs="Times New Roman"/>
          <w:sz w:val="26"/>
          <w:szCs w:val="26"/>
        </w:rPr>
        <w:t xml:space="preserve"> выдать в </w:t>
      </w:r>
      <w:r w:rsidR="0003028A">
        <w:rPr>
          <w:rFonts w:ascii="Times New Roman" w:hAnsi="Times New Roman" w:cs="Times New Roman"/>
          <w:sz w:val="26"/>
          <w:szCs w:val="26"/>
        </w:rPr>
        <w:t>Штаб</w:t>
      </w:r>
      <w:r w:rsidRPr="0053135D">
        <w:rPr>
          <w:rFonts w:ascii="Times New Roman" w:hAnsi="Times New Roman" w:cs="Times New Roman"/>
          <w:sz w:val="26"/>
          <w:szCs w:val="26"/>
        </w:rPr>
        <w:t xml:space="preserve">е ППЭ ответственным организаторам в аудиториях </w:t>
      </w:r>
      <w:r w:rsidR="00527380" w:rsidRPr="0053135D">
        <w:rPr>
          <w:rFonts w:ascii="Times New Roman" w:hAnsi="Times New Roman" w:cs="Times New Roman"/>
          <w:sz w:val="26"/>
          <w:szCs w:val="26"/>
        </w:rPr>
        <w:t xml:space="preserve">сейф-пакеты с </w:t>
      </w:r>
      <w:r w:rsidR="00DC5FB5">
        <w:rPr>
          <w:rFonts w:ascii="Times New Roman" w:hAnsi="Times New Roman" w:cs="Times New Roman"/>
          <w:sz w:val="26"/>
          <w:szCs w:val="26"/>
        </w:rPr>
        <w:t>электронными носителями</w:t>
      </w:r>
      <w:r w:rsidR="00DC5FB5" w:rsidRPr="0053135D">
        <w:rPr>
          <w:rFonts w:ascii="Times New Roman" w:hAnsi="Times New Roman" w:cs="Times New Roman"/>
          <w:sz w:val="26"/>
          <w:szCs w:val="26"/>
        </w:rPr>
        <w:t xml:space="preserve"> </w:t>
      </w:r>
      <w:r w:rsidR="00527380" w:rsidRPr="0053135D">
        <w:rPr>
          <w:rFonts w:ascii="Times New Roman" w:hAnsi="Times New Roman" w:cs="Times New Roman"/>
          <w:sz w:val="26"/>
          <w:szCs w:val="26"/>
        </w:rPr>
        <w:t>с ЭМ</w:t>
      </w:r>
      <w:r w:rsidR="00460170" w:rsidRPr="00460170">
        <w:rPr>
          <w:rFonts w:ascii="Times New Roman" w:hAnsi="Times New Roman" w:cs="Times New Roman"/>
          <w:color w:val="000000"/>
          <w:sz w:val="26"/>
          <w:szCs w:val="26"/>
        </w:rPr>
        <w:t xml:space="preserve"> </w:t>
      </w:r>
      <w:r w:rsidR="00460170">
        <w:rPr>
          <w:rFonts w:ascii="Times New Roman" w:hAnsi="Times New Roman" w:cs="Times New Roman"/>
          <w:color w:val="000000"/>
          <w:sz w:val="26"/>
          <w:szCs w:val="26"/>
        </w:rPr>
        <w:t>по форме ППЭ-14-04 «</w:t>
      </w:r>
      <w:r w:rsidR="00E7480B">
        <w:rPr>
          <w:rFonts w:ascii="Times New Roman" w:eastAsia="Times New Roman" w:hAnsi="Times New Roman" w:cs="Times New Roman"/>
          <w:color w:val="000000"/>
          <w:sz w:val="26"/>
          <w:szCs w:val="26"/>
        </w:rPr>
        <w:t>Ведомость материалов доставочного сейф-пакета</w:t>
      </w:r>
      <w:r w:rsidR="00460170">
        <w:rPr>
          <w:rFonts w:ascii="Times New Roman" w:hAnsi="Times New Roman" w:cs="Times New Roman"/>
          <w:color w:val="000000"/>
          <w:sz w:val="26"/>
          <w:szCs w:val="26"/>
        </w:rPr>
        <w:t>», получив подпись ответственного организатора</w:t>
      </w:r>
      <w:r w:rsidRPr="0053135D">
        <w:rPr>
          <w:rFonts w:ascii="Times New Roman" w:hAnsi="Times New Roman" w:cs="Times New Roman"/>
          <w:sz w:val="26"/>
          <w:szCs w:val="26"/>
        </w:rPr>
        <w:t xml:space="preserve">, </w:t>
      </w:r>
      <w:r w:rsidR="003D7EAB">
        <w:rPr>
          <w:rFonts w:ascii="Times New Roman" w:hAnsi="Times New Roman" w:cs="Times New Roman"/>
          <w:sz w:val="26"/>
          <w:szCs w:val="26"/>
        </w:rPr>
        <w:t>ВДП</w:t>
      </w:r>
      <w:r w:rsidRPr="0053135D">
        <w:rPr>
          <w:rFonts w:ascii="Times New Roman" w:hAnsi="Times New Roman" w:cs="Times New Roman"/>
          <w:sz w:val="26"/>
          <w:szCs w:val="26"/>
        </w:rPr>
        <w:t xml:space="preserve"> для упаковки бланков ЕГЭ</w:t>
      </w:r>
      <w:r w:rsidR="005D6222">
        <w:rPr>
          <w:rFonts w:ascii="Times New Roman" w:hAnsi="Times New Roman" w:cs="Times New Roman"/>
          <w:sz w:val="26"/>
          <w:szCs w:val="26"/>
        </w:rPr>
        <w:t>,</w:t>
      </w:r>
      <w:r w:rsidRPr="0053135D">
        <w:rPr>
          <w:rFonts w:ascii="Times New Roman" w:hAnsi="Times New Roman" w:cs="Times New Roman"/>
          <w:sz w:val="26"/>
          <w:szCs w:val="26"/>
        </w:rPr>
        <w:t xml:space="preserve"> </w:t>
      </w:r>
      <w:r w:rsidR="008F4CA6">
        <w:rPr>
          <w:rFonts w:ascii="Times New Roman" w:hAnsi="Times New Roman" w:cs="Times New Roman"/>
          <w:color w:val="000000"/>
          <w:sz w:val="26"/>
          <w:szCs w:val="26"/>
        </w:rPr>
        <w:t>сейф-</w:t>
      </w:r>
      <w:r w:rsidR="005D6222" w:rsidRPr="005D6222">
        <w:rPr>
          <w:rFonts w:ascii="Times New Roman" w:hAnsi="Times New Roman" w:cs="Times New Roman"/>
          <w:color w:val="000000"/>
          <w:sz w:val="26"/>
          <w:szCs w:val="26"/>
        </w:rPr>
        <w:t>пакеты для упаковки КИМ</w:t>
      </w:r>
      <w:r w:rsidR="00460170">
        <w:rPr>
          <w:rFonts w:ascii="Times New Roman" w:hAnsi="Times New Roman" w:cs="Times New Roman"/>
          <w:color w:val="000000"/>
          <w:sz w:val="26"/>
          <w:szCs w:val="26"/>
        </w:rPr>
        <w:t xml:space="preserve"> (</w:t>
      </w:r>
      <w:r w:rsidR="003D7EAB">
        <w:rPr>
          <w:rFonts w:ascii="Times New Roman" w:hAnsi="Times New Roman" w:cs="Times New Roman"/>
          <w:color w:val="000000"/>
          <w:sz w:val="26"/>
          <w:szCs w:val="26"/>
        </w:rPr>
        <w:t>ВДП</w:t>
      </w:r>
      <w:r w:rsidR="00460170">
        <w:rPr>
          <w:rFonts w:ascii="Times New Roman" w:hAnsi="Times New Roman" w:cs="Times New Roman"/>
          <w:color w:val="000000"/>
          <w:sz w:val="26"/>
          <w:szCs w:val="26"/>
        </w:rPr>
        <w:t xml:space="preserve"> в аудитории с запланированным количеством участников не более 7)</w:t>
      </w:r>
      <w:r w:rsidR="005D6222" w:rsidRPr="005D6222">
        <w:rPr>
          <w:rFonts w:ascii="Times New Roman" w:hAnsi="Times New Roman" w:cs="Times New Roman"/>
          <w:color w:val="000000"/>
          <w:sz w:val="26"/>
          <w:szCs w:val="26"/>
        </w:rPr>
        <w:t xml:space="preserve"> </w:t>
      </w:r>
      <w:r w:rsidR="005D6222">
        <w:rPr>
          <w:rFonts w:ascii="Times New Roman" w:hAnsi="Times New Roman" w:cs="Times New Roman"/>
          <w:color w:val="000000"/>
          <w:sz w:val="26"/>
          <w:szCs w:val="26"/>
        </w:rPr>
        <w:t xml:space="preserve">, ДБО № 2, </w:t>
      </w:r>
      <w:r w:rsidR="003D7EAB">
        <w:rPr>
          <w:rFonts w:ascii="Times New Roman" w:hAnsi="Times New Roman" w:cs="Times New Roman"/>
          <w:color w:val="000000"/>
          <w:sz w:val="26"/>
          <w:szCs w:val="26"/>
        </w:rPr>
        <w:t>ВДП</w:t>
      </w:r>
      <w:r w:rsidR="005D6222" w:rsidRPr="005D6222">
        <w:rPr>
          <w:rFonts w:ascii="Times New Roman" w:hAnsi="Times New Roman" w:cs="Times New Roman"/>
          <w:color w:val="000000"/>
          <w:sz w:val="26"/>
          <w:szCs w:val="26"/>
        </w:rPr>
        <w:t xml:space="preserve"> для упаковки испорченных ЭМ по форме ППЭ-</w:t>
      </w:r>
      <w:r w:rsidR="005D6222" w:rsidRPr="00387AC8">
        <w:rPr>
          <w:rFonts w:ascii="Times New Roman" w:hAnsi="Times New Roman" w:cs="Times New Roman"/>
          <w:color w:val="000000"/>
          <w:sz w:val="26"/>
          <w:szCs w:val="26"/>
        </w:rPr>
        <w:t>14-02 «</w:t>
      </w:r>
      <w:r w:rsidR="003E4AE4" w:rsidRPr="007932CC">
        <w:rPr>
          <w:rFonts w:ascii="Times New Roman" w:hAnsi="Times New Roman" w:cs="Times New Roman"/>
          <w:color w:val="000000"/>
          <w:sz w:val="26"/>
          <w:szCs w:val="26"/>
        </w:rPr>
        <w:t>Ведомость учета экзаменационных материалов</w:t>
      </w:r>
      <w:r w:rsidR="005D6222" w:rsidRPr="007932CC">
        <w:rPr>
          <w:rFonts w:ascii="Times New Roman" w:hAnsi="Times New Roman" w:cs="Times New Roman"/>
          <w:color w:val="000000"/>
          <w:sz w:val="26"/>
          <w:szCs w:val="26"/>
        </w:rPr>
        <w:t>».</w:t>
      </w:r>
      <w:r w:rsidR="0072195B" w:rsidRPr="007932CC">
        <w:rPr>
          <w:rFonts w:ascii="Times New Roman" w:hAnsi="Times New Roman" w:cs="Times New Roman"/>
          <w:color w:val="000000"/>
          <w:sz w:val="26"/>
          <w:szCs w:val="26"/>
        </w:rPr>
        <w:t xml:space="preserve"> </w:t>
      </w:r>
      <w:r w:rsidR="00C6721D">
        <w:rPr>
          <w:rFonts w:ascii="Times New Roman" w:hAnsi="Times New Roman" w:cs="Times New Roman"/>
          <w:color w:val="000000"/>
          <w:sz w:val="26"/>
          <w:szCs w:val="26"/>
        </w:rPr>
        <w:t xml:space="preserve">                            </w:t>
      </w:r>
      <w:r w:rsidR="0072195B" w:rsidRPr="007932CC">
        <w:rPr>
          <w:rFonts w:ascii="Times New Roman" w:hAnsi="Times New Roman" w:cs="Times New Roman"/>
          <w:color w:val="000000"/>
          <w:sz w:val="26"/>
          <w:szCs w:val="26"/>
        </w:rPr>
        <w:t>К сейф-пакетам выдать соответствующее число форм ППЭ-11 «Сопроводительный бланк к материалам ЕГЭ»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До начала экзамена руководитель ППЭ должен выдать общественным наблюдателям форму ППЭ-18-МАШ «Акт общественного наблюдения за проведением ГИА в ППЭ»</w:t>
      </w:r>
      <w:r w:rsidRPr="007932CC">
        <w:t xml:space="preserve"> </w:t>
      </w:r>
      <w:r w:rsidRPr="007932CC">
        <w:rPr>
          <w:rFonts w:ascii="Times New Roman" w:eastAsia="Times New Roman" w:hAnsi="Times New Roman" w:cs="Times New Roman"/>
          <w:sz w:val="26"/>
          <w:szCs w:val="26"/>
          <w:lang w:eastAsia="ru-RU"/>
        </w:rPr>
        <w:t>по</w:t>
      </w:r>
      <w:r w:rsidRPr="0053135D">
        <w:rPr>
          <w:rFonts w:ascii="Times New Roman" w:eastAsia="Times New Roman" w:hAnsi="Times New Roman" w:cs="Times New Roman"/>
          <w:sz w:val="26"/>
          <w:szCs w:val="26"/>
          <w:lang w:eastAsia="ru-RU"/>
        </w:rPr>
        <w:t xml:space="preserve"> мере их прибытия в ППЭ.</w:t>
      </w:r>
    </w:p>
    <w:p w:rsidR="00813257"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Во время экзамена</w:t>
      </w:r>
      <w:r w:rsidRPr="0053135D">
        <w:rPr>
          <w:rFonts w:ascii="Times New Roman" w:eastAsia="Times New Roman" w:hAnsi="Times New Roman" w:cs="Times New Roman"/>
          <w:sz w:val="26"/>
          <w:szCs w:val="26"/>
          <w:lang w:eastAsia="ru-RU"/>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изложенных в поданной апелляции сведений и в оформлении формы заключения комиссии.</w:t>
      </w:r>
    </w:p>
    <w:p w:rsidR="00382166" w:rsidRPr="00C6721D" w:rsidRDefault="00382166"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C6721D">
        <w:rPr>
          <w:rFonts w:ascii="Times New Roman" w:eastAsia="Calibri" w:hAnsi="Times New Roman"/>
          <w:sz w:val="26"/>
          <w:szCs w:val="24"/>
        </w:rPr>
        <w:t xml:space="preserve">После получения информации от организаторов из аудиторий об успешном начале экзаменов </w:t>
      </w:r>
      <w:r w:rsidR="00621232" w:rsidRPr="00C6721D">
        <w:rPr>
          <w:rFonts w:ascii="Times New Roman" w:eastAsia="Calibri" w:hAnsi="Times New Roman"/>
          <w:sz w:val="26"/>
          <w:szCs w:val="24"/>
        </w:rPr>
        <w:t xml:space="preserve">во всех аудиториях ППЭ </w:t>
      </w:r>
      <w:r w:rsidRPr="00C6721D">
        <w:rPr>
          <w:rFonts w:ascii="Times New Roman" w:eastAsia="Calibri" w:hAnsi="Times New Roman"/>
          <w:sz w:val="26"/>
          <w:szCs w:val="24"/>
        </w:rPr>
        <w:t xml:space="preserve">должен дать указание техническому специалисту о необходимости передачи в систему мониторинга </w:t>
      </w:r>
      <w:r w:rsidR="00621232" w:rsidRPr="00C6721D">
        <w:rPr>
          <w:rFonts w:ascii="Times New Roman" w:eastAsia="Calibri" w:hAnsi="Times New Roman"/>
          <w:sz w:val="26"/>
          <w:szCs w:val="24"/>
        </w:rPr>
        <w:t xml:space="preserve">готовности ППЭ </w:t>
      </w:r>
      <w:r w:rsidRPr="00C6721D">
        <w:rPr>
          <w:rFonts w:ascii="Times New Roman" w:eastAsia="Calibri" w:hAnsi="Times New Roman"/>
          <w:sz w:val="26"/>
          <w:szCs w:val="24"/>
        </w:rPr>
        <w:t>статуса «Экзамены успешно начались</w:t>
      </w:r>
      <w:r w:rsidR="00D6633C" w:rsidRPr="00C6721D">
        <w:rPr>
          <w:rFonts w:ascii="Times New Roman" w:eastAsia="Calibri" w:hAnsi="Times New Roman"/>
          <w:sz w:val="26"/>
          <w:szCs w:val="24"/>
        </w:rPr>
        <w:t>»</w:t>
      </w:r>
      <w:r w:rsidRPr="00C6721D">
        <w:rPr>
          <w:rFonts w:ascii="Times New Roman" w:eastAsia="Calibri" w:hAnsi="Times New Roman"/>
          <w:sz w:val="26"/>
          <w:szCs w:val="24"/>
        </w:rPr>
        <w:t>.</w:t>
      </w:r>
    </w:p>
    <w:p w:rsidR="00813257" w:rsidRPr="0053135D" w:rsidRDefault="00813257" w:rsidP="00813257">
      <w:pPr>
        <w:spacing w:after="0" w:line="240" w:lineRule="auto"/>
        <w:ind w:firstLine="709"/>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Этап завершения ЕГЭ в ППЭ</w:t>
      </w:r>
    </w:p>
    <w:p w:rsidR="00813257" w:rsidRPr="0053135D" w:rsidRDefault="00813257" w:rsidP="00813257">
      <w:pPr>
        <w:spacing w:after="0" w:line="240" w:lineRule="auto"/>
        <w:ind w:firstLine="709"/>
        <w:jc w:val="both"/>
        <w:rPr>
          <w:rFonts w:ascii="Times New Roman" w:eastAsia="Times New Roman" w:hAnsi="Times New Roman" w:cs="Times New Roman"/>
          <w:spacing w:val="-6"/>
          <w:sz w:val="26"/>
          <w:szCs w:val="26"/>
        </w:rPr>
      </w:pPr>
      <w:r w:rsidRPr="0053135D">
        <w:rPr>
          <w:rFonts w:ascii="Times New Roman" w:eastAsia="Times New Roman" w:hAnsi="Times New Roman" w:cs="Times New Roman"/>
          <w:sz w:val="26"/>
          <w:szCs w:val="26"/>
          <w:lang w:eastAsia="ru-RU"/>
        </w:rPr>
        <w:t xml:space="preserve">После проведения экзамена руководитель ППЭ должен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за специально подготовленным столом, находящимся в зоне видимости камер видеонаблюдения, в </w:t>
      </w:r>
      <w:r w:rsidRPr="0053135D">
        <w:rPr>
          <w:rFonts w:ascii="Times New Roman" w:eastAsia="Times New Roman" w:hAnsi="Times New Roman" w:cs="Times New Roman"/>
          <w:spacing w:val="-6"/>
          <w:sz w:val="26"/>
          <w:szCs w:val="26"/>
        </w:rPr>
        <w:t>присутствии членов ГЭК:</w:t>
      </w:r>
    </w:p>
    <w:p w:rsidR="00460170" w:rsidRDefault="00813257" w:rsidP="00453745">
      <w:pPr>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pacing w:val="-6"/>
          <w:sz w:val="26"/>
          <w:szCs w:val="26"/>
        </w:rPr>
        <w:t>получить от всех ответственных организаторов в аудитории следующие материалы</w:t>
      </w:r>
      <w:r w:rsidR="00460170">
        <w:rPr>
          <w:rFonts w:ascii="Times New Roman" w:eastAsia="Times New Roman" w:hAnsi="Times New Roman" w:cs="Times New Roman"/>
          <w:spacing w:val="-6"/>
          <w:sz w:val="26"/>
          <w:szCs w:val="26"/>
        </w:rPr>
        <w:t xml:space="preserve"> </w:t>
      </w:r>
      <w:r w:rsidR="00460170">
        <w:rPr>
          <w:rFonts w:ascii="Times New Roman" w:eastAsia="Times New Roman" w:hAnsi="Times New Roman" w:cs="Times New Roman"/>
          <w:sz w:val="26"/>
          <w:szCs w:val="26"/>
        </w:rPr>
        <w:t>в присутствии члена ГЭК по </w:t>
      </w:r>
      <w:r w:rsidR="00460170">
        <w:rPr>
          <w:rFonts w:ascii="Times New Roman" w:eastAsia="Times New Roman" w:hAnsi="Times New Roman" w:cs="Times New Roman"/>
          <w:color w:val="000000"/>
          <w:sz w:val="26"/>
          <w:szCs w:val="26"/>
        </w:rPr>
        <w:t xml:space="preserve">форме ППЭ-14-02 «Ведомость выдачи и возврата экзаменационных материалов по аудиториям ППЭ»: </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запечатанный </w:t>
      </w:r>
      <w:r w:rsidR="003D7EAB">
        <w:rPr>
          <w:rFonts w:ascii="Times New Roman" w:eastAsia="Times New Roman" w:hAnsi="Times New Roman" w:cs="Times New Roman"/>
          <w:spacing w:val="-4"/>
          <w:sz w:val="26"/>
          <w:szCs w:val="26"/>
        </w:rPr>
        <w:t>ВДП</w:t>
      </w:r>
      <w:r>
        <w:rPr>
          <w:rFonts w:ascii="Times New Roman" w:eastAsia="Times New Roman" w:hAnsi="Times New Roman" w:cs="Times New Roman"/>
          <w:spacing w:val="-4"/>
          <w:sz w:val="26"/>
          <w:szCs w:val="26"/>
        </w:rPr>
        <w:t xml:space="preserve"> с бланками регистрации,</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1,</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2 (лист 1 и лист 2), в том числе</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с ДБО № 2;</w:t>
      </w:r>
    </w:p>
    <w:p w:rsidR="00460170" w:rsidRDefault="00460170"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lastRenderedPageBreak/>
        <w:t>КИМ участников ЕГЭ, вложенные в сейф-пакет (</w:t>
      </w:r>
      <w:r w:rsidR="003D7EAB">
        <w:rPr>
          <w:rFonts w:ascii="Times New Roman" w:eastAsia="Times New Roman" w:hAnsi="Times New Roman" w:cs="Times New Roman"/>
          <w:spacing w:val="-4"/>
          <w:sz w:val="26"/>
          <w:szCs w:val="26"/>
        </w:rPr>
        <w:t>ВДП</w:t>
      </w:r>
      <w:r w:rsidRPr="00453745">
        <w:rPr>
          <w:rFonts w:ascii="Times New Roman" w:eastAsia="Times New Roman" w:hAnsi="Times New Roman" w:cs="Times New Roman"/>
          <w:spacing w:val="-4"/>
          <w:sz w:val="26"/>
          <w:szCs w:val="26"/>
        </w:rPr>
        <w:t xml:space="preserve"> в аудиториях с количеством запланированных участников не более 7)</w:t>
      </w:r>
      <w:r>
        <w:rPr>
          <w:rFonts w:ascii="Times New Roman" w:eastAsia="Times New Roman" w:hAnsi="Times New Roman" w:cs="Times New Roman"/>
          <w:spacing w:val="-4"/>
          <w:sz w:val="26"/>
          <w:szCs w:val="26"/>
        </w:rPr>
        <w:t>;</w:t>
      </w:r>
    </w:p>
    <w:p w:rsidR="00902000" w:rsidRDefault="00902000"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электронный носитель в сейф-пакете, в котором он был выдан (принимается </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 xml:space="preserve">по форме </w:t>
      </w:r>
      <w:r>
        <w:rPr>
          <w:rFonts w:ascii="Times New Roman" w:eastAsia="Calibri" w:hAnsi="Times New Roman" w:cs="Times New Roman"/>
          <w:sz w:val="26"/>
          <w:szCs w:val="26"/>
        </w:rPr>
        <w:t>ППЭ-14-04 «Ведомость материалов доставочного сейф-пакета» под подпись ответственного организатора</w:t>
      </w:r>
      <w:r w:rsidR="00D6633C">
        <w:rPr>
          <w:rFonts w:ascii="Times New Roman" w:eastAsia="Calibri" w:hAnsi="Times New Roman" w:cs="Times New Roman"/>
          <w:sz w:val="26"/>
          <w:szCs w:val="26"/>
        </w:rPr>
        <w:t>)</w:t>
      </w:r>
      <w:r>
        <w:rPr>
          <w:rFonts w:ascii="Times New Roman" w:eastAsia="Calibri" w:hAnsi="Times New Roman" w:cs="Times New Roman"/>
          <w:sz w:val="26"/>
          <w:szCs w:val="26"/>
        </w:rPr>
        <w:t>;</w:t>
      </w:r>
    </w:p>
    <w:p w:rsidR="00460170" w:rsidRDefault="003D7EAB"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ВДП</w:t>
      </w:r>
      <w:r w:rsidR="00460170">
        <w:rPr>
          <w:rFonts w:ascii="Times New Roman" w:eastAsia="Times New Roman" w:hAnsi="Times New Roman" w:cs="Times New Roman"/>
          <w:spacing w:val="-4"/>
          <w:sz w:val="26"/>
          <w:szCs w:val="26"/>
        </w:rPr>
        <w:t xml:space="preserve"> с испорченными комплектами ЭМ;</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запечатанный конверт с использованными черновиками;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неиспользованные черновики; </w:t>
      </w:r>
    </w:p>
    <w:p w:rsidR="00460170" w:rsidRDefault="00460170" w:rsidP="0046017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ППЭ-05-02 «Протокол проведения ГИА в аудитории»; </w:t>
      </w:r>
    </w:p>
    <w:p w:rsidR="00460170" w:rsidRDefault="00460170" w:rsidP="0046017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форму ППЭ-12-02 «Ведомость коррекции персональных данных участников ГИА в аудитории»;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460170" w:rsidRDefault="00460170" w:rsidP="00460170">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форму ППЭ-12-04-МАШ «Ведомость учета времени отсутствия участников ГИА в аудитории»;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неиспользованные ДБО № 2;</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служебные записки (при наличии).</w:t>
      </w:r>
    </w:p>
    <w:p w:rsidR="00C50F6E" w:rsidRPr="00C50F6E"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 xml:space="preserve">Для материалов, упакованных в сейф-пакет (большой), в форме ППЭ-11, вкладываемой в карман сейф-пакета, отражается общее количество бланков </w:t>
      </w:r>
      <w:r>
        <w:rPr>
          <w:rFonts w:ascii="Times New Roman" w:eastAsia="Times New Roman" w:hAnsi="Times New Roman" w:cs="Times New Roman"/>
          <w:spacing w:val="-4"/>
          <w:sz w:val="26"/>
          <w:szCs w:val="26"/>
        </w:rPr>
        <w:t xml:space="preserve">                             </w:t>
      </w:r>
      <w:r w:rsidRPr="00C50F6E">
        <w:rPr>
          <w:rFonts w:ascii="Times New Roman" w:eastAsia="Times New Roman" w:hAnsi="Times New Roman" w:cs="Times New Roman"/>
          <w:spacing w:val="-4"/>
          <w:sz w:val="26"/>
          <w:szCs w:val="26"/>
        </w:rPr>
        <w:t>по каждому виду. Факт упаковки форм ППЭ можно не отражать.</w:t>
      </w:r>
    </w:p>
    <w:p w:rsidR="00C50F6E" w:rsidRPr="00C50F6E"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 xml:space="preserve">Для материалов, упакованных в первый сейф-пакет (стандартный), ППЭ-11 используется для отражения количества испорченных ЭМ. Для отражения ситуации </w:t>
      </w:r>
      <w:r>
        <w:rPr>
          <w:rFonts w:ascii="Times New Roman" w:eastAsia="Times New Roman" w:hAnsi="Times New Roman" w:cs="Times New Roman"/>
          <w:spacing w:val="-4"/>
          <w:sz w:val="26"/>
          <w:szCs w:val="26"/>
        </w:rPr>
        <w:t xml:space="preserve">               </w:t>
      </w:r>
      <w:r w:rsidRPr="00C50F6E">
        <w:rPr>
          <w:rFonts w:ascii="Times New Roman" w:eastAsia="Times New Roman" w:hAnsi="Times New Roman" w:cs="Times New Roman"/>
          <w:spacing w:val="-4"/>
          <w:sz w:val="26"/>
          <w:szCs w:val="26"/>
        </w:rPr>
        <w:t xml:space="preserve">с использованными электронными носителями достаточно использовать форму </w:t>
      </w:r>
      <w:r>
        <w:rPr>
          <w:rFonts w:ascii="Times New Roman" w:eastAsia="Times New Roman" w:hAnsi="Times New Roman" w:cs="Times New Roman"/>
          <w:spacing w:val="-4"/>
          <w:sz w:val="26"/>
          <w:szCs w:val="26"/>
        </w:rPr>
        <w:t xml:space="preserve">                </w:t>
      </w:r>
      <w:r w:rsidRPr="00C50F6E">
        <w:rPr>
          <w:rFonts w:ascii="Times New Roman" w:eastAsia="Times New Roman" w:hAnsi="Times New Roman" w:cs="Times New Roman"/>
          <w:spacing w:val="-4"/>
          <w:sz w:val="26"/>
          <w:szCs w:val="26"/>
        </w:rPr>
        <w:t>ППЭ-14-04. При этом целесообразно оригинал формы положить внутрь сейф-пакета,</w:t>
      </w:r>
      <w:r>
        <w:rPr>
          <w:rFonts w:ascii="Times New Roman" w:eastAsia="Times New Roman" w:hAnsi="Times New Roman" w:cs="Times New Roman"/>
          <w:spacing w:val="-4"/>
          <w:sz w:val="26"/>
          <w:szCs w:val="26"/>
        </w:rPr>
        <w:t xml:space="preserve">         </w:t>
      </w:r>
      <w:r w:rsidRPr="00C50F6E">
        <w:rPr>
          <w:rFonts w:ascii="Times New Roman" w:eastAsia="Times New Roman" w:hAnsi="Times New Roman" w:cs="Times New Roman"/>
          <w:spacing w:val="-4"/>
          <w:sz w:val="26"/>
          <w:szCs w:val="26"/>
        </w:rPr>
        <w:t xml:space="preserve"> а в карман сейф-пакета вложить её копию наряду с ППЭ-11.</w:t>
      </w:r>
    </w:p>
    <w:p w:rsidR="00C50F6E" w:rsidRPr="00C50F6E"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Для материалов, упакованных во второй сейф-пакет (стандартный), также достаточно использовать копию формы ППЭ-14-04.</w:t>
      </w:r>
    </w:p>
    <w:p w:rsidR="00460170"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 xml:space="preserve">Во всех случаях применения формы ППЭ-11 для упаковки материалов в </w:t>
      </w:r>
      <w:r>
        <w:rPr>
          <w:rFonts w:ascii="Times New Roman" w:eastAsia="Times New Roman" w:hAnsi="Times New Roman" w:cs="Times New Roman"/>
          <w:spacing w:val="-4"/>
          <w:sz w:val="26"/>
          <w:szCs w:val="26"/>
        </w:rPr>
        <w:t>Ш</w:t>
      </w:r>
      <w:r w:rsidRPr="00C50F6E">
        <w:rPr>
          <w:rFonts w:ascii="Times New Roman" w:eastAsia="Times New Roman" w:hAnsi="Times New Roman" w:cs="Times New Roman"/>
          <w:spacing w:val="-4"/>
          <w:sz w:val="26"/>
          <w:szCs w:val="26"/>
        </w:rPr>
        <w:t>табе ППЭ поле «Аудитория» остаётся незаполненным.</w:t>
      </w:r>
    </w:p>
    <w:p w:rsidR="002F62EE" w:rsidRDefault="002F62EE" w:rsidP="00813257">
      <w:pPr>
        <w:tabs>
          <w:tab w:val="left" w:pos="993"/>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После завершения выполнения экзаменационной работы во всех аудиториях </w:t>
      </w:r>
      <w:r w:rsidR="00D6633C">
        <w:rPr>
          <w:rFonts w:ascii="Times New Roman" w:eastAsia="Calibri" w:hAnsi="Times New Roman" w:cs="Times New Roman"/>
          <w:sz w:val="26"/>
          <w:szCs w:val="26"/>
        </w:rPr>
        <w:t xml:space="preserve">проконтролировать </w:t>
      </w:r>
      <w:r w:rsidRPr="0053135D">
        <w:rPr>
          <w:rFonts w:ascii="Times New Roman" w:eastAsia="Calibri" w:hAnsi="Times New Roman" w:cs="Times New Roman"/>
          <w:sz w:val="26"/>
          <w:szCs w:val="26"/>
        </w:rPr>
        <w:t>передач</w:t>
      </w:r>
      <w:r w:rsidR="00D6633C">
        <w:rPr>
          <w:rFonts w:ascii="Times New Roman" w:eastAsia="Calibri" w:hAnsi="Times New Roman" w:cs="Times New Roman"/>
          <w:sz w:val="26"/>
          <w:szCs w:val="26"/>
        </w:rPr>
        <w:t>у</w:t>
      </w:r>
      <w:r w:rsidRPr="0053135D">
        <w:rPr>
          <w:rFonts w:ascii="Times New Roman" w:eastAsia="Calibri" w:hAnsi="Times New Roman" w:cs="Times New Roman"/>
          <w:sz w:val="26"/>
          <w:szCs w:val="26"/>
        </w:rPr>
        <w:t xml:space="preserve"> техническим специалистом статуса о завершении экзамена в ППЭ в систему мониторинга готовности ППЭ с помощью станции авторизации в </w:t>
      </w:r>
      <w:r w:rsidR="0003028A">
        <w:rPr>
          <w:rFonts w:ascii="Times New Roman" w:eastAsia="Calibri" w:hAnsi="Times New Roman" w:cs="Times New Roman"/>
          <w:sz w:val="26"/>
          <w:szCs w:val="26"/>
        </w:rPr>
        <w:t>Штаб</w:t>
      </w:r>
      <w:r w:rsidR="0014304A" w:rsidRPr="0053135D">
        <w:rPr>
          <w:rFonts w:ascii="Times New Roman" w:eastAsia="Calibri" w:hAnsi="Times New Roman" w:cs="Times New Roman"/>
          <w:sz w:val="26"/>
          <w:szCs w:val="26"/>
        </w:rPr>
        <w:t xml:space="preserve">е </w:t>
      </w:r>
      <w:r w:rsidRPr="0053135D">
        <w:rPr>
          <w:rFonts w:ascii="Times New Roman" w:eastAsia="Calibri" w:hAnsi="Times New Roman" w:cs="Times New Roman"/>
          <w:sz w:val="26"/>
          <w:szCs w:val="26"/>
        </w:rPr>
        <w:t>ППЭ.</w:t>
      </w:r>
    </w:p>
    <w:p w:rsidR="001553E9" w:rsidRPr="0053135D" w:rsidRDefault="001553E9" w:rsidP="001553E9">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ЕГЭ по согласованию 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 xml:space="preserve">решение о завершении экзамена в данном ППЭ с оформлением соответствующих форм ППЭ. Технический специалист </w:t>
      </w:r>
      <w:r w:rsidRPr="0053135D">
        <w:rPr>
          <w:rFonts w:ascii="Times New Roman" w:eastAsia="Times New Roman" w:hAnsi="Times New Roman" w:cs="Times New Roman"/>
          <w:spacing w:val="-6"/>
          <w:sz w:val="26"/>
          <w:szCs w:val="26"/>
          <w:lang w:eastAsia="ru-RU"/>
        </w:rPr>
        <w:t xml:space="preserve">завершает </w:t>
      </w:r>
      <w:r w:rsidRPr="0053135D">
        <w:rPr>
          <w:rFonts w:ascii="Times New Roman" w:eastAsia="Times New Roman" w:hAnsi="Times New Roman" w:cs="Times New Roman"/>
          <w:i/>
          <w:spacing w:val="-6"/>
          <w:sz w:val="26"/>
          <w:szCs w:val="26"/>
          <w:lang w:eastAsia="ru-RU"/>
        </w:rPr>
        <w:t xml:space="preserve">экзамены на всех станция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флеш-накопитель.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w:t>
      </w:r>
      <w:r>
        <w:rPr>
          <w:rFonts w:ascii="Times New Roman" w:eastAsia="Calibri" w:hAnsi="Times New Roman" w:cs="Times New Roman"/>
          <w:i/>
          <w:sz w:val="26"/>
          <w:szCs w:val="26"/>
          <w:lang w:eastAsia="ru-RU"/>
        </w:rPr>
        <w:t>т в систему мониторинга статус «Экзамен не состоялся»</w:t>
      </w:r>
      <w:r w:rsidRPr="0053135D">
        <w:rPr>
          <w:rFonts w:ascii="Times New Roman" w:eastAsia="Calibri" w:hAnsi="Times New Roman" w:cs="Times New Roman"/>
          <w:i/>
          <w:sz w:val="26"/>
          <w:szCs w:val="26"/>
          <w:lang w:eastAsia="ru-RU"/>
        </w:rPr>
        <w:t>.</w:t>
      </w:r>
    </w:p>
    <w:p w:rsidR="001553E9" w:rsidRPr="0053135D" w:rsidRDefault="001553E9"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p>
    <w:p w:rsidR="00527380" w:rsidRPr="0053135D" w:rsidRDefault="00527380" w:rsidP="00813257">
      <w:pPr>
        <w:spacing w:after="0" w:line="240" w:lineRule="auto"/>
        <w:ind w:firstLine="709"/>
        <w:jc w:val="both"/>
        <w:rPr>
          <w:rFonts w:ascii="Times New Roman" w:eastAsia="Times New Roman" w:hAnsi="Times New Roman" w:cs="Times New Roman"/>
          <w:b/>
          <w:spacing w:val="-4"/>
          <w:sz w:val="26"/>
          <w:szCs w:val="26"/>
        </w:rPr>
      </w:pPr>
      <w:r w:rsidRPr="0053135D">
        <w:rPr>
          <w:rFonts w:ascii="Times New Roman" w:eastAsia="Times New Roman" w:hAnsi="Times New Roman" w:cs="Times New Roman"/>
          <w:b/>
          <w:spacing w:val="-4"/>
          <w:sz w:val="26"/>
          <w:szCs w:val="26"/>
        </w:rPr>
        <w:t>При сканировании бланков в ППЭ и передаче бланков в РЦОИ в</w:t>
      </w:r>
      <w:r w:rsidR="006324DB" w:rsidRPr="0053135D">
        <w:rPr>
          <w:rFonts w:ascii="Times New Roman" w:eastAsia="Times New Roman" w:hAnsi="Times New Roman" w:cs="Times New Roman"/>
          <w:b/>
          <w:spacing w:val="-4"/>
          <w:sz w:val="26"/>
          <w:szCs w:val="26"/>
        </w:rPr>
        <w:t> </w:t>
      </w:r>
      <w:r w:rsidRPr="0053135D">
        <w:rPr>
          <w:rFonts w:ascii="Times New Roman" w:eastAsia="Times New Roman" w:hAnsi="Times New Roman" w:cs="Times New Roman"/>
          <w:b/>
          <w:spacing w:val="-4"/>
          <w:sz w:val="26"/>
          <w:szCs w:val="26"/>
        </w:rPr>
        <w:t>электронном виде:</w:t>
      </w:r>
    </w:p>
    <w:p w:rsidR="002F62EE" w:rsidRPr="0053135D" w:rsidRDefault="002F62EE" w:rsidP="002F62EE">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 xml:space="preserve">при получении от ответственного организатора ЭМ из аудитории </w:t>
      </w:r>
      <w:r w:rsidR="006324DB" w:rsidRPr="0053135D">
        <w:rPr>
          <w:rFonts w:ascii="Times New Roman" w:eastAsia="Calibri" w:hAnsi="Times New Roman" w:cs="Times New Roman"/>
          <w:sz w:val="26"/>
          <w:szCs w:val="26"/>
        </w:rPr>
        <w:t>вскрыть</w:t>
      </w:r>
      <w:r w:rsidRPr="0053135D">
        <w:rPr>
          <w:rFonts w:ascii="Times New Roman" w:eastAsia="Calibri" w:hAnsi="Times New Roman" w:cs="Times New Roman"/>
          <w:sz w:val="26"/>
          <w:szCs w:val="26"/>
        </w:rPr>
        <w:t xml:space="preserve">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и после заполнения формы ППЭ-13-02МАШ («</w:t>
      </w:r>
      <w:r w:rsidRPr="0053135D">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sidRPr="0053135D">
        <w:rPr>
          <w:rFonts w:ascii="Times New Roman" w:eastAsia="Calibri" w:hAnsi="Times New Roman" w:cs="Times New Roman"/>
          <w:sz w:val="26"/>
          <w:szCs w:val="26"/>
        </w:rPr>
        <w:t xml:space="preserve">») все бланки ЕГЭ из аудитории </w:t>
      </w:r>
      <w:r w:rsidR="006324DB" w:rsidRPr="0053135D">
        <w:rPr>
          <w:rFonts w:ascii="Times New Roman" w:eastAsia="Calibri" w:hAnsi="Times New Roman" w:cs="Times New Roman"/>
          <w:sz w:val="26"/>
          <w:szCs w:val="26"/>
        </w:rPr>
        <w:t>вложить</w:t>
      </w:r>
      <w:r w:rsidRPr="0053135D">
        <w:rPr>
          <w:rFonts w:ascii="Times New Roman" w:eastAsia="Calibri" w:hAnsi="Times New Roman" w:cs="Times New Roman"/>
          <w:sz w:val="26"/>
          <w:szCs w:val="26"/>
        </w:rPr>
        <w:t xml:space="preserve"> обратно в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w:t>
      </w:r>
      <w:r w:rsidR="006324DB" w:rsidRPr="0053135D">
        <w:rPr>
          <w:rFonts w:ascii="Times New Roman" w:eastAsia="Calibri" w:hAnsi="Times New Roman" w:cs="Times New Roman"/>
          <w:sz w:val="26"/>
          <w:szCs w:val="26"/>
        </w:rPr>
        <w:t>передать</w:t>
      </w:r>
      <w:r w:rsidRPr="0053135D">
        <w:rPr>
          <w:rFonts w:ascii="Times New Roman" w:eastAsia="Calibri" w:hAnsi="Times New Roman" w:cs="Times New Roman"/>
          <w:sz w:val="26"/>
          <w:szCs w:val="26"/>
        </w:rPr>
        <w:t xml:space="preserve"> техническому специалисту для осуществления сканирования;</w:t>
      </w:r>
    </w:p>
    <w:p w:rsidR="00527380" w:rsidRPr="0053135D" w:rsidRDefault="002F62EE" w:rsidP="00813257">
      <w:pPr>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после сканирования бланков техническим специалистом </w:t>
      </w:r>
      <w:r w:rsidR="006324DB" w:rsidRPr="0053135D">
        <w:rPr>
          <w:rFonts w:ascii="Times New Roman" w:eastAsia="Times New Roman" w:hAnsi="Times New Roman" w:cs="Times New Roman"/>
          <w:spacing w:val="-4"/>
          <w:sz w:val="26"/>
          <w:szCs w:val="26"/>
        </w:rPr>
        <w:t>принять</w:t>
      </w:r>
      <w:r w:rsidRPr="0053135D">
        <w:rPr>
          <w:rFonts w:ascii="Times New Roman" w:eastAsia="Times New Roman" w:hAnsi="Times New Roman" w:cs="Times New Roman"/>
          <w:spacing w:val="-4"/>
          <w:sz w:val="26"/>
          <w:szCs w:val="26"/>
        </w:rPr>
        <w:t xml:space="preserve"> их обратно;</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pacing w:val="-4"/>
          <w:sz w:val="26"/>
          <w:szCs w:val="26"/>
        </w:rPr>
        <w:t>заполнить</w:t>
      </w:r>
      <w:r w:rsidRPr="0053135D">
        <w:rPr>
          <w:rFonts w:ascii="Times New Roman" w:eastAsia="Times New Roman" w:hAnsi="Times New Roman" w:cs="Times New Roman"/>
          <w:spacing w:val="-4"/>
          <w:sz w:val="26"/>
          <w:szCs w:val="26"/>
          <w:lang w:eastAsia="ru-RU"/>
        </w:rPr>
        <w:t xml:space="preserve"> </w:t>
      </w:r>
      <w:r w:rsidRPr="0053135D">
        <w:rPr>
          <w:rFonts w:ascii="Times New Roman" w:eastAsia="Times New Roman" w:hAnsi="Times New Roman" w:cs="Times New Roman"/>
          <w:sz w:val="26"/>
          <w:szCs w:val="26"/>
          <w:lang w:eastAsia="ru-RU"/>
        </w:rPr>
        <w:t>формы:</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14-01 «Акт приёмки-передачи экзаменационных материалов в ППЭ»; </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 13-01 «Протокол проведения ГИА в ППЭ»;</w:t>
      </w:r>
    </w:p>
    <w:p w:rsidR="006324DB"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ППЭ-14-02 «Ведомость выдачи и возврата экзаменационных материалов по аудиториям ППЭ</w:t>
      </w:r>
      <w:r w:rsidR="0014304A" w:rsidRPr="0053135D">
        <w:rPr>
          <w:rFonts w:ascii="Times New Roman" w:eastAsia="Times New Roman" w:hAnsi="Times New Roman" w:cs="Times New Roman"/>
          <w:sz w:val="26"/>
          <w:szCs w:val="26"/>
          <w:lang w:eastAsia="ru-RU"/>
        </w:rPr>
        <w:t>»;</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принять у общественного (-ых) наблюдателя (-ей) (в случае присутствия его в ППЭ в день проведения экзамена) заполненную форму 18-МАШ «Акт общественного наблюдения за проведением ГИА в ППЭ» (в случае неявки общественного наблюдателя в форме 18-МАШ «Акт общественного наблюдения за проведением ГИА в ППЭ» поставить соответствующую отметку в разделе «Общественный наблюдатель не явился в ППЭ</w:t>
      </w:r>
      <w:r w:rsidR="0014304A" w:rsidRPr="0053135D">
        <w:rPr>
          <w:rFonts w:ascii="Times New Roman" w:eastAsia="Times New Roman" w:hAnsi="Times New Roman" w:cs="Times New Roman"/>
          <w:sz w:val="26"/>
          <w:szCs w:val="26"/>
          <w:lang w:eastAsia="ru-RU"/>
        </w:rPr>
        <w:t>»);</w:t>
      </w:r>
    </w:p>
    <w:p w:rsidR="00902000" w:rsidRDefault="00902000" w:rsidP="00902000">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После завершения сканирования всех бланков передать техническому специалисту заполненные формы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ППЭ-05-02 «Протокол проведения ГИА 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ППЭ-07 «Список работников ППЭ</w:t>
      </w:r>
      <w:r w:rsidR="00C7334B">
        <w:rPr>
          <w:rFonts w:ascii="Times New Roman" w:eastAsia="Calibri" w:hAnsi="Times New Roman" w:cs="Times New Roman"/>
          <w:sz w:val="26"/>
          <w:szCs w:val="26"/>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rPr>
        <w:t>»;</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ППЭ-12-02 «Ведомость коррекции персональных данных участников ГИА в аудитории»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ППЭ-12-04-МАШ «Ведомость учета времени отсутствия участников ГИА </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ППЭ-14-01 «Акт приёмки-передачи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ППЭ-13-02МАШ «Сводная ведомость учёта участников и использования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ППЭ-18МАШ «Акт общественного наблюдения за проведением ГИА в ППЭ»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ППЭ-19 «Контроль изменения состава работников в день экзамена» </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ППЭ-21 «Акт об удалении участника ГИА»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ППЭ-22 «Акт о досрочном завершении экзамена» (при наличии).</w:t>
      </w:r>
    </w:p>
    <w:p w:rsidR="00902000" w:rsidRPr="007932CC"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w:t>
      </w:r>
      <w:r w:rsidRPr="00387AC8">
        <w:rPr>
          <w:rFonts w:ascii="Times New Roman" w:eastAsia="Calibri" w:hAnsi="Times New Roman" w:cs="Times New Roman"/>
          <w:sz w:val="26"/>
          <w:szCs w:val="26"/>
        </w:rPr>
        <w:t>апелляции о нарушении установленного порядка проведен</w:t>
      </w:r>
      <w:r w:rsidRPr="007932CC">
        <w:rPr>
          <w:rFonts w:ascii="Times New Roman" w:eastAsia="Calibri" w:hAnsi="Times New Roman" w:cs="Times New Roman"/>
          <w:sz w:val="26"/>
          <w:szCs w:val="26"/>
        </w:rPr>
        <w:t>ия ГИА» (при наличии).</w:t>
      </w:r>
    </w:p>
    <w:p w:rsidR="002F62EE" w:rsidRPr="007932CC" w:rsidRDefault="002F62EE" w:rsidP="002F62EE">
      <w:pPr>
        <w:spacing w:before="120" w:after="120" w:line="240" w:lineRule="auto"/>
        <w:ind w:firstLine="709"/>
        <w:contextualSpacing/>
        <w:jc w:val="both"/>
        <w:rPr>
          <w:rFonts w:ascii="Times New Roman" w:eastAsia="Calibri" w:hAnsi="Times New Roman" w:cs="Times New Roman"/>
          <w:sz w:val="26"/>
          <w:szCs w:val="26"/>
        </w:rPr>
      </w:pPr>
      <w:r w:rsidRPr="007932CC">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577D72" w:rsidRPr="007932CC" w:rsidRDefault="006324DB" w:rsidP="00453745">
      <w:pPr>
        <w:spacing w:before="120" w:after="120" w:line="240" w:lineRule="auto"/>
        <w:contextualSpacing/>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 xml:space="preserve">После сканирования всех материалов совместно с членом ГЭК </w:t>
      </w:r>
      <w:r w:rsidR="00577D72" w:rsidRPr="00453745">
        <w:rPr>
          <w:rFonts w:ascii="Times New Roman" w:eastAsia="Calibri" w:hAnsi="Times New Roman" w:cs="Times New Roman"/>
          <w:sz w:val="26"/>
          <w:szCs w:val="26"/>
        </w:rPr>
        <w:t>е</w:t>
      </w:r>
      <w:r w:rsidRPr="00453745">
        <w:rPr>
          <w:rFonts w:ascii="Times New Roman" w:eastAsia="Calibri" w:hAnsi="Times New Roman" w:cs="Times New Roman"/>
          <w:sz w:val="26"/>
          <w:szCs w:val="26"/>
        </w:rPr>
        <w:t>щё раз</w:t>
      </w:r>
      <w:r w:rsidR="00577D72" w:rsidRPr="00453745">
        <w:rPr>
          <w:rFonts w:ascii="Times New Roman" w:eastAsia="Calibri" w:hAnsi="Times New Roman" w:cs="Times New Roman"/>
          <w:sz w:val="26"/>
          <w:szCs w:val="26"/>
        </w:rPr>
        <w:t xml:space="preserve"> </w:t>
      </w:r>
      <w:r w:rsidR="00577D72" w:rsidRPr="00387AC8">
        <w:rPr>
          <w:rFonts w:ascii="Times New Roman" w:eastAsia="Calibri" w:hAnsi="Times New Roman" w:cs="Times New Roman"/>
          <w:sz w:val="26"/>
          <w:szCs w:val="26"/>
        </w:rPr>
        <w:t>пересчит</w:t>
      </w:r>
      <w:r w:rsidR="00577D72" w:rsidRPr="007932CC">
        <w:rPr>
          <w:rFonts w:ascii="Times New Roman" w:eastAsia="Calibri" w:hAnsi="Times New Roman" w:cs="Times New Roman"/>
          <w:sz w:val="26"/>
          <w:szCs w:val="26"/>
        </w:rPr>
        <w:t xml:space="preserve">ать все бланки, упаковывать в  </w:t>
      </w:r>
      <w:r w:rsidR="003D7EAB">
        <w:rPr>
          <w:rFonts w:ascii="Times New Roman" w:eastAsia="Calibri" w:hAnsi="Times New Roman" w:cs="Times New Roman"/>
          <w:sz w:val="26"/>
          <w:szCs w:val="26"/>
        </w:rPr>
        <w:t>ВДП</w:t>
      </w:r>
      <w:r w:rsidR="00E00DF5" w:rsidRPr="007932CC">
        <w:rPr>
          <w:rFonts w:ascii="Times New Roman" w:eastAsia="Calibri" w:hAnsi="Times New Roman" w:cs="Times New Roman"/>
          <w:sz w:val="26"/>
          <w:szCs w:val="26"/>
        </w:rPr>
        <w:t>,</w:t>
      </w:r>
      <w:r w:rsidR="00577D72" w:rsidRPr="007932CC">
        <w:rPr>
          <w:rFonts w:ascii="Times New Roman" w:eastAsia="Calibri" w:hAnsi="Times New Roman" w:cs="Times New Roman"/>
          <w:sz w:val="26"/>
          <w:szCs w:val="26"/>
        </w:rPr>
        <w:t xml:space="preserve"> в котором материалы были доставлены из аудитории в Штаб ППЭ</w:t>
      </w:r>
    </w:p>
    <w:p w:rsidR="00577D72" w:rsidRDefault="00577D72" w:rsidP="00577D72">
      <w:pPr>
        <w:spacing w:after="0" w:line="240" w:lineRule="auto"/>
        <w:ind w:firstLine="709"/>
        <w:jc w:val="both"/>
        <w:rPr>
          <w:rFonts w:ascii="Times New Roman" w:eastAsia="Times New Roman" w:hAnsi="Times New Roman" w:cs="Times New Roman"/>
          <w:b/>
          <w:spacing w:val="-6"/>
          <w:sz w:val="26"/>
          <w:szCs w:val="26"/>
          <w:lang w:eastAsia="ru-RU"/>
        </w:rPr>
      </w:pPr>
      <w:r w:rsidRPr="007932CC">
        <w:rPr>
          <w:rFonts w:ascii="Times New Roman" w:eastAsia="Times New Roman" w:hAnsi="Times New Roman" w:cs="Times New Roman"/>
          <w:b/>
          <w:sz w:val="26"/>
          <w:szCs w:val="26"/>
          <w:lang w:eastAsia="ru-RU"/>
        </w:rPr>
        <w:t>Присутствовать при упаковке членами ГЭК в сейф-пакеты ЭМ</w:t>
      </w:r>
      <w:r w:rsidRPr="007932CC">
        <w:t xml:space="preserve"> </w:t>
      </w:r>
      <w:r w:rsidR="00C6721D">
        <w:t xml:space="preserve">                             </w:t>
      </w:r>
      <w:r w:rsidRPr="007932CC">
        <w:rPr>
          <w:rFonts w:ascii="Times New Roman" w:eastAsia="Times New Roman" w:hAnsi="Times New Roman" w:cs="Times New Roman"/>
          <w:b/>
          <w:sz w:val="26"/>
          <w:szCs w:val="26"/>
          <w:lang w:eastAsia="ru-RU"/>
        </w:rPr>
        <w:t>за специально подготовленным столом, находящимся в зоне видимости камер видеонаблюдения</w:t>
      </w:r>
      <w:r w:rsidRPr="007932CC">
        <w:rPr>
          <w:rFonts w:ascii="Times New Roman" w:eastAsia="Times New Roman" w:hAnsi="Times New Roman" w:cs="Times New Roman"/>
          <w:b/>
          <w:spacing w:val="-6"/>
          <w:sz w:val="26"/>
          <w:szCs w:val="26"/>
          <w:lang w:eastAsia="ru-RU"/>
        </w:rPr>
        <w:t>.</w:t>
      </w:r>
    </w:p>
    <w:p w:rsidR="00D6633C" w:rsidRDefault="00F6755D" w:rsidP="00577D72">
      <w:pPr>
        <w:tabs>
          <w:tab w:val="left" w:pos="1140"/>
        </w:tabs>
        <w:spacing w:after="0" w:line="240" w:lineRule="auto"/>
        <w:ind w:firstLine="709"/>
        <w:jc w:val="both"/>
        <w:rPr>
          <w:rFonts w:ascii="Times New Roman" w:eastAsia="Calibri" w:hAnsi="Times New Roman" w:cs="Times New Roman"/>
          <w:sz w:val="26"/>
          <w:szCs w:val="26"/>
        </w:rPr>
      </w:pPr>
      <w:r w:rsidRPr="00F6755D">
        <w:rPr>
          <w:rFonts w:ascii="Times New Roman" w:eastAsia="Times New Roman" w:hAnsi="Times New Roman" w:cs="Times New Roman"/>
          <w:spacing w:val="-6"/>
          <w:sz w:val="26"/>
          <w:szCs w:val="26"/>
          <w:lang w:eastAsia="ru-RU"/>
        </w:rPr>
        <w:t>По окончании</w:t>
      </w:r>
      <w:r w:rsidR="004E5005">
        <w:rPr>
          <w:rFonts w:ascii="Times New Roman" w:eastAsia="Times New Roman" w:hAnsi="Times New Roman" w:cs="Times New Roman"/>
          <w:spacing w:val="-6"/>
          <w:sz w:val="26"/>
          <w:szCs w:val="26"/>
          <w:lang w:eastAsia="ru-RU"/>
        </w:rPr>
        <w:t xml:space="preserve"> соответствующего</w:t>
      </w:r>
      <w:r w:rsidRPr="00F6755D">
        <w:rPr>
          <w:rFonts w:ascii="Times New Roman" w:eastAsia="Times New Roman" w:hAnsi="Times New Roman" w:cs="Times New Roman"/>
          <w:spacing w:val="-6"/>
          <w:sz w:val="26"/>
          <w:szCs w:val="26"/>
          <w:lang w:eastAsia="ru-RU"/>
        </w:rPr>
        <w:t xml:space="preserve"> экзамена в ППЭ </w:t>
      </w:r>
      <w:r w:rsidR="004E5005">
        <w:rPr>
          <w:rFonts w:ascii="Times New Roman" w:eastAsia="Times New Roman" w:hAnsi="Times New Roman" w:cs="Times New Roman"/>
          <w:spacing w:val="-6"/>
          <w:sz w:val="26"/>
          <w:szCs w:val="26"/>
          <w:lang w:eastAsia="ru-RU"/>
        </w:rPr>
        <w:t>неиспользованные</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 xml:space="preserve">ДБО № 2 </w:t>
      </w:r>
      <w:r w:rsidR="004E5005">
        <w:rPr>
          <w:rFonts w:ascii="Times New Roman" w:eastAsia="Times New Roman" w:hAnsi="Times New Roman" w:cs="Times New Roman"/>
          <w:spacing w:val="-6"/>
          <w:sz w:val="26"/>
          <w:szCs w:val="26"/>
          <w:lang w:eastAsia="ru-RU"/>
        </w:rPr>
        <w:t>оставляются</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в сейф в Штабе ППЭ</w:t>
      </w:r>
      <w:r w:rsidR="004E5005">
        <w:rPr>
          <w:rFonts w:ascii="Times New Roman" w:eastAsia="Times New Roman" w:hAnsi="Times New Roman" w:cs="Times New Roman"/>
          <w:spacing w:val="-6"/>
          <w:sz w:val="26"/>
          <w:szCs w:val="26"/>
          <w:lang w:eastAsia="ru-RU"/>
        </w:rPr>
        <w:t xml:space="preserve"> на хранение</w:t>
      </w:r>
      <w:r w:rsidRPr="00F6755D">
        <w:rPr>
          <w:rFonts w:ascii="Times New Roman" w:eastAsia="Times New Roman" w:hAnsi="Times New Roman" w:cs="Times New Roman"/>
          <w:spacing w:val="-6"/>
          <w:sz w:val="26"/>
          <w:szCs w:val="26"/>
          <w:lang w:eastAsia="ru-RU"/>
        </w:rPr>
        <w:t xml:space="preserve">. </w:t>
      </w:r>
      <w:r w:rsidR="004E5005">
        <w:rPr>
          <w:rFonts w:ascii="Times New Roman" w:eastAsia="Times New Roman" w:hAnsi="Times New Roman" w:cs="Times New Roman"/>
          <w:spacing w:val="-6"/>
          <w:sz w:val="26"/>
          <w:szCs w:val="26"/>
          <w:lang w:eastAsia="ru-RU"/>
        </w:rPr>
        <w:t>Указанные</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 xml:space="preserve">ДБО № 2 должны быть </w:t>
      </w:r>
      <w:r w:rsidRPr="00F6755D">
        <w:rPr>
          <w:rFonts w:ascii="Times New Roman" w:eastAsia="Times New Roman" w:hAnsi="Times New Roman" w:cs="Times New Roman"/>
          <w:spacing w:val="-6"/>
          <w:sz w:val="26"/>
          <w:szCs w:val="26"/>
          <w:lang w:eastAsia="ru-RU"/>
        </w:rPr>
        <w:lastRenderedPageBreak/>
        <w:t xml:space="preserve">использованы на следующем экзамене. По окончании </w:t>
      </w:r>
      <w:r w:rsidR="004E5005">
        <w:rPr>
          <w:rFonts w:ascii="Times New Roman" w:eastAsia="Times New Roman" w:hAnsi="Times New Roman" w:cs="Times New Roman"/>
          <w:spacing w:val="-6"/>
          <w:sz w:val="26"/>
          <w:szCs w:val="26"/>
          <w:lang w:eastAsia="ru-RU"/>
        </w:rPr>
        <w:t xml:space="preserve">проведения всех запланированных в ППЭ </w:t>
      </w:r>
      <w:r w:rsidRPr="00F6755D">
        <w:rPr>
          <w:rFonts w:ascii="Times New Roman" w:eastAsia="Times New Roman" w:hAnsi="Times New Roman" w:cs="Times New Roman"/>
          <w:spacing w:val="-6"/>
          <w:sz w:val="26"/>
          <w:szCs w:val="26"/>
          <w:lang w:eastAsia="ru-RU"/>
        </w:rPr>
        <w:t xml:space="preserve">экзаменов </w:t>
      </w:r>
      <w:r w:rsidR="004E5005">
        <w:rPr>
          <w:rFonts w:ascii="Times New Roman" w:eastAsia="Times New Roman" w:hAnsi="Times New Roman" w:cs="Times New Roman"/>
          <w:spacing w:val="-6"/>
          <w:sz w:val="26"/>
          <w:szCs w:val="26"/>
          <w:lang w:eastAsia="ru-RU"/>
        </w:rPr>
        <w:t>неиспользованные</w:t>
      </w:r>
      <w:r w:rsidRPr="00F6755D">
        <w:rPr>
          <w:rFonts w:ascii="Times New Roman" w:eastAsia="Times New Roman" w:hAnsi="Times New Roman" w:cs="Times New Roman"/>
          <w:spacing w:val="-6"/>
          <w:sz w:val="26"/>
          <w:szCs w:val="26"/>
          <w:lang w:eastAsia="ru-RU"/>
        </w:rPr>
        <w:t xml:space="preserve"> ДБО № 2 </w:t>
      </w:r>
      <w:r w:rsidR="004E5005">
        <w:rPr>
          <w:rFonts w:ascii="Times New Roman" w:eastAsia="Times New Roman" w:hAnsi="Times New Roman" w:cs="Times New Roman"/>
          <w:spacing w:val="-6"/>
          <w:sz w:val="26"/>
          <w:szCs w:val="26"/>
          <w:lang w:eastAsia="ru-RU"/>
        </w:rPr>
        <w:t>направляются</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в РЦОИ вместе с другими неиспользованными ЭМ (упаковываются в большой сейф-пакет вместе с ВДП и формами ППЭ</w:t>
      </w:r>
      <w:r w:rsidR="004E5005">
        <w:rPr>
          <w:rFonts w:ascii="Times New Roman" w:eastAsia="Times New Roman" w:hAnsi="Times New Roman" w:cs="Times New Roman"/>
          <w:spacing w:val="-6"/>
          <w:sz w:val="26"/>
          <w:szCs w:val="26"/>
          <w:lang w:eastAsia="ru-RU"/>
        </w:rPr>
        <w:t>)</w:t>
      </w:r>
      <w:r w:rsidRPr="00F6755D">
        <w:rPr>
          <w:rFonts w:ascii="Times New Roman" w:eastAsia="Times New Roman" w:hAnsi="Times New Roman" w:cs="Times New Roman"/>
          <w:spacing w:val="-6"/>
          <w:sz w:val="26"/>
          <w:szCs w:val="26"/>
          <w:lang w:eastAsia="ru-RU"/>
        </w:rPr>
        <w:t>.</w:t>
      </w:r>
      <w:r w:rsidR="003B44CC">
        <w:rPr>
          <w:rFonts w:ascii="Times New Roman" w:eastAsia="Times New Roman" w:hAnsi="Times New Roman" w:cs="Times New Roman"/>
          <w:spacing w:val="-6"/>
          <w:sz w:val="26"/>
          <w:szCs w:val="26"/>
          <w:lang w:eastAsia="ru-RU"/>
        </w:rPr>
        <w:t xml:space="preserve"> </w:t>
      </w:r>
      <w:r w:rsidR="00577D72" w:rsidRPr="007932CC">
        <w:rPr>
          <w:rFonts w:ascii="Times New Roman" w:eastAsia="Calibri" w:hAnsi="Times New Roman" w:cs="Times New Roman"/>
          <w:sz w:val="26"/>
          <w:szCs w:val="26"/>
        </w:rPr>
        <w:t>Все материалы упаковываются в сейф-пакеты и помещаются на хранение в</w:t>
      </w:r>
      <w:r w:rsidR="00577D72" w:rsidRPr="0053135D">
        <w:rPr>
          <w:rFonts w:ascii="Times New Roman" w:eastAsia="Calibri" w:hAnsi="Times New Roman" w:cs="Times New Roman"/>
          <w:sz w:val="26"/>
          <w:szCs w:val="26"/>
        </w:rPr>
        <w:t xml:space="preserve"> соответствии со схемой, утверждённой ОИВ</w:t>
      </w:r>
      <w:r w:rsidR="00577D72">
        <w:rPr>
          <w:rFonts w:ascii="Times New Roman" w:eastAsia="Calibri" w:hAnsi="Times New Roman" w:cs="Times New Roman"/>
          <w:sz w:val="26"/>
          <w:szCs w:val="26"/>
        </w:rPr>
        <w:t xml:space="preserve">. </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w:t>
      </w:r>
      <w:r w:rsidR="003D7EAB">
        <w:rPr>
          <w:rFonts w:ascii="Times New Roman" w:eastAsia="Calibri" w:hAnsi="Times New Roman" w:cs="Times New Roman"/>
          <w:sz w:val="26"/>
          <w:szCs w:val="26"/>
        </w:rPr>
        <w:t>ВДП</w:t>
      </w:r>
      <w:r w:rsidR="00D131A0">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один сейф-пакет (стандартный) упаковываются использованные электронные носители и </w:t>
      </w:r>
      <w:r w:rsidR="003D7EAB">
        <w:rPr>
          <w:rFonts w:ascii="Times New Roman" w:eastAsia="Calibri" w:hAnsi="Times New Roman" w:cs="Times New Roman"/>
          <w:sz w:val="26"/>
          <w:szCs w:val="26"/>
        </w:rPr>
        <w:t>ВДП</w:t>
      </w:r>
      <w:r>
        <w:rPr>
          <w:rFonts w:ascii="Times New Roman" w:eastAsia="Calibri" w:hAnsi="Times New Roman" w:cs="Times New Roman"/>
          <w:sz w:val="26"/>
          <w:szCs w:val="26"/>
        </w:rPr>
        <w:t xml:space="preserve"> с испорченными ЭМ</w:t>
      </w:r>
      <w:r w:rsidR="00902000">
        <w:rPr>
          <w:rFonts w:ascii="Times New Roman" w:eastAsia="Calibri" w:hAnsi="Times New Roman" w:cs="Times New Roman"/>
          <w:sz w:val="26"/>
          <w:szCs w:val="26"/>
        </w:rPr>
        <w:t>.</w:t>
      </w:r>
      <w:r w:rsidR="00D131A0">
        <w:rPr>
          <w:rFonts w:ascii="Times New Roman" w:eastAsia="Calibri" w:hAnsi="Times New Roman" w:cs="Times New Roman"/>
          <w:sz w:val="26"/>
          <w:szCs w:val="26"/>
        </w:rPr>
        <w:t xml:space="preserve"> </w:t>
      </w:r>
      <w:r w:rsidR="00902000">
        <w:rPr>
          <w:rFonts w:ascii="Times New Roman" w:eastAsia="Calibri" w:hAnsi="Times New Roman" w:cs="Times New Roman"/>
          <w:sz w:val="26"/>
          <w:szCs w:val="26"/>
        </w:rPr>
        <w:t>В этот же пакет убирается заполненная форма ППЭ-14-04 «Ведомость материалов доставочного сейф-пакета»</w:t>
      </w:r>
      <w:r>
        <w:rPr>
          <w:rFonts w:ascii="Times New Roman" w:eastAsia="Calibri" w:hAnsi="Times New Roman" w:cs="Times New Roman"/>
          <w:sz w:val="26"/>
          <w:szCs w:val="26"/>
        </w:rPr>
        <w:t>;</w:t>
      </w:r>
    </w:p>
    <w:p w:rsidR="00577D72" w:rsidRPr="0053135D"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во второй сейф-пакет (стандартный) упаковываются неиспользованные носители информации.</w:t>
      </w:r>
    </w:p>
    <w:p w:rsidR="00577D72" w:rsidRDefault="00577D72" w:rsidP="00577D7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BF2EC9" w:rsidRDefault="00577D72" w:rsidP="0081325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тара,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r w:rsidR="00902000" w:rsidRPr="0053135D" w:rsidDel="00577D72">
        <w:rPr>
          <w:rFonts w:ascii="Times New Roman" w:eastAsia="Times New Roman" w:hAnsi="Times New Roman" w:cs="Times New Roman"/>
          <w:b/>
          <w:sz w:val="26"/>
          <w:szCs w:val="26"/>
          <w:lang w:eastAsia="ru-RU"/>
        </w:rPr>
        <w:t xml:space="preserve"> </w:t>
      </w:r>
    </w:p>
    <w:p w:rsidR="00581379" w:rsidRPr="0053135D" w:rsidRDefault="00581379" w:rsidP="006324DB">
      <w:pPr>
        <w:pStyle w:val="2"/>
      </w:pPr>
      <w:bookmarkStart w:id="36" w:name="_Toc500440803"/>
      <w:bookmarkStart w:id="37" w:name="_Toc500513380"/>
      <w:bookmarkStart w:id="38" w:name="_Toc501462800"/>
      <w:bookmarkStart w:id="39" w:name="_Toc500440804"/>
      <w:bookmarkStart w:id="40" w:name="_Toc500513381"/>
      <w:bookmarkStart w:id="41" w:name="_Toc501462801"/>
      <w:bookmarkStart w:id="42" w:name="_Toc500440805"/>
      <w:bookmarkStart w:id="43" w:name="_Toc500513382"/>
      <w:bookmarkStart w:id="44" w:name="_Toc501462802"/>
      <w:bookmarkStart w:id="45" w:name="_Toc500440806"/>
      <w:bookmarkStart w:id="46" w:name="_Toc500513383"/>
      <w:bookmarkStart w:id="47" w:name="_Toc501462803"/>
      <w:bookmarkStart w:id="48" w:name="_Toc502151613"/>
      <w:bookmarkEnd w:id="36"/>
      <w:bookmarkEnd w:id="37"/>
      <w:bookmarkEnd w:id="38"/>
      <w:bookmarkEnd w:id="39"/>
      <w:bookmarkEnd w:id="40"/>
      <w:bookmarkEnd w:id="41"/>
      <w:bookmarkEnd w:id="42"/>
      <w:bookmarkEnd w:id="43"/>
      <w:bookmarkEnd w:id="44"/>
      <w:bookmarkEnd w:id="45"/>
      <w:bookmarkEnd w:id="46"/>
      <w:bookmarkEnd w:id="47"/>
      <w:r w:rsidRPr="0053135D">
        <w:t>Инструкция для технического специалиста</w:t>
      </w:r>
      <w:bookmarkEnd w:id="48"/>
    </w:p>
    <w:p w:rsidR="00E34C87" w:rsidRPr="007932CC" w:rsidRDefault="006853A4" w:rsidP="00E34C87">
      <w:pPr>
        <w:tabs>
          <w:tab w:val="left" w:pos="318"/>
        </w:tabs>
        <w:spacing w:after="0" w:line="240" w:lineRule="auto"/>
        <w:ind w:firstLine="709"/>
        <w:jc w:val="both"/>
        <w:rPr>
          <w:rFonts w:ascii="Times New Roman" w:eastAsia="Calibri" w:hAnsi="Times New Roman" w:cs="Times New Roman"/>
          <w:sz w:val="26"/>
          <w:szCs w:val="26"/>
        </w:rPr>
      </w:pPr>
      <w:r w:rsidRPr="00387AC8">
        <w:rPr>
          <w:rFonts w:ascii="Times New Roman" w:eastAsia="Calibri" w:hAnsi="Times New Roman" w:cs="Times New Roman"/>
          <w:sz w:val="26"/>
          <w:szCs w:val="26"/>
        </w:rPr>
        <w:t xml:space="preserve">Не позднее чем </w:t>
      </w:r>
      <w:r w:rsidRPr="007932CC">
        <w:rPr>
          <w:rFonts w:ascii="Times New Roman" w:eastAsia="Calibri" w:hAnsi="Times New Roman" w:cs="Times New Roman"/>
          <w:sz w:val="26"/>
          <w:szCs w:val="26"/>
        </w:rPr>
        <w:t>з</w:t>
      </w:r>
      <w:r w:rsidR="00E34C87" w:rsidRPr="007932CC">
        <w:rPr>
          <w:rFonts w:ascii="Times New Roman" w:eastAsia="Calibri" w:hAnsi="Times New Roman" w:cs="Times New Roman"/>
          <w:sz w:val="26"/>
          <w:szCs w:val="26"/>
        </w:rPr>
        <w:t xml:space="preserve">а 5 календарных дней до проведения </w:t>
      </w:r>
      <w:r w:rsidR="00E34C87" w:rsidRPr="00453745">
        <w:rPr>
          <w:rFonts w:ascii="Times New Roman" w:eastAsia="Calibri" w:hAnsi="Times New Roman" w:cs="Times New Roman"/>
          <w:b/>
          <w:sz w:val="26"/>
          <w:szCs w:val="26"/>
        </w:rPr>
        <w:t>первого экзамена</w:t>
      </w:r>
      <w:r w:rsidR="001333E7" w:rsidRPr="00453745">
        <w:rPr>
          <w:rFonts w:ascii="Times New Roman" w:eastAsia="Calibri" w:hAnsi="Times New Roman" w:cs="Times New Roman"/>
          <w:b/>
          <w:sz w:val="26"/>
          <w:szCs w:val="26"/>
        </w:rPr>
        <w:t xml:space="preserve"> этапа</w:t>
      </w:r>
      <w:r w:rsidR="00E34C87" w:rsidRPr="00387AC8">
        <w:rPr>
          <w:rFonts w:ascii="Times New Roman" w:eastAsia="Calibri" w:hAnsi="Times New Roman" w:cs="Times New Roman"/>
          <w:sz w:val="26"/>
          <w:szCs w:val="26"/>
        </w:rPr>
        <w:t xml:space="preserve"> в ППЭ технический специалист должен</w:t>
      </w:r>
      <w:r w:rsidR="00BF2EC9" w:rsidRPr="007932CC">
        <w:rPr>
          <w:rFonts w:ascii="Times New Roman" w:eastAsia="Calibri" w:hAnsi="Times New Roman" w:cs="Times New Roman"/>
          <w:sz w:val="26"/>
          <w:szCs w:val="26"/>
        </w:rPr>
        <w:t xml:space="preserve"> провести </w:t>
      </w:r>
      <w:r w:rsidR="00CC78AF" w:rsidRPr="00453745">
        <w:rPr>
          <w:rFonts w:ascii="Times New Roman" w:eastAsia="Calibri" w:hAnsi="Times New Roman" w:cs="Times New Roman"/>
          <w:b/>
          <w:sz w:val="26"/>
          <w:szCs w:val="26"/>
        </w:rPr>
        <w:t>организационно</w:t>
      </w:r>
      <w:r w:rsidR="00CC78AF" w:rsidRPr="00387AC8">
        <w:rPr>
          <w:rFonts w:ascii="Times New Roman" w:eastAsia="Calibri" w:hAnsi="Times New Roman" w:cs="Times New Roman"/>
          <w:sz w:val="26"/>
          <w:szCs w:val="26"/>
        </w:rPr>
        <w:t>-</w:t>
      </w:r>
      <w:r w:rsidR="00BF2EC9" w:rsidRPr="00453745">
        <w:rPr>
          <w:rFonts w:ascii="Times New Roman" w:eastAsia="Calibri" w:hAnsi="Times New Roman" w:cs="Times New Roman"/>
          <w:b/>
          <w:sz w:val="26"/>
          <w:szCs w:val="26"/>
        </w:rPr>
        <w:t>техн</w:t>
      </w:r>
      <w:r w:rsidR="00717006" w:rsidRPr="00453745">
        <w:rPr>
          <w:rFonts w:ascii="Times New Roman" w:eastAsia="Calibri" w:hAnsi="Times New Roman" w:cs="Times New Roman"/>
          <w:b/>
          <w:sz w:val="26"/>
          <w:szCs w:val="26"/>
        </w:rPr>
        <w:t>ологические мероприятия по</w:t>
      </w:r>
      <w:r w:rsidR="00BF2EC9" w:rsidRPr="00453745">
        <w:rPr>
          <w:rFonts w:ascii="Times New Roman" w:eastAsia="Calibri" w:hAnsi="Times New Roman" w:cs="Times New Roman"/>
          <w:b/>
          <w:sz w:val="26"/>
          <w:szCs w:val="26"/>
        </w:rPr>
        <w:t xml:space="preserve"> подготовку ППЭ</w:t>
      </w:r>
      <w:r w:rsidR="00E34C87" w:rsidRPr="00387AC8">
        <w:rPr>
          <w:rFonts w:ascii="Times New Roman" w:eastAsia="Calibri" w:hAnsi="Times New Roman" w:cs="Times New Roman"/>
          <w:sz w:val="26"/>
          <w:szCs w:val="26"/>
        </w:rPr>
        <w:t>:</w:t>
      </w:r>
    </w:p>
    <w:p w:rsidR="00E34C87" w:rsidRPr="00453745" w:rsidRDefault="00E34C87" w:rsidP="00453745">
      <w:pPr>
        <w:pStyle w:val="a4"/>
        <w:widowControl w:val="0"/>
        <w:tabs>
          <w:tab w:val="left" w:pos="720"/>
        </w:tabs>
        <w:spacing w:after="0" w:line="240" w:lineRule="auto"/>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получить из РЦОИ дистрибутивы ПО:</w:t>
      </w:r>
    </w:p>
    <w:p w:rsidR="00514929" w:rsidRPr="00453745" w:rsidRDefault="005703D0" w:rsidP="00453745">
      <w:pPr>
        <w:widowControl w:val="0"/>
        <w:tabs>
          <w:tab w:val="left" w:pos="720"/>
        </w:tabs>
        <w:spacing w:after="0" w:line="240" w:lineRule="auto"/>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станция печати ЭМ;</w:t>
      </w:r>
    </w:p>
    <w:p w:rsidR="00514929" w:rsidRPr="00453745" w:rsidRDefault="005703D0" w:rsidP="00453745">
      <w:pPr>
        <w:widowControl w:val="0"/>
        <w:tabs>
          <w:tab w:val="left" w:pos="720"/>
        </w:tabs>
        <w:spacing w:after="0" w:line="240" w:lineRule="auto"/>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станция авторизации;</w:t>
      </w:r>
    </w:p>
    <w:p w:rsidR="00514929" w:rsidRPr="00453745" w:rsidRDefault="005703D0" w:rsidP="00453745">
      <w:pPr>
        <w:widowControl w:val="0"/>
        <w:tabs>
          <w:tab w:val="left" w:pos="720"/>
        </w:tabs>
        <w:spacing w:after="0" w:line="240" w:lineRule="auto"/>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станция сканирования в ППЭ</w:t>
      </w:r>
      <w:r w:rsidR="001333E7">
        <w:rPr>
          <w:rFonts w:ascii="Times New Roman" w:eastAsia="Calibri" w:hAnsi="Times New Roman" w:cs="Times New Roman"/>
          <w:sz w:val="26"/>
          <w:szCs w:val="26"/>
        </w:rPr>
        <w:t xml:space="preserve"> (в случае, если в ППЭ проводится сканирование бланков участников ЕГЭ)</w:t>
      </w:r>
      <w:r w:rsidRPr="00453745">
        <w:rPr>
          <w:rFonts w:ascii="Times New Roman" w:eastAsia="Calibri" w:hAnsi="Times New Roman" w:cs="Times New Roman"/>
          <w:sz w:val="26"/>
          <w:szCs w:val="26"/>
        </w:rPr>
        <w:t xml:space="preserve">; </w:t>
      </w:r>
    </w:p>
    <w:p w:rsidR="00E34C87" w:rsidRPr="0053135D" w:rsidRDefault="00E34C87" w:rsidP="00E34C87">
      <w:pPr>
        <w:tabs>
          <w:tab w:val="left" w:pos="318"/>
        </w:tabs>
        <w:spacing w:after="0" w:line="240" w:lineRule="auto"/>
        <w:ind w:firstLine="709"/>
        <w:jc w:val="both"/>
        <w:rPr>
          <w:sz w:val="26"/>
          <w:szCs w:val="26"/>
        </w:rPr>
      </w:pPr>
      <w:r w:rsidRPr="0053135D">
        <w:rPr>
          <w:rFonts w:ascii="Times New Roman" w:eastAsia="Times New Roman" w:hAnsi="Times New Roman" w:cs="Times New Roman"/>
          <w:sz w:val="26"/>
          <w:szCs w:val="26"/>
          <w:lang w:eastAsia="ru-RU"/>
        </w:rPr>
        <w:t>проверить соответствие технических характеристик компьютеров (ноутбуков) в аудиториях и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а также резервных компьютеров (ноутбуков) (далее – рабочие станции), предъявляемым минимальным требованиям (</w:t>
      </w:r>
      <w:r w:rsidR="0014304A" w:rsidRPr="0053135D">
        <w:rPr>
          <w:rFonts w:ascii="Times New Roman" w:eastAsia="Times New Roman" w:hAnsi="Times New Roman" w:cs="Times New Roman"/>
          <w:sz w:val="26"/>
          <w:szCs w:val="26"/>
          <w:lang w:eastAsia="ru-RU"/>
        </w:rPr>
        <w:t xml:space="preserve">приложение </w:t>
      </w:r>
      <w:r w:rsidRPr="0053135D">
        <w:rPr>
          <w:rFonts w:ascii="Times New Roman" w:eastAsia="Times New Roman" w:hAnsi="Times New Roman" w:cs="Times New Roman"/>
          <w:sz w:val="26"/>
          <w:szCs w:val="26"/>
          <w:lang w:eastAsia="ru-RU"/>
        </w:rPr>
        <w:t>2);</w:t>
      </w:r>
    </w:p>
    <w:p w:rsidR="00E34C87" w:rsidRPr="0053135D" w:rsidRDefault="00E34C87" w:rsidP="00E34C87">
      <w:pPr>
        <w:tabs>
          <w:tab w:val="left" w:pos="318"/>
        </w:tabs>
        <w:spacing w:after="0" w:line="240" w:lineRule="auto"/>
        <w:ind w:firstLine="709"/>
        <w:jc w:val="both"/>
        <w:rPr>
          <w:sz w:val="26"/>
          <w:szCs w:val="26"/>
        </w:rPr>
      </w:pPr>
      <w:r w:rsidRPr="0053135D">
        <w:rPr>
          <w:rFonts w:ascii="Times New Roman" w:eastAsia="Times New Roman" w:hAnsi="Times New Roman" w:cs="Times New Roman"/>
          <w:sz w:val="26"/>
          <w:szCs w:val="26"/>
          <w:lang w:eastAsia="ru-RU"/>
        </w:rPr>
        <w:t xml:space="preserve">проверить соответствие технических характеристик лазерных принтеров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сканеров</w:t>
      </w:r>
      <w:r w:rsidR="001333E7">
        <w:rPr>
          <w:rFonts w:ascii="Times New Roman" w:eastAsia="Times New Roman" w:hAnsi="Times New Roman" w:cs="Times New Roman"/>
          <w:sz w:val="26"/>
          <w:szCs w:val="26"/>
          <w:lang w:eastAsia="ru-RU"/>
        </w:rPr>
        <w:t xml:space="preserve"> </w:t>
      </w:r>
      <w:r w:rsidR="001333E7">
        <w:rPr>
          <w:rFonts w:ascii="Times New Roman" w:eastAsia="Calibri" w:hAnsi="Times New Roman" w:cs="Times New Roman"/>
          <w:sz w:val="26"/>
          <w:szCs w:val="26"/>
        </w:rPr>
        <w:t>(в случае, если в ППЭ проводится сканирование бланков участников ЕГЭ)</w:t>
      </w:r>
      <w:r w:rsidRPr="0053135D">
        <w:rPr>
          <w:rFonts w:ascii="Times New Roman" w:eastAsia="Times New Roman" w:hAnsi="Times New Roman" w:cs="Times New Roman"/>
          <w:sz w:val="26"/>
          <w:szCs w:val="26"/>
          <w:lang w:eastAsia="ru-RU"/>
        </w:rPr>
        <w:t>, включая резервных, предъявляемым минимальным требованиям (Приложение 2);</w:t>
      </w:r>
    </w:p>
    <w:p w:rsidR="00CC78AF" w:rsidRPr="0053135D" w:rsidRDefault="00E34C87" w:rsidP="00CE07B4">
      <w:pPr>
        <w:widowControl w:val="0"/>
        <w:tabs>
          <w:tab w:val="left" w:pos="900"/>
          <w:tab w:val="left" w:pos="1260"/>
        </w:tabs>
        <w:spacing w:after="0" w:line="240" w:lineRule="auto"/>
        <w:ind w:firstLine="720"/>
        <w:jc w:val="both"/>
        <w:rPr>
          <w:rFonts w:ascii="Times New Roman" w:hAnsi="Times New Roman" w:cs="Times New Roman"/>
          <w:sz w:val="26"/>
          <w:szCs w:val="26"/>
        </w:rPr>
      </w:pPr>
      <w:r w:rsidRPr="0053135D">
        <w:rPr>
          <w:rFonts w:ascii="Times New Roman" w:hAnsi="Times New Roman" w:cs="Times New Roman"/>
          <w:sz w:val="26"/>
          <w:szCs w:val="26"/>
        </w:rPr>
        <w:t xml:space="preserve">установить полученное </w:t>
      </w:r>
      <w:r w:rsidR="0014304A" w:rsidRPr="0053135D">
        <w:rPr>
          <w:rFonts w:ascii="Times New Roman" w:hAnsi="Times New Roman" w:cs="Times New Roman"/>
          <w:sz w:val="26"/>
          <w:szCs w:val="26"/>
        </w:rPr>
        <w:t xml:space="preserve">программное обеспечение </w:t>
      </w:r>
      <w:r w:rsidRPr="0053135D">
        <w:rPr>
          <w:rFonts w:ascii="Times New Roman" w:hAnsi="Times New Roman" w:cs="Times New Roman"/>
          <w:sz w:val="26"/>
          <w:szCs w:val="26"/>
        </w:rPr>
        <w:t xml:space="preserve">на все рабочие станции, предназначенные для использования при проведении </w:t>
      </w:r>
      <w:r w:rsidR="001333E7" w:rsidRPr="0053135D">
        <w:rPr>
          <w:rFonts w:ascii="Times New Roman" w:hAnsi="Times New Roman" w:cs="Times New Roman"/>
          <w:sz w:val="26"/>
          <w:szCs w:val="26"/>
        </w:rPr>
        <w:t>экзамен</w:t>
      </w:r>
      <w:r w:rsidR="001333E7">
        <w:rPr>
          <w:rFonts w:ascii="Times New Roman" w:hAnsi="Times New Roman" w:cs="Times New Roman"/>
          <w:sz w:val="26"/>
          <w:szCs w:val="26"/>
        </w:rPr>
        <w:t>ов</w:t>
      </w:r>
      <w:r w:rsidRPr="0053135D">
        <w:rPr>
          <w:rFonts w:ascii="Times New Roman" w:hAnsi="Times New Roman" w:cs="Times New Roman"/>
          <w:sz w:val="26"/>
          <w:szCs w:val="26"/>
        </w:rPr>
        <w:t xml:space="preserve">, включая резервные, и подключить необходимое оборудование: </w:t>
      </w:r>
      <w:r w:rsidR="001333E7">
        <w:rPr>
          <w:rFonts w:ascii="Times New Roman" w:hAnsi="Times New Roman" w:cs="Times New Roman"/>
          <w:sz w:val="26"/>
          <w:szCs w:val="26"/>
        </w:rPr>
        <w:t xml:space="preserve">для </w:t>
      </w:r>
      <w:r w:rsidRPr="0053135D">
        <w:rPr>
          <w:rFonts w:ascii="Times New Roman" w:hAnsi="Times New Roman" w:cs="Times New Roman"/>
          <w:sz w:val="26"/>
          <w:szCs w:val="26"/>
        </w:rPr>
        <w:t xml:space="preserve">станции печати ЭМ </w:t>
      </w:r>
      <w:r w:rsidR="001333E7">
        <w:rPr>
          <w:rFonts w:ascii="Times New Roman" w:hAnsi="Times New Roman" w:cs="Times New Roman"/>
          <w:sz w:val="26"/>
          <w:szCs w:val="26"/>
        </w:rPr>
        <w:t>локальный</w:t>
      </w:r>
      <w:r w:rsidRPr="0053135D">
        <w:rPr>
          <w:rFonts w:ascii="Times New Roman" w:hAnsi="Times New Roman" w:cs="Times New Roman"/>
          <w:sz w:val="26"/>
          <w:szCs w:val="26"/>
        </w:rPr>
        <w:t xml:space="preserve"> </w:t>
      </w:r>
      <w:r w:rsidR="001333E7" w:rsidRPr="0053135D">
        <w:rPr>
          <w:rFonts w:ascii="Times New Roman" w:hAnsi="Times New Roman" w:cs="Times New Roman"/>
          <w:sz w:val="26"/>
          <w:szCs w:val="26"/>
        </w:rPr>
        <w:t>лазерны</w:t>
      </w:r>
      <w:r w:rsidR="001333E7">
        <w:rPr>
          <w:rFonts w:ascii="Times New Roman" w:hAnsi="Times New Roman" w:cs="Times New Roman"/>
          <w:sz w:val="26"/>
          <w:szCs w:val="26"/>
        </w:rPr>
        <w:t>й</w:t>
      </w:r>
      <w:r w:rsidR="001333E7" w:rsidRPr="0053135D">
        <w:rPr>
          <w:rFonts w:ascii="Times New Roman" w:hAnsi="Times New Roman" w:cs="Times New Roman"/>
          <w:sz w:val="26"/>
          <w:szCs w:val="26"/>
        </w:rPr>
        <w:t xml:space="preserve"> </w:t>
      </w:r>
      <w:r w:rsidRPr="0053135D">
        <w:rPr>
          <w:rFonts w:ascii="Times New Roman" w:hAnsi="Times New Roman" w:cs="Times New Roman"/>
          <w:sz w:val="26"/>
          <w:szCs w:val="26"/>
        </w:rPr>
        <w:t xml:space="preserve">принтер в каждой аудитории проведения, </w:t>
      </w:r>
      <w:r w:rsidR="001333E7">
        <w:rPr>
          <w:rFonts w:ascii="Times New Roman" w:hAnsi="Times New Roman" w:cs="Times New Roman"/>
          <w:sz w:val="26"/>
          <w:szCs w:val="26"/>
        </w:rPr>
        <w:t xml:space="preserve">для </w:t>
      </w:r>
      <w:r w:rsidR="001333E7" w:rsidRPr="0053135D">
        <w:rPr>
          <w:rFonts w:ascii="Times New Roman" w:hAnsi="Times New Roman" w:cs="Times New Roman"/>
          <w:sz w:val="26"/>
          <w:szCs w:val="26"/>
        </w:rPr>
        <w:t>станци</w:t>
      </w:r>
      <w:r w:rsidR="001333E7">
        <w:rPr>
          <w:rFonts w:ascii="Times New Roman" w:hAnsi="Times New Roman" w:cs="Times New Roman"/>
          <w:sz w:val="26"/>
          <w:szCs w:val="26"/>
        </w:rPr>
        <w:t>и</w:t>
      </w:r>
      <w:r w:rsidR="001333E7" w:rsidRPr="0053135D">
        <w:rPr>
          <w:rFonts w:ascii="Times New Roman" w:hAnsi="Times New Roman" w:cs="Times New Roman"/>
          <w:sz w:val="26"/>
          <w:szCs w:val="26"/>
        </w:rPr>
        <w:t xml:space="preserve"> </w:t>
      </w:r>
      <w:r w:rsidRPr="0053135D">
        <w:rPr>
          <w:rFonts w:ascii="Times New Roman" w:hAnsi="Times New Roman" w:cs="Times New Roman"/>
          <w:sz w:val="26"/>
          <w:szCs w:val="26"/>
        </w:rPr>
        <w:t>сканирования сканер</w:t>
      </w:r>
      <w:r w:rsidR="001333E7">
        <w:rPr>
          <w:rFonts w:ascii="Times New Roman" w:hAnsi="Times New Roman" w:cs="Times New Roman"/>
          <w:sz w:val="26"/>
          <w:szCs w:val="26"/>
        </w:rPr>
        <w:t>(ы)</w:t>
      </w:r>
      <w:r w:rsidRPr="0053135D">
        <w:rPr>
          <w:rFonts w:ascii="Times New Roman" w:hAnsi="Times New Roman" w:cs="Times New Roman"/>
          <w:sz w:val="26"/>
          <w:szCs w:val="26"/>
        </w:rPr>
        <w:t xml:space="preserve"> в </w:t>
      </w:r>
      <w:r w:rsidR="0003028A">
        <w:rPr>
          <w:rFonts w:ascii="Times New Roman" w:hAnsi="Times New Roman" w:cs="Times New Roman"/>
          <w:sz w:val="26"/>
          <w:szCs w:val="26"/>
        </w:rPr>
        <w:t>Штаб</w:t>
      </w:r>
      <w:r w:rsidRPr="0053135D">
        <w:rPr>
          <w:rFonts w:ascii="Times New Roman" w:hAnsi="Times New Roman" w:cs="Times New Roman"/>
          <w:sz w:val="26"/>
          <w:szCs w:val="26"/>
        </w:rPr>
        <w:t xml:space="preserve">е ППЭ, станция авторизации </w:t>
      </w:r>
      <w:r w:rsidR="001333E7">
        <w:rPr>
          <w:rFonts w:ascii="Times New Roman" w:hAnsi="Times New Roman" w:cs="Times New Roman"/>
          <w:sz w:val="26"/>
          <w:szCs w:val="26"/>
        </w:rPr>
        <w:t>локальный</w:t>
      </w:r>
      <w:r w:rsidRPr="0053135D">
        <w:rPr>
          <w:rFonts w:ascii="Times New Roman" w:hAnsi="Times New Roman" w:cs="Times New Roman"/>
          <w:sz w:val="26"/>
          <w:szCs w:val="26"/>
        </w:rPr>
        <w:t xml:space="preserve"> </w:t>
      </w:r>
      <w:r w:rsidR="001333E7" w:rsidRPr="0053135D">
        <w:rPr>
          <w:rFonts w:ascii="Times New Roman" w:hAnsi="Times New Roman" w:cs="Times New Roman"/>
          <w:sz w:val="26"/>
          <w:szCs w:val="26"/>
        </w:rPr>
        <w:t>лазерны</w:t>
      </w:r>
      <w:r w:rsidR="001333E7">
        <w:rPr>
          <w:rFonts w:ascii="Times New Roman" w:hAnsi="Times New Roman" w:cs="Times New Roman"/>
          <w:sz w:val="26"/>
          <w:szCs w:val="26"/>
        </w:rPr>
        <w:t>й</w:t>
      </w:r>
      <w:r w:rsidR="001333E7" w:rsidRPr="0053135D">
        <w:rPr>
          <w:rFonts w:ascii="Times New Roman" w:hAnsi="Times New Roman" w:cs="Times New Roman"/>
          <w:sz w:val="26"/>
          <w:szCs w:val="26"/>
        </w:rPr>
        <w:t xml:space="preserve"> </w:t>
      </w:r>
      <w:r w:rsidRPr="0053135D">
        <w:rPr>
          <w:rFonts w:ascii="Times New Roman" w:hAnsi="Times New Roman" w:cs="Times New Roman"/>
          <w:sz w:val="26"/>
          <w:szCs w:val="26"/>
        </w:rPr>
        <w:t xml:space="preserve">принтер в </w:t>
      </w:r>
      <w:r w:rsidR="0003028A">
        <w:rPr>
          <w:rFonts w:ascii="Times New Roman" w:hAnsi="Times New Roman" w:cs="Times New Roman"/>
          <w:sz w:val="26"/>
          <w:szCs w:val="26"/>
        </w:rPr>
        <w:t>Штаб</w:t>
      </w:r>
      <w:r w:rsidRPr="0053135D">
        <w:rPr>
          <w:rFonts w:ascii="Times New Roman" w:hAnsi="Times New Roman" w:cs="Times New Roman"/>
          <w:sz w:val="26"/>
          <w:szCs w:val="26"/>
        </w:rPr>
        <w:t>е ППЭ.</w:t>
      </w:r>
    </w:p>
    <w:p w:rsidR="00717006" w:rsidRPr="00453745" w:rsidRDefault="00717006" w:rsidP="001333E7">
      <w:pPr>
        <w:widowControl w:val="0"/>
        <w:tabs>
          <w:tab w:val="left" w:pos="900"/>
          <w:tab w:val="left" w:pos="1260"/>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Перед каждым экзаменом проводится </w:t>
      </w:r>
      <w:r w:rsidRPr="00453745">
        <w:rPr>
          <w:rFonts w:ascii="Times New Roman" w:hAnsi="Times New Roman" w:cs="Times New Roman"/>
          <w:b/>
          <w:sz w:val="26"/>
          <w:szCs w:val="26"/>
        </w:rPr>
        <w:t>техническая подготовка</w:t>
      </w:r>
      <w:r w:rsidRPr="00453745">
        <w:rPr>
          <w:rFonts w:ascii="Times New Roman" w:hAnsi="Times New Roman" w:cs="Times New Roman"/>
          <w:sz w:val="26"/>
          <w:szCs w:val="26"/>
        </w:rPr>
        <w:t xml:space="preserve"> ППЭ:</w:t>
      </w:r>
    </w:p>
    <w:p w:rsidR="001333E7" w:rsidRPr="007932CC" w:rsidRDefault="006853A4" w:rsidP="001333E7">
      <w:pPr>
        <w:widowControl w:val="0"/>
        <w:tabs>
          <w:tab w:val="left" w:pos="900"/>
          <w:tab w:val="left" w:pos="1260"/>
        </w:tabs>
        <w:spacing w:after="0" w:line="240" w:lineRule="auto"/>
        <w:ind w:firstLine="720"/>
        <w:jc w:val="both"/>
        <w:rPr>
          <w:rFonts w:ascii="Times New Roman" w:eastAsia="Times New Roman" w:hAnsi="Times New Roman" w:cs="Times New Roman"/>
          <w:sz w:val="26"/>
          <w:szCs w:val="26"/>
          <w:lang w:eastAsia="ru-RU"/>
        </w:rPr>
      </w:pPr>
      <w:r w:rsidRPr="00387AC8">
        <w:rPr>
          <w:rFonts w:ascii="Times New Roman" w:hAnsi="Times New Roman" w:cs="Times New Roman"/>
          <w:sz w:val="26"/>
          <w:szCs w:val="26"/>
        </w:rPr>
        <w:t>До проведения технической подготовки</w:t>
      </w:r>
      <w:r w:rsidR="001333E7" w:rsidRPr="007932CC">
        <w:rPr>
          <w:rFonts w:ascii="Times New Roman" w:hAnsi="Times New Roman" w:cs="Times New Roman"/>
          <w:sz w:val="26"/>
          <w:szCs w:val="26"/>
        </w:rPr>
        <w:t xml:space="preserve"> </w:t>
      </w:r>
      <w:r w:rsidR="001333E7" w:rsidRPr="007932CC">
        <w:rPr>
          <w:rFonts w:ascii="Times New Roman" w:eastAsia="Times New Roman" w:hAnsi="Times New Roman" w:cs="Times New Roman"/>
          <w:sz w:val="26"/>
          <w:szCs w:val="26"/>
          <w:lang w:eastAsia="ru-RU"/>
        </w:rPr>
        <w:t xml:space="preserve">технический специалист должен получить из РЦОИ информацию о номерах аудиторий и учебных предметах, </w:t>
      </w:r>
      <w:r w:rsidR="001333E7" w:rsidRPr="007932CC">
        <w:rPr>
          <w:rFonts w:ascii="Times New Roman" w:eastAsia="Times New Roman" w:hAnsi="Times New Roman" w:cs="Times New Roman"/>
          <w:sz w:val="26"/>
          <w:szCs w:val="26"/>
          <w:lang w:eastAsia="ru-RU"/>
        </w:rPr>
        <w:lastRenderedPageBreak/>
        <w:t>назначенных на предстоящий экзамен.</w:t>
      </w:r>
    </w:p>
    <w:p w:rsidR="001333E7" w:rsidRPr="007932CC" w:rsidRDefault="006853A4" w:rsidP="001333E7">
      <w:pPr>
        <w:tabs>
          <w:tab w:val="left" w:pos="318"/>
        </w:tabs>
        <w:spacing w:after="0" w:line="240" w:lineRule="auto"/>
        <w:ind w:firstLine="720"/>
        <w:jc w:val="both"/>
        <w:rPr>
          <w:rFonts w:ascii="Times New Roman" w:eastAsia="Calibri" w:hAnsi="Times New Roman" w:cs="Times New Roman"/>
          <w:sz w:val="26"/>
          <w:szCs w:val="26"/>
        </w:rPr>
      </w:pPr>
      <w:r w:rsidRPr="007932CC">
        <w:rPr>
          <w:rFonts w:ascii="Times New Roman" w:eastAsia="Calibri" w:hAnsi="Times New Roman" w:cs="Times New Roman"/>
          <w:sz w:val="26"/>
          <w:szCs w:val="26"/>
          <w:lang w:eastAsia="ru-RU"/>
        </w:rPr>
        <w:t xml:space="preserve">Не ранее чем за </w:t>
      </w:r>
      <w:r w:rsidR="001333E7" w:rsidRPr="007932CC">
        <w:rPr>
          <w:rFonts w:ascii="Times New Roman" w:eastAsia="Calibri" w:hAnsi="Times New Roman" w:cs="Times New Roman"/>
          <w:sz w:val="26"/>
          <w:szCs w:val="26"/>
          <w:lang w:eastAsia="ru-RU"/>
        </w:rPr>
        <w:t>5 календарных дней, но н</w:t>
      </w:r>
      <w:r w:rsidR="001333E7" w:rsidRPr="007932CC">
        <w:rPr>
          <w:rFonts w:ascii="Times New Roman" w:hAnsi="Times New Roman" w:cs="Times New Roman"/>
          <w:sz w:val="26"/>
          <w:szCs w:val="26"/>
        </w:rPr>
        <w:t>е позднее</w:t>
      </w:r>
      <w:r w:rsidR="0068618B" w:rsidRPr="00453745">
        <w:rPr>
          <w:rFonts w:ascii="Times New Roman" w:hAnsi="Times New Roman" w:cs="Times New Roman"/>
          <w:sz w:val="26"/>
          <w:szCs w:val="26"/>
        </w:rPr>
        <w:t>,</w:t>
      </w:r>
      <w:r w:rsidR="001333E7" w:rsidRPr="00387AC8">
        <w:rPr>
          <w:rFonts w:ascii="Times New Roman" w:hAnsi="Times New Roman" w:cs="Times New Roman"/>
          <w:sz w:val="26"/>
          <w:szCs w:val="26"/>
        </w:rPr>
        <w:t xml:space="preserve"> чем за </w:t>
      </w:r>
      <w:r w:rsidRPr="007932CC">
        <w:rPr>
          <w:rFonts w:ascii="Times New Roman" w:hAnsi="Times New Roman" w:cs="Times New Roman"/>
          <w:sz w:val="26"/>
          <w:szCs w:val="26"/>
        </w:rPr>
        <w:t>1</w:t>
      </w:r>
      <w:r w:rsidR="001333E7" w:rsidRPr="007932CC">
        <w:rPr>
          <w:rFonts w:ascii="Times New Roman" w:hAnsi="Times New Roman" w:cs="Times New Roman"/>
          <w:sz w:val="26"/>
          <w:szCs w:val="26"/>
        </w:rPr>
        <w:t xml:space="preserve"> календарный день </w:t>
      </w:r>
      <w:r w:rsidR="001333E7" w:rsidRPr="007932CC">
        <w:rPr>
          <w:rFonts w:ascii="Times New Roman" w:eastAsia="Calibri" w:hAnsi="Times New Roman" w:cs="Times New Roman"/>
          <w:sz w:val="26"/>
          <w:szCs w:val="26"/>
          <w:lang w:eastAsia="ru-RU"/>
        </w:rPr>
        <w:t xml:space="preserve">до проведения </w:t>
      </w:r>
      <w:r w:rsidRPr="007932CC">
        <w:rPr>
          <w:rFonts w:ascii="Times New Roman" w:eastAsia="Calibri" w:hAnsi="Times New Roman" w:cs="Times New Roman"/>
          <w:sz w:val="26"/>
          <w:szCs w:val="26"/>
          <w:lang w:eastAsia="ru-RU"/>
        </w:rPr>
        <w:t xml:space="preserve">экзамена и </w:t>
      </w:r>
      <w:r w:rsidR="001333E7" w:rsidRPr="00453745">
        <w:rPr>
          <w:rFonts w:ascii="Times New Roman" w:eastAsia="Calibri" w:hAnsi="Times New Roman" w:cs="Times New Roman"/>
          <w:b/>
          <w:sz w:val="26"/>
          <w:szCs w:val="26"/>
          <w:lang w:eastAsia="ru-RU"/>
        </w:rPr>
        <w:t>до</w:t>
      </w:r>
      <w:r w:rsidR="001333E7" w:rsidRPr="00387AC8">
        <w:rPr>
          <w:rFonts w:ascii="Times New Roman" w:eastAsia="Calibri" w:hAnsi="Times New Roman" w:cs="Times New Roman"/>
          <w:sz w:val="26"/>
          <w:szCs w:val="26"/>
          <w:lang w:eastAsia="ru-RU"/>
        </w:rPr>
        <w:t xml:space="preserve"> проведения контроля технической готовности</w:t>
      </w:r>
      <w:r w:rsidR="001333E7" w:rsidRPr="007932CC">
        <w:rPr>
          <w:rFonts w:ascii="Times New Roman" w:eastAsia="Calibri" w:hAnsi="Times New Roman" w:cs="Times New Roman"/>
          <w:sz w:val="26"/>
          <w:szCs w:val="26"/>
        </w:rPr>
        <w:t xml:space="preserve"> технический специалист должен завершить </w:t>
      </w:r>
      <w:r w:rsidR="001333E7" w:rsidRPr="007932CC">
        <w:rPr>
          <w:rFonts w:ascii="Times New Roman" w:eastAsia="Calibri" w:hAnsi="Times New Roman" w:cs="Times New Roman"/>
          <w:b/>
          <w:sz w:val="26"/>
          <w:szCs w:val="26"/>
        </w:rPr>
        <w:t xml:space="preserve">техническую подготовку ППЭ </w:t>
      </w:r>
      <w:r w:rsidR="00C6721D">
        <w:rPr>
          <w:rFonts w:ascii="Times New Roman" w:eastAsia="Calibri" w:hAnsi="Times New Roman" w:cs="Times New Roman"/>
          <w:b/>
          <w:sz w:val="26"/>
          <w:szCs w:val="26"/>
        </w:rPr>
        <w:t xml:space="preserve">                        </w:t>
      </w:r>
      <w:r w:rsidR="001333E7" w:rsidRPr="007932CC">
        <w:rPr>
          <w:rFonts w:ascii="Times New Roman" w:eastAsia="Calibri" w:hAnsi="Times New Roman" w:cs="Times New Roman"/>
          <w:b/>
          <w:sz w:val="26"/>
          <w:szCs w:val="26"/>
        </w:rPr>
        <w:t>к экзамену</w:t>
      </w:r>
      <w:r w:rsidR="001333E7" w:rsidRPr="007932CC">
        <w:rPr>
          <w:rFonts w:ascii="Times New Roman" w:eastAsia="Calibri" w:hAnsi="Times New Roman" w:cs="Times New Roman"/>
          <w:sz w:val="26"/>
          <w:szCs w:val="26"/>
        </w:rPr>
        <w:t>:</w:t>
      </w:r>
    </w:p>
    <w:p w:rsidR="00E34C87" w:rsidRPr="007932CC" w:rsidRDefault="0068618B" w:rsidP="00CE07B4">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н</w:t>
      </w:r>
      <w:r w:rsidR="00E34C87" w:rsidRPr="007932CC">
        <w:rPr>
          <w:rFonts w:ascii="Times New Roman" w:eastAsia="Times New Roman" w:hAnsi="Times New Roman" w:cs="Times New Roman"/>
          <w:sz w:val="26"/>
          <w:szCs w:val="26"/>
          <w:lang w:eastAsia="ru-RU"/>
        </w:rPr>
        <w:t>а каждой станции печати ЭМ в каждой аудитории, назначенной на экзамен, и резервных станциях печати:</w:t>
      </w:r>
    </w:p>
    <w:p w:rsidR="001333E7" w:rsidRPr="00453745" w:rsidRDefault="001333E7" w:rsidP="00453745">
      <w:pPr>
        <w:pStyle w:val="a4"/>
        <w:numPr>
          <w:ilvl w:val="0"/>
          <w:numId w:val="53"/>
        </w:numPr>
        <w:tabs>
          <w:tab w:val="left" w:pos="318"/>
          <w:tab w:val="left" w:pos="1134"/>
        </w:tabs>
        <w:spacing w:after="0" w:line="240" w:lineRule="auto"/>
        <w:ind w:left="0" w:firstLine="709"/>
        <w:jc w:val="both"/>
        <w:rPr>
          <w:rFonts w:ascii="Times New Roman" w:hAnsi="Times New Roman" w:cs="Times New Roman"/>
          <w:sz w:val="26"/>
          <w:szCs w:val="26"/>
        </w:rPr>
      </w:pPr>
      <w:r w:rsidRPr="00453745">
        <w:rPr>
          <w:rFonts w:ascii="Times New Roman" w:hAnsi="Times New Roman" w:cs="Times New Roman"/>
          <w:sz w:val="26"/>
          <w:szCs w:val="26"/>
        </w:rPr>
        <w:t>внести и проверить настройки экзамена по соответствующему предмету: код региона, код ППЭ, (впечатываются в бланки участников ЕГЭ), код аудитории (для резервных станций код аудитории допускается не указывать), номер станции печати ЭМ, уникальный для ППЭ, учебный предмет;</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настройки системного времени;</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проверить работоспособность </w:t>
      </w:r>
      <w:r w:rsidRPr="00453745">
        <w:rPr>
          <w:rFonts w:ascii="Times New Roman" w:hAnsi="Times New Roman" w:cs="Times New Roman"/>
          <w:sz w:val="26"/>
          <w:szCs w:val="26"/>
          <w:lang w:val="en-US"/>
        </w:rPr>
        <w:t>CD</w:t>
      </w:r>
      <w:r w:rsidR="001333E7">
        <w:rPr>
          <w:rFonts w:ascii="Times New Roman" w:hAnsi="Times New Roman" w:cs="Times New Roman"/>
          <w:sz w:val="26"/>
          <w:szCs w:val="26"/>
        </w:rPr>
        <w:t xml:space="preserve"> (</w:t>
      </w:r>
      <w:r w:rsidR="001333E7">
        <w:rPr>
          <w:rFonts w:ascii="Times New Roman" w:hAnsi="Times New Roman" w:cs="Times New Roman"/>
          <w:sz w:val="26"/>
          <w:szCs w:val="26"/>
          <w:lang w:val="en-US"/>
        </w:rPr>
        <w:t>DVD</w:t>
      </w:r>
      <w:r w:rsidR="001333E7" w:rsidRPr="00453745">
        <w:rPr>
          <w:rFonts w:ascii="Times New Roman" w:hAnsi="Times New Roman" w:cs="Times New Roman"/>
          <w:sz w:val="26"/>
          <w:szCs w:val="26"/>
        </w:rPr>
        <w:t>)</w:t>
      </w:r>
      <w:r w:rsidRPr="00453745">
        <w:rPr>
          <w:rFonts w:ascii="Times New Roman" w:hAnsi="Times New Roman" w:cs="Times New Roman"/>
          <w:sz w:val="26"/>
          <w:szCs w:val="26"/>
        </w:rPr>
        <w:t>-</w:t>
      </w:r>
      <w:r w:rsidRPr="00453745">
        <w:rPr>
          <w:rFonts w:ascii="Times New Roman" w:hAnsi="Times New Roman" w:cs="Times New Roman"/>
          <w:sz w:val="26"/>
          <w:szCs w:val="26"/>
          <w:lang w:val="en-US"/>
        </w:rPr>
        <w:t>ROM</w:t>
      </w:r>
      <w:r w:rsidRPr="00453745">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оценить достаточность ресурса картриджа для проведения экзамена</w:t>
      </w:r>
      <w:r w:rsidR="00DC2190">
        <w:rPr>
          <w:rFonts w:ascii="Times New Roman" w:hAnsi="Times New Roman" w:cs="Times New Roman"/>
          <w:sz w:val="26"/>
          <w:szCs w:val="26"/>
        </w:rPr>
        <w:t xml:space="preserve"> </w:t>
      </w:r>
      <w:r w:rsidR="00C6721D">
        <w:rPr>
          <w:rFonts w:ascii="Times New Roman" w:hAnsi="Times New Roman" w:cs="Times New Roman"/>
          <w:sz w:val="26"/>
          <w:szCs w:val="26"/>
        </w:rPr>
        <w:t xml:space="preserve">                           </w:t>
      </w:r>
      <w:r w:rsidR="00DC2190">
        <w:rPr>
          <w:rFonts w:ascii="Times New Roman" w:hAnsi="Times New Roman" w:cs="Times New Roman"/>
          <w:sz w:val="26"/>
          <w:szCs w:val="26"/>
        </w:rPr>
        <w:t>(в дальнейшем проводится в рамках контроля технической готовности)</w:t>
      </w:r>
      <w:r w:rsidRPr="00453745">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выполнить тестовую печать границ и </w:t>
      </w:r>
      <w:r w:rsidR="00D95DE1">
        <w:rPr>
          <w:rFonts w:ascii="Times New Roman" w:hAnsi="Times New Roman" w:cs="Times New Roman"/>
          <w:sz w:val="26"/>
          <w:szCs w:val="26"/>
        </w:rPr>
        <w:t>тестового</w:t>
      </w:r>
      <w:r w:rsidR="00D95DE1" w:rsidRPr="00453745">
        <w:rPr>
          <w:rFonts w:ascii="Times New Roman" w:hAnsi="Times New Roman" w:cs="Times New Roman"/>
          <w:sz w:val="26"/>
          <w:szCs w:val="26"/>
        </w:rPr>
        <w:t xml:space="preserve"> </w:t>
      </w:r>
      <w:r w:rsidRPr="00453745">
        <w:rPr>
          <w:rFonts w:ascii="Times New Roman" w:hAnsi="Times New Roman" w:cs="Times New Roman"/>
          <w:sz w:val="26"/>
          <w:szCs w:val="26"/>
        </w:rPr>
        <w:t xml:space="preserve">комплекта ЭМ, убедиться </w:t>
      </w:r>
      <w:r w:rsidR="00C6721D">
        <w:rPr>
          <w:rFonts w:ascii="Times New Roman" w:hAnsi="Times New Roman" w:cs="Times New Roman"/>
          <w:sz w:val="26"/>
          <w:szCs w:val="26"/>
        </w:rPr>
        <w:t xml:space="preserve">                   </w:t>
      </w:r>
      <w:r w:rsidRPr="00453745">
        <w:rPr>
          <w:rFonts w:ascii="Times New Roman" w:hAnsi="Times New Roman" w:cs="Times New Roman"/>
          <w:sz w:val="26"/>
          <w:szCs w:val="26"/>
        </w:rPr>
        <w:t xml:space="preserve">в качестве печати: все напечатанные границы видны, на тестовых бланках и КИМ отсутствуют белые и темные полосы; черные квадраты (реперы), </w:t>
      </w:r>
      <w:r w:rsidR="003310B9">
        <w:rPr>
          <w:rFonts w:ascii="Times New Roman" w:hAnsi="Times New Roman" w:cs="Times New Roman"/>
          <w:sz w:val="26"/>
          <w:szCs w:val="26"/>
        </w:rPr>
        <w:t>штрихкод</w:t>
      </w:r>
      <w:r w:rsidRPr="00453745">
        <w:rPr>
          <w:rFonts w:ascii="Times New Roman" w:hAnsi="Times New Roman" w:cs="Times New Roman"/>
          <w:sz w:val="26"/>
          <w:szCs w:val="26"/>
        </w:rPr>
        <w:t xml:space="preserve">ы и </w:t>
      </w:r>
      <w:r w:rsidRPr="00453745">
        <w:rPr>
          <w:rFonts w:ascii="Times New Roman" w:hAnsi="Times New Roman" w:cs="Times New Roman"/>
          <w:sz w:val="26"/>
          <w:szCs w:val="26"/>
          <w:lang w:val="en-US"/>
        </w:rPr>
        <w:t>QR</w:t>
      </w:r>
      <w:r w:rsidRPr="00453745">
        <w:rPr>
          <w:rFonts w:ascii="Times New Roman" w:hAnsi="Times New Roman" w:cs="Times New Roman"/>
          <w:sz w:val="26"/>
          <w:szCs w:val="26"/>
        </w:rPr>
        <w:t xml:space="preserve">-код, текст, рисунки и схемы хорошо читаемы и четко пропечатаны; знакоместа </w:t>
      </w:r>
      <w:r w:rsidR="00C6721D">
        <w:rPr>
          <w:rFonts w:ascii="Times New Roman" w:hAnsi="Times New Roman" w:cs="Times New Roman"/>
          <w:sz w:val="26"/>
          <w:szCs w:val="26"/>
        </w:rPr>
        <w:t xml:space="preserve">                  </w:t>
      </w:r>
      <w:r w:rsidRPr="00453745">
        <w:rPr>
          <w:rFonts w:ascii="Times New Roman" w:hAnsi="Times New Roman" w:cs="Times New Roman"/>
          <w:sz w:val="26"/>
          <w:szCs w:val="26"/>
        </w:rPr>
        <w:t>на бланках и защитные знаки, расположенные по всей поверхности листа КИМ, четко видны</w:t>
      </w:r>
      <w:r w:rsidR="00D95DE1">
        <w:rPr>
          <w:rFonts w:ascii="Times New Roman" w:hAnsi="Times New Roman" w:cs="Times New Roman"/>
          <w:sz w:val="26"/>
          <w:szCs w:val="26"/>
        </w:rPr>
        <w:t xml:space="preserve">. </w:t>
      </w:r>
      <w:r w:rsidR="00D95DE1" w:rsidRPr="00E5031C">
        <w:rPr>
          <w:rFonts w:ascii="Times New Roman" w:hAnsi="Times New Roman" w:cs="Times New Roman"/>
          <w:sz w:val="26"/>
          <w:szCs w:val="26"/>
        </w:rPr>
        <w:t>Напечатанные тестовые комплекты ЭМ со всех станций печати ЭМ, включая резервные</w:t>
      </w:r>
      <w:r w:rsidR="00D95DE1" w:rsidRPr="008A0B51">
        <w:rPr>
          <w:rFonts w:ascii="Times New Roman" w:hAnsi="Times New Roman" w:cs="Times New Roman"/>
          <w:sz w:val="26"/>
          <w:szCs w:val="26"/>
        </w:rPr>
        <w:t>,</w:t>
      </w:r>
      <w:r w:rsidR="00D95DE1" w:rsidRPr="00E5031C">
        <w:rPr>
          <w:rFonts w:ascii="Times New Roman" w:hAnsi="Times New Roman" w:cs="Times New Roman"/>
          <w:sz w:val="26"/>
          <w:szCs w:val="26"/>
        </w:rPr>
        <w:t xml:space="preserve"> предъявляются члену ГЭК при проведении контроля технической готовности</w:t>
      </w:r>
      <w:r w:rsidRPr="00453745">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принять меры по настройке необходимого качества печати </w:t>
      </w:r>
      <w:r w:rsidR="00C6721D">
        <w:rPr>
          <w:rFonts w:ascii="Times New Roman" w:hAnsi="Times New Roman" w:cs="Times New Roman"/>
          <w:sz w:val="26"/>
          <w:szCs w:val="26"/>
        </w:rPr>
        <w:t xml:space="preserve">                                        и, </w:t>
      </w:r>
      <w:r w:rsidRPr="00453745">
        <w:rPr>
          <w:rFonts w:ascii="Times New Roman" w:hAnsi="Times New Roman" w:cs="Times New Roman"/>
          <w:sz w:val="26"/>
          <w:szCs w:val="26"/>
        </w:rPr>
        <w:t>при необходимости, замене картриджа принтера;</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получить от руководителя ППЭ или руководителя ОО, на базе которого организован ППЭ, достаточное количество бумаги для печати ЭМ в каждой аудитории ППЭ;</w:t>
      </w:r>
    </w:p>
    <w:p w:rsidR="00514929" w:rsidRDefault="00E34C87" w:rsidP="00453745">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hAnsi="Times New Roman" w:cs="Times New Roman"/>
          <w:sz w:val="26"/>
          <w:szCs w:val="26"/>
        </w:rPr>
        <w:t xml:space="preserve">на </w:t>
      </w:r>
      <w:r w:rsidRPr="0053135D">
        <w:rPr>
          <w:rFonts w:ascii="Times New Roman" w:eastAsia="Times New Roman" w:hAnsi="Times New Roman" w:cs="Times New Roman"/>
          <w:sz w:val="26"/>
          <w:szCs w:val="26"/>
          <w:lang w:eastAsia="ru-RU"/>
        </w:rPr>
        <w:t>станции авторизации, установленной на отдельной рабочей станции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включая резервную:</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внести при первоначальной настройке и проверить настройки ППЭ: код региона, код ППЭ;</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наличие соединения со специализированным федеральным порталом по основному и резервному каналу доступа в информационно-телекоммуникационную сеть «Интернет»;</w:t>
      </w:r>
    </w:p>
    <w:p w:rsidR="000036B8" w:rsidRDefault="00B41A62" w:rsidP="000036B8">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выбрать принтер на станции авторизации и </w:t>
      </w:r>
      <w:r w:rsidR="00EF121C">
        <w:rPr>
          <w:rFonts w:ascii="Times New Roman" w:hAnsi="Times New Roman" w:cs="Times New Roman"/>
          <w:sz w:val="26"/>
          <w:szCs w:val="26"/>
        </w:rPr>
        <w:t>выполнить тестовую печать ДБО № 2</w:t>
      </w:r>
      <w:r w:rsidR="00717006">
        <w:rPr>
          <w:rFonts w:ascii="Times New Roman" w:hAnsi="Times New Roman" w:cs="Times New Roman"/>
          <w:sz w:val="26"/>
          <w:szCs w:val="26"/>
        </w:rPr>
        <w:t xml:space="preserve">, </w:t>
      </w:r>
      <w:r w:rsidRPr="0053135D">
        <w:rPr>
          <w:rFonts w:ascii="Times New Roman" w:eastAsia="Times New Roman" w:hAnsi="Times New Roman" w:cs="Times New Roman"/>
          <w:sz w:val="26"/>
          <w:szCs w:val="26"/>
          <w:lang w:eastAsia="ru-RU"/>
        </w:rPr>
        <w:t>убедиться</w:t>
      </w:r>
      <w:r w:rsidR="000036B8" w:rsidRPr="0053135D">
        <w:rPr>
          <w:rFonts w:ascii="Times New Roman" w:hAnsi="Times New Roman" w:cs="Times New Roman"/>
          <w:sz w:val="26"/>
          <w:szCs w:val="26"/>
        </w:rPr>
        <w:t xml:space="preserve"> в качестве печати: на тестовом бланке отсутствуют белые и темные полосы; черные квадраты (реперы) напечатаны целиком, штрихкоды и </w:t>
      </w:r>
      <w:r w:rsidR="000036B8" w:rsidRPr="0053135D">
        <w:rPr>
          <w:rFonts w:ascii="Times New Roman" w:hAnsi="Times New Roman" w:cs="Times New Roman"/>
          <w:sz w:val="26"/>
          <w:szCs w:val="26"/>
          <w:lang w:val="en-US"/>
        </w:rPr>
        <w:t>QR</w:t>
      </w:r>
      <w:r w:rsidR="000036B8" w:rsidRPr="0053135D">
        <w:rPr>
          <w:rFonts w:ascii="Times New Roman" w:hAnsi="Times New Roman" w:cs="Times New Roman"/>
          <w:sz w:val="26"/>
          <w:szCs w:val="26"/>
        </w:rPr>
        <w:t>-код хорошо читаемы и четко пропечатаны;</w:t>
      </w:r>
    </w:p>
    <w:p w:rsidR="00514929"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принять меры по настройке необходимого качества печати </w:t>
      </w:r>
      <w:r w:rsidR="00C6721D">
        <w:rPr>
          <w:rFonts w:ascii="Times New Roman" w:hAnsi="Times New Roman" w:cs="Times New Roman"/>
          <w:sz w:val="26"/>
          <w:szCs w:val="26"/>
        </w:rPr>
        <w:t xml:space="preserve">                                      </w:t>
      </w:r>
      <w:r w:rsidRPr="00453745">
        <w:rPr>
          <w:rFonts w:ascii="Times New Roman" w:hAnsi="Times New Roman" w:cs="Times New Roman"/>
          <w:sz w:val="26"/>
          <w:szCs w:val="26"/>
        </w:rPr>
        <w:t>и при необходимости замене картриджа принтера</w:t>
      </w:r>
      <w:r w:rsidR="00D3267F">
        <w:rPr>
          <w:rFonts w:ascii="Times New Roman" w:hAnsi="Times New Roman" w:cs="Times New Roman"/>
          <w:sz w:val="26"/>
          <w:szCs w:val="26"/>
        </w:rPr>
        <w:t>.</w:t>
      </w:r>
    </w:p>
    <w:p w:rsidR="00920D9E" w:rsidRPr="002440C9" w:rsidRDefault="00920D9E" w:rsidP="00920D9E">
      <w:pPr>
        <w:tabs>
          <w:tab w:val="left" w:pos="318"/>
        </w:tabs>
        <w:spacing w:after="0" w:line="240" w:lineRule="auto"/>
        <w:ind w:firstLine="720"/>
        <w:jc w:val="both"/>
        <w:rPr>
          <w:rFonts w:ascii="Times New Roman" w:eastAsia="Times New Roman" w:hAnsi="Times New Roman" w:cs="Times New Roman"/>
          <w:b/>
          <w:i/>
          <w:sz w:val="26"/>
          <w:szCs w:val="26"/>
          <w:lang w:eastAsia="ru-RU"/>
        </w:rPr>
      </w:pPr>
      <w:r w:rsidRPr="002440C9">
        <w:rPr>
          <w:rFonts w:ascii="Times New Roman" w:eastAsia="Times New Roman" w:hAnsi="Times New Roman" w:cs="Times New Roman"/>
          <w:b/>
          <w:i/>
          <w:sz w:val="26"/>
          <w:szCs w:val="26"/>
          <w:lang w:eastAsia="ru-RU"/>
        </w:rPr>
        <w:t xml:space="preserve">подготовить и проверить дополнительное (резервное) оборудование, необходимое для </w:t>
      </w:r>
      <w:r w:rsidRPr="002440C9">
        <w:rPr>
          <w:rFonts w:ascii="Times New Roman" w:hAnsi="Times New Roman" w:cs="Times New Roman"/>
          <w:b/>
          <w:i/>
          <w:sz w:val="26"/>
          <w:szCs w:val="26"/>
        </w:rPr>
        <w:t>проведения</w:t>
      </w:r>
      <w:r w:rsidRPr="002440C9">
        <w:rPr>
          <w:rFonts w:ascii="Times New Roman" w:eastAsia="Times New Roman" w:hAnsi="Times New Roman" w:cs="Times New Roman"/>
          <w:b/>
          <w:i/>
          <w:sz w:val="26"/>
          <w:szCs w:val="26"/>
          <w:lang w:eastAsia="ru-RU"/>
        </w:rPr>
        <w:t xml:space="preserve"> экзамена:</w:t>
      </w:r>
    </w:p>
    <w:p w:rsidR="00920D9E" w:rsidRPr="002440C9" w:rsidRDefault="00920D9E" w:rsidP="00920D9E">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 xml:space="preserve">основной и резервный флеш-накопитель для переноса электронных материалов между рабочими станциями </w:t>
      </w:r>
      <w:r>
        <w:rPr>
          <w:rFonts w:ascii="Times New Roman" w:hAnsi="Times New Roman" w:cs="Times New Roman"/>
          <w:sz w:val="26"/>
          <w:szCs w:val="26"/>
        </w:rPr>
        <w:t xml:space="preserve">печати ЭМ, станциями сканирования </w:t>
      </w:r>
      <w:r w:rsidR="00C6721D">
        <w:rPr>
          <w:rFonts w:ascii="Times New Roman" w:hAnsi="Times New Roman" w:cs="Times New Roman"/>
          <w:sz w:val="26"/>
          <w:szCs w:val="26"/>
        </w:rPr>
        <w:t xml:space="preserve">                     </w:t>
      </w:r>
      <w:r>
        <w:rPr>
          <w:rFonts w:ascii="Times New Roman" w:hAnsi="Times New Roman" w:cs="Times New Roman"/>
          <w:sz w:val="26"/>
          <w:szCs w:val="26"/>
        </w:rPr>
        <w:t xml:space="preserve">в </w:t>
      </w:r>
      <w:r w:rsidRPr="002440C9">
        <w:rPr>
          <w:rFonts w:ascii="Times New Roman" w:hAnsi="Times New Roman" w:cs="Times New Roman"/>
          <w:sz w:val="26"/>
          <w:szCs w:val="26"/>
        </w:rPr>
        <w:t>ППЭ</w:t>
      </w:r>
      <w:r>
        <w:rPr>
          <w:rFonts w:ascii="Times New Roman" w:hAnsi="Times New Roman" w:cs="Times New Roman"/>
          <w:sz w:val="26"/>
          <w:szCs w:val="26"/>
        </w:rPr>
        <w:t xml:space="preserve"> и станцией авторизации</w:t>
      </w:r>
      <w:r w:rsidRPr="002440C9">
        <w:rPr>
          <w:rFonts w:ascii="Times New Roman" w:hAnsi="Times New Roman" w:cs="Times New Roman"/>
          <w:sz w:val="26"/>
          <w:szCs w:val="26"/>
        </w:rPr>
        <w:t>;</w:t>
      </w:r>
    </w:p>
    <w:p w:rsidR="00920D9E" w:rsidRPr="002440C9" w:rsidRDefault="00920D9E" w:rsidP="00920D9E">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 xml:space="preserve">USB-модем для обеспечения резервного канала доступа в информационно-телекоммуникационную сеть «Интернет». USB-модем используется в случае </w:t>
      </w:r>
      <w:r w:rsidRPr="002440C9">
        <w:rPr>
          <w:rFonts w:ascii="Times New Roman" w:hAnsi="Times New Roman" w:cs="Times New Roman"/>
          <w:sz w:val="26"/>
          <w:szCs w:val="26"/>
        </w:rPr>
        <w:lastRenderedPageBreak/>
        <w:t>возникновения проблем с доступом в информационно-телекоммуникационную сеть «Интернет» по стационарному каналу связи;</w:t>
      </w:r>
    </w:p>
    <w:p w:rsidR="00920D9E" w:rsidRPr="002440C9" w:rsidRDefault="00920D9E" w:rsidP="00920D9E">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картриджи для принтеров;</w:t>
      </w:r>
    </w:p>
    <w:p w:rsidR="00920D9E" w:rsidRPr="002440C9" w:rsidRDefault="00920D9E" w:rsidP="00920D9E">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рабочие станции для замены рабочей станции печати ЭМ;</w:t>
      </w:r>
    </w:p>
    <w:p w:rsidR="00920D9E" w:rsidRPr="002440C9" w:rsidRDefault="00920D9E" w:rsidP="00920D9E">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резервную рабочую станцию для замены станции авторизации;</w:t>
      </w:r>
    </w:p>
    <w:p w:rsidR="00920D9E" w:rsidRPr="002440C9" w:rsidRDefault="00920D9E" w:rsidP="00920D9E">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лазерные принтеры;</w:t>
      </w:r>
    </w:p>
    <w:p w:rsidR="00920D9E" w:rsidRPr="002440C9" w:rsidRDefault="00920D9E" w:rsidP="00920D9E">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 xml:space="preserve">резервные внешние </w:t>
      </w:r>
      <w:r w:rsidRPr="002440C9">
        <w:rPr>
          <w:rFonts w:ascii="Times New Roman" w:hAnsi="Times New Roman" w:cs="Times New Roman"/>
          <w:sz w:val="26"/>
          <w:szCs w:val="26"/>
          <w:lang w:val="en-US"/>
        </w:rPr>
        <w:t>CD</w:t>
      </w:r>
      <w:r>
        <w:rPr>
          <w:rFonts w:ascii="Times New Roman" w:hAnsi="Times New Roman" w:cs="Times New Roman"/>
          <w:sz w:val="26"/>
          <w:szCs w:val="26"/>
        </w:rPr>
        <w:t xml:space="preserve"> (</w:t>
      </w:r>
      <w:r w:rsidRPr="00097DCD">
        <w:rPr>
          <w:rFonts w:ascii="Times New Roman" w:hAnsi="Times New Roman" w:cs="Times New Roman"/>
          <w:sz w:val="26"/>
          <w:szCs w:val="26"/>
        </w:rPr>
        <w:t>DVD</w:t>
      </w:r>
      <w:r>
        <w:rPr>
          <w:rFonts w:ascii="Times New Roman" w:hAnsi="Times New Roman" w:cs="Times New Roman"/>
          <w:sz w:val="26"/>
          <w:szCs w:val="26"/>
        </w:rPr>
        <w:t>)</w:t>
      </w:r>
      <w:r w:rsidRPr="002440C9">
        <w:rPr>
          <w:rFonts w:ascii="Times New Roman" w:hAnsi="Times New Roman" w:cs="Times New Roman"/>
          <w:sz w:val="26"/>
          <w:szCs w:val="26"/>
        </w:rPr>
        <w:t>-приводы;</w:t>
      </w:r>
    </w:p>
    <w:p w:rsidR="00920D9E" w:rsidRPr="002440C9" w:rsidRDefault="00920D9E" w:rsidP="00920D9E">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кабели для подключения принтеров к рабочим станциям.</w:t>
      </w:r>
    </w:p>
    <w:p w:rsidR="00920D9E" w:rsidRDefault="00920D9E" w:rsidP="00920D9E">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технической подготовки в аудиториях и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технический спе</w:t>
      </w:r>
      <w:r>
        <w:rPr>
          <w:rFonts w:ascii="Times New Roman" w:eastAsia="Times New Roman" w:hAnsi="Times New Roman" w:cs="Times New Roman"/>
          <w:sz w:val="26"/>
          <w:szCs w:val="26"/>
          <w:lang w:eastAsia="ru-RU"/>
        </w:rPr>
        <w:t>циалист должен передать статус «</w:t>
      </w:r>
      <w:r w:rsidRPr="0053135D">
        <w:rPr>
          <w:rFonts w:ascii="Times New Roman" w:eastAsia="Times New Roman" w:hAnsi="Times New Roman" w:cs="Times New Roman"/>
          <w:sz w:val="26"/>
          <w:szCs w:val="26"/>
          <w:lang w:eastAsia="ru-RU"/>
        </w:rPr>
        <w:t>Т</w:t>
      </w:r>
      <w:r>
        <w:rPr>
          <w:rFonts w:ascii="Times New Roman" w:eastAsia="Times New Roman" w:hAnsi="Times New Roman" w:cs="Times New Roman"/>
          <w:sz w:val="26"/>
          <w:szCs w:val="26"/>
          <w:lang w:eastAsia="ru-RU"/>
        </w:rPr>
        <w:t>ехническая подготовка завершена»</w:t>
      </w:r>
      <w:r w:rsidRPr="0053135D">
        <w:rPr>
          <w:rFonts w:ascii="Times New Roman" w:eastAsia="Times New Roman" w:hAnsi="Times New Roman" w:cs="Times New Roman"/>
          <w:sz w:val="26"/>
          <w:szCs w:val="26"/>
          <w:lang w:eastAsia="ru-RU"/>
        </w:rPr>
        <w:t xml:space="preserve"> в систему </w:t>
      </w:r>
      <w:r w:rsidRPr="002440C9">
        <w:rPr>
          <w:rFonts w:ascii="Times New Roman" w:hAnsi="Times New Roman" w:cs="Times New Roman"/>
          <w:sz w:val="26"/>
          <w:szCs w:val="26"/>
        </w:rPr>
        <w:t>мониторинга</w:t>
      </w:r>
      <w:r w:rsidRPr="0053135D">
        <w:rPr>
          <w:rFonts w:ascii="Times New Roman" w:eastAsia="Times New Roman" w:hAnsi="Times New Roman" w:cs="Times New Roman"/>
          <w:sz w:val="26"/>
          <w:szCs w:val="26"/>
          <w:lang w:eastAsia="ru-RU"/>
        </w:rPr>
        <w:t xml:space="preserve"> готовности ППЭ с помощью станции авторизации в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p>
    <w:p w:rsidR="00920D9E" w:rsidRPr="008A0B51" w:rsidRDefault="00920D9E" w:rsidP="00920D9E">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Times New Roman" w:hAnsi="Times New Roman" w:cs="Times New Roman"/>
          <w:b/>
          <w:sz w:val="26"/>
          <w:szCs w:val="26"/>
          <w:lang w:eastAsia="ru-RU"/>
        </w:rPr>
        <w:t xml:space="preserve">При осуществлении перевода бланков ответов участников ЕГЭ </w:t>
      </w:r>
      <w:r w:rsidR="00C6721D">
        <w:rPr>
          <w:rFonts w:ascii="Times New Roman" w:eastAsia="Times New Roman" w:hAnsi="Times New Roman" w:cs="Times New Roman"/>
          <w:b/>
          <w:sz w:val="26"/>
          <w:szCs w:val="26"/>
          <w:lang w:eastAsia="ru-RU"/>
        </w:rPr>
        <w:t xml:space="preserve">                            </w:t>
      </w:r>
      <w:r w:rsidRPr="008A0B51">
        <w:rPr>
          <w:rFonts w:ascii="Times New Roman" w:eastAsia="Times New Roman" w:hAnsi="Times New Roman" w:cs="Times New Roman"/>
          <w:b/>
          <w:sz w:val="26"/>
          <w:szCs w:val="26"/>
          <w:lang w:eastAsia="ru-RU"/>
        </w:rPr>
        <w:t>в электронный вид в ППЭ</w:t>
      </w:r>
      <w:r>
        <w:rPr>
          <w:rFonts w:ascii="Times New Roman" w:eastAsia="Times New Roman" w:hAnsi="Times New Roman" w:cs="Times New Roman"/>
          <w:sz w:val="26"/>
          <w:szCs w:val="26"/>
          <w:lang w:eastAsia="ru-RU"/>
        </w:rPr>
        <w:t xml:space="preserve"> (сканирования в Штабе ППЭ) выполнить техническую подготовку к процедуре сканирования</w:t>
      </w:r>
      <w:r w:rsidRPr="008A0B51">
        <w:rPr>
          <w:rFonts w:ascii="Times New Roman" w:eastAsia="Times New Roman" w:hAnsi="Times New Roman" w:cs="Times New Roman"/>
          <w:sz w:val="26"/>
          <w:szCs w:val="26"/>
          <w:lang w:eastAsia="ru-RU"/>
        </w:rPr>
        <w:t>:</w:t>
      </w:r>
    </w:p>
    <w:p w:rsidR="00920D9E" w:rsidRPr="00453745" w:rsidRDefault="00920D9E" w:rsidP="00453745">
      <w:pPr>
        <w:tabs>
          <w:tab w:val="left" w:pos="318"/>
        </w:tabs>
        <w:spacing w:after="0" w:line="240" w:lineRule="auto"/>
        <w:ind w:firstLine="720"/>
        <w:jc w:val="both"/>
        <w:rPr>
          <w:rFonts w:ascii="Times New Roman" w:hAnsi="Times New Roman" w:cs="Times New Roman"/>
          <w:sz w:val="26"/>
          <w:szCs w:val="26"/>
        </w:rPr>
      </w:pP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внести и проверить настройки экзамена по соответствующему </w:t>
      </w:r>
      <w:r w:rsidR="00920D9E">
        <w:rPr>
          <w:rFonts w:ascii="Times New Roman" w:hAnsi="Times New Roman" w:cs="Times New Roman"/>
          <w:sz w:val="26"/>
          <w:szCs w:val="26"/>
        </w:rPr>
        <w:t xml:space="preserve">учебному </w:t>
      </w:r>
      <w:r w:rsidRPr="00453745">
        <w:rPr>
          <w:rFonts w:ascii="Times New Roman" w:hAnsi="Times New Roman" w:cs="Times New Roman"/>
          <w:sz w:val="26"/>
          <w:szCs w:val="26"/>
        </w:rPr>
        <w:t>предмету: код региона, код ППЭ;</w:t>
      </w:r>
    </w:p>
    <w:p w:rsidR="00514929"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настройки системного времени;</w:t>
      </w:r>
    </w:p>
    <w:p w:rsidR="00920D9E" w:rsidRPr="002440C9" w:rsidRDefault="00920D9E" w:rsidP="00453745">
      <w:pPr>
        <w:tabs>
          <w:tab w:val="left" w:pos="318"/>
        </w:tabs>
        <w:spacing w:after="0" w:line="240" w:lineRule="auto"/>
        <w:ind w:firstLine="1418"/>
        <w:jc w:val="both"/>
        <w:rPr>
          <w:rFonts w:ascii="Times New Roman" w:hAnsi="Times New Roman" w:cs="Times New Roman"/>
          <w:sz w:val="26"/>
          <w:szCs w:val="26"/>
        </w:rPr>
      </w:pPr>
      <w:r w:rsidRPr="002440C9">
        <w:rPr>
          <w:rFonts w:ascii="Times New Roman" w:hAnsi="Times New Roman" w:cs="Times New Roman"/>
          <w:sz w:val="26"/>
          <w:szCs w:val="26"/>
        </w:rPr>
        <w:t>выполнить тестовое сканирование всех тестовых комплектов бланков, напечатанных на станциях печати ЭМ, включая резервные, и тестовый ДБО</w:t>
      </w:r>
      <w:r>
        <w:rPr>
          <w:rFonts w:ascii="Times New Roman" w:hAnsi="Times New Roman" w:cs="Times New Roman"/>
          <w:sz w:val="26"/>
          <w:szCs w:val="26"/>
        </w:rPr>
        <w:t> </w:t>
      </w:r>
      <w:r w:rsidRPr="002440C9">
        <w:rPr>
          <w:rFonts w:ascii="Times New Roman" w:hAnsi="Times New Roman" w:cs="Times New Roman"/>
          <w:sz w:val="26"/>
          <w:szCs w:val="26"/>
        </w:rPr>
        <w:t>№</w:t>
      </w:r>
      <w:r>
        <w:rPr>
          <w:rFonts w:ascii="Times New Roman" w:hAnsi="Times New Roman" w:cs="Times New Roman"/>
          <w:sz w:val="26"/>
          <w:szCs w:val="26"/>
        </w:rPr>
        <w:t> </w:t>
      </w:r>
      <w:r w:rsidRPr="002440C9">
        <w:rPr>
          <w:rFonts w:ascii="Times New Roman" w:hAnsi="Times New Roman" w:cs="Times New Roman"/>
          <w:sz w:val="26"/>
          <w:szCs w:val="26"/>
        </w:rPr>
        <w:t xml:space="preserve">2, напечатанный на </w:t>
      </w:r>
      <w:r>
        <w:rPr>
          <w:rFonts w:ascii="Times New Roman" w:hAnsi="Times New Roman" w:cs="Times New Roman"/>
          <w:sz w:val="26"/>
          <w:szCs w:val="26"/>
        </w:rPr>
        <w:t>станции авторизации</w:t>
      </w:r>
      <w:r w:rsidRPr="002440C9">
        <w:rPr>
          <w:rFonts w:ascii="Times New Roman" w:hAnsi="Times New Roman" w:cs="Times New Roman"/>
          <w:sz w:val="26"/>
          <w:szCs w:val="26"/>
        </w:rPr>
        <w:t>, оценить качество сканирования напечатанных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принять меры по настройке параметров сканирования для обеспечения получения качественного изображения или повторить настройку принтера </w:t>
      </w:r>
      <w:r w:rsidR="00C6721D">
        <w:rPr>
          <w:rFonts w:ascii="Times New Roman" w:hAnsi="Times New Roman" w:cs="Times New Roman"/>
          <w:sz w:val="26"/>
          <w:szCs w:val="26"/>
        </w:rPr>
        <w:t xml:space="preserve">                         </w:t>
      </w:r>
      <w:r w:rsidRPr="00453745">
        <w:rPr>
          <w:rFonts w:ascii="Times New Roman" w:hAnsi="Times New Roman" w:cs="Times New Roman"/>
          <w:sz w:val="26"/>
          <w:szCs w:val="26"/>
        </w:rPr>
        <w:t>на станции печати или станции сканирования, на которые напечатаны тестовые бланки недостаточного качества;</w:t>
      </w:r>
    </w:p>
    <w:p w:rsidR="00920D9E" w:rsidRDefault="005703D0" w:rsidP="00920D9E">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453745">
        <w:rPr>
          <w:rFonts w:ascii="Times New Roman" w:hAnsi="Times New Roman" w:cs="Times New Roman"/>
          <w:sz w:val="26"/>
          <w:szCs w:val="26"/>
        </w:rPr>
        <w:t xml:space="preserve">сохранить пакет с результатами тестового сканирования для передачи </w:t>
      </w:r>
      <w:r w:rsidR="00C6721D">
        <w:rPr>
          <w:rFonts w:ascii="Times New Roman" w:hAnsi="Times New Roman" w:cs="Times New Roman"/>
          <w:sz w:val="26"/>
          <w:szCs w:val="26"/>
        </w:rPr>
        <w:t xml:space="preserve">                      </w:t>
      </w:r>
      <w:r w:rsidRPr="00453745">
        <w:rPr>
          <w:rFonts w:ascii="Times New Roman" w:hAnsi="Times New Roman" w:cs="Times New Roman"/>
          <w:sz w:val="26"/>
          <w:szCs w:val="26"/>
        </w:rPr>
        <w:t>в РЦОИ;</w:t>
      </w:r>
      <w:r w:rsidR="00E825F1">
        <w:rPr>
          <w:rFonts w:ascii="Times New Roman" w:hAnsi="Times New Roman" w:cs="Times New Roman"/>
          <w:sz w:val="26"/>
          <w:szCs w:val="26"/>
        </w:rPr>
        <w:t xml:space="preserve"> </w:t>
      </w:r>
      <w:r w:rsidR="00920D9E">
        <w:rPr>
          <w:rFonts w:ascii="Times New Roman" w:hAnsi="Times New Roman" w:cs="Times New Roman"/>
          <w:sz w:val="26"/>
          <w:szCs w:val="26"/>
        </w:rPr>
        <w:t xml:space="preserve">на </w:t>
      </w:r>
      <w:r w:rsidR="00920D9E">
        <w:rPr>
          <w:rFonts w:ascii="Times New Roman" w:eastAsia="Times New Roman" w:hAnsi="Times New Roman" w:cs="Times New Roman"/>
          <w:sz w:val="26"/>
          <w:szCs w:val="26"/>
          <w:lang w:eastAsia="ru-RU"/>
        </w:rPr>
        <w:t>станции авторизации, установленной на отдельной рабочей станции в Штабе ППЭ, включая резервную:</w:t>
      </w:r>
    </w:p>
    <w:p w:rsidR="00920D9E" w:rsidRDefault="00920D9E" w:rsidP="00920D9E">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получить настройки сервера РЦОИ;</w:t>
      </w:r>
    </w:p>
    <w:p w:rsidR="00920D9E" w:rsidRDefault="00920D9E" w:rsidP="00920D9E">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проверить наличие соединения с сервером РЦОИ по основному </w:t>
      </w:r>
      <w:r w:rsidR="00C6721D">
        <w:rPr>
          <w:rFonts w:ascii="Times New Roman" w:hAnsi="Times New Roman" w:cs="Times New Roman"/>
          <w:sz w:val="26"/>
          <w:szCs w:val="26"/>
        </w:rPr>
        <w:t xml:space="preserve">                                    </w:t>
      </w:r>
      <w:r>
        <w:rPr>
          <w:rFonts w:ascii="Times New Roman" w:hAnsi="Times New Roman" w:cs="Times New Roman"/>
          <w:sz w:val="26"/>
          <w:szCs w:val="26"/>
        </w:rPr>
        <w:t>и резервному каналу доступа в информационно-телекоммуникационную сеть «Интернет»;</w:t>
      </w:r>
    </w:p>
    <w:p w:rsidR="00920D9E" w:rsidRPr="008A0B51" w:rsidRDefault="00920D9E" w:rsidP="00920D9E">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выполнить передачу в РЦОИ пакета с результатами тестового сканирования тестовых бланков, напечатанных на всех станциях печати ЭМ, включая резервные, и ДБО</w:t>
      </w:r>
      <w:r w:rsidR="00DC2AEA">
        <w:rPr>
          <w:rFonts w:ascii="Times New Roman" w:hAnsi="Times New Roman" w:cs="Times New Roman"/>
          <w:sz w:val="26"/>
          <w:szCs w:val="26"/>
        </w:rPr>
        <w:t xml:space="preserve"> </w:t>
      </w:r>
      <w:r>
        <w:rPr>
          <w:rFonts w:ascii="Times New Roman" w:hAnsi="Times New Roman" w:cs="Times New Roman"/>
          <w:sz w:val="26"/>
          <w:szCs w:val="26"/>
        </w:rPr>
        <w:t>№</w:t>
      </w:r>
      <w:r w:rsidR="00DC2AEA">
        <w:rPr>
          <w:rFonts w:ascii="Times New Roman" w:hAnsi="Times New Roman" w:cs="Times New Roman"/>
          <w:sz w:val="26"/>
          <w:szCs w:val="26"/>
        </w:rPr>
        <w:t xml:space="preserve"> </w:t>
      </w:r>
      <w:r>
        <w:rPr>
          <w:rFonts w:ascii="Times New Roman" w:hAnsi="Times New Roman" w:cs="Times New Roman"/>
          <w:sz w:val="26"/>
          <w:szCs w:val="26"/>
        </w:rPr>
        <w:t>2, напечатанного на станции авторизации</w:t>
      </w:r>
      <w:r w:rsidRPr="008A0B51">
        <w:rPr>
          <w:rFonts w:ascii="Times New Roman" w:hAnsi="Times New Roman" w:cs="Times New Roman"/>
          <w:sz w:val="26"/>
          <w:szCs w:val="26"/>
        </w:rPr>
        <w:t>;</w:t>
      </w:r>
    </w:p>
    <w:p w:rsidR="00920D9E" w:rsidRDefault="00920D9E" w:rsidP="00920D9E">
      <w:pPr>
        <w:tabs>
          <w:tab w:val="left" w:pos="318"/>
        </w:tabs>
        <w:spacing w:after="0" w:line="240" w:lineRule="auto"/>
        <w:ind w:firstLine="720"/>
        <w:jc w:val="both"/>
        <w:rPr>
          <w:rFonts w:ascii="Times New Roman" w:eastAsia="Times New Roman" w:hAnsi="Times New Roman" w:cs="Times New Roman"/>
          <w:sz w:val="26"/>
          <w:szCs w:val="26"/>
          <w:lang w:eastAsia="ru-RU"/>
        </w:rPr>
      </w:pPr>
      <w:r>
        <w:rPr>
          <w:rFonts w:ascii="Times New Roman" w:hAnsi="Times New Roman" w:cs="Times New Roman"/>
          <w:sz w:val="26"/>
          <w:szCs w:val="26"/>
        </w:rPr>
        <w:t>получить подтверждение от РЦОИ (</w:t>
      </w:r>
      <w:r>
        <w:rPr>
          <w:rFonts w:ascii="Times New Roman" w:eastAsia="Calibri" w:hAnsi="Times New Roman" w:cs="Times New Roman"/>
          <w:sz w:val="26"/>
          <w:szCs w:val="26"/>
        </w:rPr>
        <w:t>статус пакетов принимает значение «подтвержден»</w:t>
      </w:r>
      <w:r>
        <w:rPr>
          <w:rFonts w:ascii="Times New Roman" w:hAnsi="Times New Roman" w:cs="Times New Roman"/>
          <w:sz w:val="26"/>
          <w:szCs w:val="26"/>
        </w:rPr>
        <w:t>)</w:t>
      </w:r>
      <w:r>
        <w:rPr>
          <w:rFonts w:ascii="Times New Roman" w:eastAsia="Times New Roman" w:hAnsi="Times New Roman" w:cs="Times New Roman"/>
          <w:sz w:val="26"/>
          <w:szCs w:val="26"/>
          <w:lang w:eastAsia="ru-RU"/>
        </w:rPr>
        <w:t>;</w:t>
      </w:r>
    </w:p>
    <w:p w:rsidR="00514929" w:rsidRDefault="00514929" w:rsidP="00453745">
      <w:pPr>
        <w:tabs>
          <w:tab w:val="left" w:pos="318"/>
        </w:tabs>
        <w:spacing w:after="0" w:line="240" w:lineRule="auto"/>
        <w:jc w:val="both"/>
        <w:rPr>
          <w:rFonts w:ascii="Times New Roman" w:hAnsi="Times New Roman" w:cs="Times New Roman"/>
          <w:sz w:val="26"/>
          <w:szCs w:val="26"/>
        </w:rPr>
      </w:pPr>
    </w:p>
    <w:p w:rsidR="00514929" w:rsidRPr="00453745" w:rsidRDefault="00E34C87" w:rsidP="00453745">
      <w:pPr>
        <w:tabs>
          <w:tab w:val="left" w:pos="318"/>
        </w:tabs>
        <w:spacing w:after="0" w:line="240" w:lineRule="auto"/>
        <w:ind w:firstLine="720"/>
        <w:jc w:val="both"/>
        <w:rPr>
          <w:rFonts w:ascii="Times New Roman" w:eastAsia="Times New Roman" w:hAnsi="Times New Roman" w:cs="Times New Roman"/>
          <w:b/>
          <w:i/>
          <w:sz w:val="26"/>
          <w:szCs w:val="26"/>
          <w:lang w:eastAsia="ru-RU"/>
        </w:rPr>
      </w:pPr>
      <w:r w:rsidRPr="00453745">
        <w:rPr>
          <w:rFonts w:ascii="Times New Roman" w:eastAsia="Times New Roman" w:hAnsi="Times New Roman" w:cs="Times New Roman"/>
          <w:b/>
          <w:i/>
          <w:sz w:val="26"/>
          <w:szCs w:val="26"/>
          <w:lang w:eastAsia="ru-RU"/>
        </w:rPr>
        <w:t xml:space="preserve">подготовить и проверить дополнительное (резервное) оборудование, необходимое для </w:t>
      </w:r>
      <w:r w:rsidRPr="00453745">
        <w:rPr>
          <w:rFonts w:ascii="Times New Roman" w:hAnsi="Times New Roman" w:cs="Times New Roman"/>
          <w:b/>
          <w:i/>
          <w:sz w:val="26"/>
          <w:szCs w:val="26"/>
        </w:rPr>
        <w:t>проведения</w:t>
      </w:r>
      <w:r w:rsidRPr="00453745">
        <w:rPr>
          <w:rFonts w:ascii="Times New Roman" w:eastAsia="Times New Roman" w:hAnsi="Times New Roman" w:cs="Times New Roman"/>
          <w:b/>
          <w:i/>
          <w:sz w:val="26"/>
          <w:szCs w:val="26"/>
          <w:lang w:eastAsia="ru-RU"/>
        </w:rPr>
        <w:t xml:space="preserve"> экзамена:</w:t>
      </w:r>
    </w:p>
    <w:p w:rsidR="00920D9E" w:rsidRPr="00453745" w:rsidRDefault="00920D9E" w:rsidP="00453745">
      <w:pPr>
        <w:pStyle w:val="a4"/>
        <w:numPr>
          <w:ilvl w:val="0"/>
          <w:numId w:val="53"/>
        </w:numPr>
        <w:tabs>
          <w:tab w:val="left" w:pos="318"/>
          <w:tab w:val="left" w:pos="1134"/>
        </w:tabs>
        <w:spacing w:after="0" w:line="240" w:lineRule="auto"/>
        <w:ind w:left="0" w:firstLine="709"/>
        <w:jc w:val="both"/>
        <w:rPr>
          <w:rFonts w:ascii="Times New Roman" w:hAnsi="Times New Roman" w:cs="Times New Roman"/>
          <w:sz w:val="26"/>
          <w:szCs w:val="26"/>
        </w:rPr>
      </w:pPr>
      <w:r w:rsidRPr="00453745">
        <w:rPr>
          <w:rFonts w:ascii="Times New Roman" w:hAnsi="Times New Roman" w:cs="Times New Roman"/>
          <w:sz w:val="26"/>
          <w:szCs w:val="26"/>
        </w:rPr>
        <w:t>резервную рабочую станцию для замены станции сканирования в ППЭ (может использоваться резервная станция авторизации);</w:t>
      </w:r>
    </w:p>
    <w:p w:rsidR="00920D9E" w:rsidRDefault="00920D9E" w:rsidP="00453745">
      <w:pPr>
        <w:pStyle w:val="a4"/>
        <w:numPr>
          <w:ilvl w:val="0"/>
          <w:numId w:val="53"/>
        </w:numPr>
        <w:tabs>
          <w:tab w:val="left" w:pos="318"/>
          <w:tab w:val="left" w:pos="1134"/>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резервный сканер;</w:t>
      </w:r>
    </w:p>
    <w:p w:rsidR="00920D9E" w:rsidRPr="002440C9" w:rsidRDefault="00920D9E" w:rsidP="00453745">
      <w:pPr>
        <w:pStyle w:val="a4"/>
        <w:numPr>
          <w:ilvl w:val="0"/>
          <w:numId w:val="53"/>
        </w:numPr>
        <w:tabs>
          <w:tab w:val="left" w:pos="318"/>
          <w:tab w:val="left" w:pos="1134"/>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резервные кабели для подключения сканеров к рабочим станциям.</w:t>
      </w:r>
    </w:p>
    <w:p w:rsidR="00920D9E" w:rsidRPr="002440C9" w:rsidRDefault="00920D9E" w:rsidP="00920D9E">
      <w:pPr>
        <w:tabs>
          <w:tab w:val="left" w:pos="318"/>
        </w:tabs>
        <w:spacing w:after="0" w:line="240" w:lineRule="auto"/>
        <w:ind w:firstLine="720"/>
        <w:jc w:val="both"/>
        <w:rPr>
          <w:rFonts w:ascii="Times New Roman" w:hAnsi="Times New Roman" w:cs="Times New Roman"/>
          <w:sz w:val="26"/>
          <w:szCs w:val="26"/>
        </w:rPr>
      </w:pPr>
    </w:p>
    <w:p w:rsidR="00514929" w:rsidRPr="00453745" w:rsidRDefault="00514929" w:rsidP="00453745">
      <w:pPr>
        <w:tabs>
          <w:tab w:val="left" w:pos="318"/>
        </w:tabs>
        <w:spacing w:after="0" w:line="240" w:lineRule="auto"/>
        <w:ind w:firstLine="720"/>
        <w:jc w:val="both"/>
        <w:rPr>
          <w:rFonts w:ascii="Times New Roman" w:hAnsi="Times New Roman" w:cs="Times New Roman"/>
          <w:sz w:val="26"/>
          <w:szCs w:val="26"/>
        </w:rPr>
      </w:pPr>
    </w:p>
    <w:p w:rsidR="00514929" w:rsidRDefault="00E34C87" w:rsidP="00453745">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технической подготовки в аудиториях и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технический специалист должен передать статус </w:t>
      </w:r>
      <w:r w:rsidR="00920D9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Техническая подготовка завершена</w:t>
      </w:r>
      <w:r w:rsidR="00920D9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в систему </w:t>
      </w:r>
      <w:r w:rsidRPr="00453745">
        <w:rPr>
          <w:rFonts w:ascii="Times New Roman" w:hAnsi="Times New Roman" w:cs="Times New Roman"/>
          <w:sz w:val="26"/>
          <w:szCs w:val="26"/>
        </w:rPr>
        <w:t>мониторинга</w:t>
      </w:r>
      <w:r w:rsidRPr="0053135D">
        <w:rPr>
          <w:rFonts w:ascii="Times New Roman" w:eastAsia="Times New Roman" w:hAnsi="Times New Roman" w:cs="Times New Roman"/>
          <w:sz w:val="26"/>
          <w:szCs w:val="26"/>
          <w:lang w:eastAsia="ru-RU"/>
        </w:rPr>
        <w:t xml:space="preserve"> готовности ППЭ с помощью станции авторизации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p>
    <w:p w:rsidR="00232A37" w:rsidRPr="008A0B51" w:rsidRDefault="005F3B82" w:rsidP="00232A37">
      <w:pPr>
        <w:tabs>
          <w:tab w:val="left" w:pos="318"/>
        </w:tabs>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 решению РЦОИ с целью проверки качества печати тестовых ЭМ </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при проведении технической подготовки в ППЭ может проводиться сканирование</w:t>
      </w:r>
      <w:r w:rsidR="00232A37">
        <w:rPr>
          <w:rFonts w:ascii="Times New Roman" w:eastAsia="Times New Roman" w:hAnsi="Times New Roman" w:cs="Times New Roman"/>
          <w:sz w:val="26"/>
          <w:szCs w:val="26"/>
          <w:lang w:eastAsia="ru-RU"/>
        </w:rPr>
        <w:t xml:space="preserve"> экзаменационных материалов с использованием станции сканирования в ППЭ </w:t>
      </w:r>
      <w:r w:rsidR="00C6721D">
        <w:rPr>
          <w:rFonts w:ascii="Times New Roman" w:eastAsia="Times New Roman" w:hAnsi="Times New Roman" w:cs="Times New Roman"/>
          <w:sz w:val="26"/>
          <w:szCs w:val="26"/>
          <w:lang w:eastAsia="ru-RU"/>
        </w:rPr>
        <w:t xml:space="preserve">                       </w:t>
      </w:r>
      <w:r w:rsidR="00232A37">
        <w:rPr>
          <w:rFonts w:ascii="Times New Roman" w:eastAsia="Times New Roman" w:hAnsi="Times New Roman" w:cs="Times New Roman"/>
          <w:sz w:val="26"/>
          <w:szCs w:val="26"/>
          <w:lang w:eastAsia="ru-RU"/>
        </w:rPr>
        <w:t>и станции авторизации, включая</w:t>
      </w:r>
      <w:r w:rsidR="00232A37" w:rsidRPr="008A0B51">
        <w:rPr>
          <w:rFonts w:ascii="Times New Roman" w:eastAsia="Times New Roman" w:hAnsi="Times New Roman" w:cs="Times New Roman"/>
          <w:sz w:val="26"/>
          <w:szCs w:val="26"/>
          <w:lang w:eastAsia="ru-RU"/>
        </w:rPr>
        <w:t>:</w:t>
      </w:r>
    </w:p>
    <w:p w:rsidR="00232A37" w:rsidRDefault="00232A37" w:rsidP="00232A3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тестовое сканирование всех тестовых комплектов бланков, напечатанных </w:t>
      </w:r>
      <w:r w:rsidR="00C6721D">
        <w:rPr>
          <w:rFonts w:ascii="Times New Roman" w:hAnsi="Times New Roman" w:cs="Times New Roman"/>
          <w:sz w:val="26"/>
          <w:szCs w:val="26"/>
        </w:rPr>
        <w:t xml:space="preserve">              </w:t>
      </w:r>
      <w:r>
        <w:rPr>
          <w:rFonts w:ascii="Times New Roman" w:hAnsi="Times New Roman" w:cs="Times New Roman"/>
          <w:sz w:val="26"/>
          <w:szCs w:val="26"/>
        </w:rPr>
        <w:t>на всех станциях печати ЭМ, включая резервные, и тестового ДБО № 2, напечатанный на станции авторизации в ППЭ;</w:t>
      </w:r>
    </w:p>
    <w:p w:rsidR="00232A37" w:rsidRPr="008A0B51" w:rsidRDefault="00232A37" w:rsidP="00232A37">
      <w:pPr>
        <w:tabs>
          <w:tab w:val="left" w:pos="318"/>
        </w:tabs>
        <w:spacing w:after="0" w:line="240" w:lineRule="auto"/>
        <w:ind w:firstLine="720"/>
        <w:jc w:val="both"/>
        <w:rPr>
          <w:rFonts w:ascii="Times New Roman" w:eastAsia="Times New Roman" w:hAnsi="Times New Roman" w:cs="Times New Roman"/>
          <w:sz w:val="26"/>
          <w:szCs w:val="26"/>
          <w:lang w:eastAsia="ru-RU"/>
        </w:rPr>
      </w:pPr>
      <w:r>
        <w:rPr>
          <w:rFonts w:ascii="Times New Roman" w:hAnsi="Times New Roman" w:cs="Times New Roman"/>
          <w:sz w:val="26"/>
          <w:szCs w:val="26"/>
        </w:rPr>
        <w:t xml:space="preserve">сохранение пакета с результатами тестового сканирования для передачи </w:t>
      </w:r>
      <w:r w:rsidR="00C6721D">
        <w:rPr>
          <w:rFonts w:ascii="Times New Roman" w:hAnsi="Times New Roman" w:cs="Times New Roman"/>
          <w:sz w:val="26"/>
          <w:szCs w:val="26"/>
        </w:rPr>
        <w:t xml:space="preserve">                   </w:t>
      </w:r>
      <w:r>
        <w:rPr>
          <w:rFonts w:ascii="Times New Roman" w:hAnsi="Times New Roman" w:cs="Times New Roman"/>
          <w:sz w:val="26"/>
          <w:szCs w:val="26"/>
        </w:rPr>
        <w:t>в РЦОИ</w:t>
      </w:r>
      <w:r w:rsidRPr="008A0B51">
        <w:rPr>
          <w:rFonts w:ascii="Times New Roman" w:eastAsia="Times New Roman" w:hAnsi="Times New Roman" w:cs="Times New Roman"/>
          <w:sz w:val="26"/>
          <w:szCs w:val="26"/>
          <w:lang w:eastAsia="ru-RU"/>
        </w:rPr>
        <w:t>;</w:t>
      </w:r>
    </w:p>
    <w:p w:rsidR="00232A37" w:rsidRPr="008A0B51" w:rsidRDefault="00232A37" w:rsidP="00232A3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передачу в РЦОИ пакета с результатами тестового сканирования тестовых бланков, напечатанных на всех станциях печати ЭМ, включая резервные, </w:t>
      </w:r>
      <w:r w:rsidR="00C6721D">
        <w:rPr>
          <w:rFonts w:ascii="Times New Roman" w:hAnsi="Times New Roman" w:cs="Times New Roman"/>
          <w:sz w:val="26"/>
          <w:szCs w:val="26"/>
        </w:rPr>
        <w:t xml:space="preserve">                             </w:t>
      </w:r>
      <w:r>
        <w:rPr>
          <w:rFonts w:ascii="Times New Roman" w:hAnsi="Times New Roman" w:cs="Times New Roman"/>
          <w:sz w:val="26"/>
          <w:szCs w:val="26"/>
        </w:rPr>
        <w:t>и тестового ДБО № 2, напечатанного на станции авторизации в ППЭ</w:t>
      </w:r>
      <w:r w:rsidRPr="008A0B51">
        <w:rPr>
          <w:rFonts w:ascii="Times New Roman" w:hAnsi="Times New Roman" w:cs="Times New Roman"/>
          <w:sz w:val="26"/>
          <w:szCs w:val="26"/>
        </w:rPr>
        <w:t>;</w:t>
      </w:r>
    </w:p>
    <w:p w:rsidR="00232A37" w:rsidRDefault="00232A37" w:rsidP="00232A3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получение подтверждения от РЦОИ (</w:t>
      </w:r>
      <w:r>
        <w:rPr>
          <w:rFonts w:ascii="Times New Roman" w:eastAsia="Calibri" w:hAnsi="Times New Roman" w:cs="Times New Roman"/>
          <w:sz w:val="26"/>
          <w:szCs w:val="26"/>
        </w:rPr>
        <w:t>статус пакетов принимает значение «подтвержден»</w:t>
      </w:r>
      <w:r>
        <w:rPr>
          <w:rFonts w:ascii="Times New Roman" w:hAnsi="Times New Roman" w:cs="Times New Roman"/>
          <w:sz w:val="26"/>
          <w:szCs w:val="26"/>
        </w:rPr>
        <w:t>).</w:t>
      </w:r>
    </w:p>
    <w:p w:rsidR="00232A37" w:rsidRDefault="00232A37" w:rsidP="00232A37">
      <w:pPr>
        <w:tabs>
          <w:tab w:val="left" w:pos="318"/>
        </w:tabs>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случае использования станции сканирования в ППЭ только </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для сканирования тестовых бланков допускается ее установка на рабочую станцию авторизации.</w:t>
      </w:r>
    </w:p>
    <w:p w:rsidR="00514929" w:rsidRDefault="00514929" w:rsidP="00CD7445">
      <w:pPr>
        <w:tabs>
          <w:tab w:val="left" w:pos="318"/>
          <w:tab w:val="left" w:pos="2473"/>
        </w:tabs>
        <w:spacing w:after="0" w:line="240" w:lineRule="auto"/>
        <w:jc w:val="both"/>
        <w:rPr>
          <w:rFonts w:ascii="Times New Roman" w:eastAsia="Times New Roman" w:hAnsi="Times New Roman" w:cs="Times New Roman"/>
          <w:sz w:val="26"/>
          <w:szCs w:val="26"/>
          <w:lang w:eastAsia="ru-RU"/>
        </w:rPr>
      </w:pPr>
    </w:p>
    <w:p w:rsidR="00E34C87" w:rsidRPr="007932CC" w:rsidRDefault="00D90828"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Calibri" w:hAnsi="Times New Roman" w:cs="Times New Roman"/>
          <w:sz w:val="26"/>
          <w:szCs w:val="26"/>
          <w:lang w:eastAsia="ru-RU"/>
        </w:rPr>
        <w:t>Не ранее чем за 5 календарных дней, но н</w:t>
      </w:r>
      <w:r w:rsidRPr="00453745">
        <w:rPr>
          <w:rFonts w:ascii="Times New Roman" w:hAnsi="Times New Roman" w:cs="Times New Roman"/>
          <w:sz w:val="26"/>
          <w:szCs w:val="26"/>
        </w:rPr>
        <w:t xml:space="preserve">е позднее чем </w:t>
      </w:r>
      <w:r w:rsidR="001224C9" w:rsidRPr="00453745">
        <w:rPr>
          <w:rFonts w:ascii="Times New Roman" w:hAnsi="Times New Roman" w:cs="Times New Roman"/>
          <w:sz w:val="26"/>
          <w:szCs w:val="26"/>
        </w:rPr>
        <w:t xml:space="preserve"> </w:t>
      </w:r>
      <w:r w:rsidRPr="00453745">
        <w:rPr>
          <w:rFonts w:ascii="Times New Roman" w:hAnsi="Times New Roman" w:cs="Times New Roman"/>
          <w:sz w:val="26"/>
          <w:szCs w:val="26"/>
        </w:rPr>
        <w:t xml:space="preserve">за 1 календарный день </w:t>
      </w:r>
      <w:r w:rsidRPr="00453745">
        <w:rPr>
          <w:rFonts w:ascii="Times New Roman" w:eastAsia="Calibri" w:hAnsi="Times New Roman" w:cs="Times New Roman"/>
          <w:sz w:val="26"/>
          <w:szCs w:val="26"/>
          <w:lang w:eastAsia="ru-RU"/>
        </w:rPr>
        <w:t xml:space="preserve">до проведения экзамена </w:t>
      </w:r>
      <w:r w:rsidRPr="00387AC8">
        <w:rPr>
          <w:rFonts w:ascii="Times New Roman" w:eastAsia="Times New Roman" w:hAnsi="Times New Roman" w:cs="Times New Roman"/>
          <w:sz w:val="26"/>
          <w:szCs w:val="26"/>
          <w:lang w:eastAsia="ru-RU"/>
        </w:rPr>
        <w:t>с</w:t>
      </w:r>
      <w:r w:rsidRPr="007932CC">
        <w:rPr>
          <w:rFonts w:ascii="Times New Roman" w:eastAsia="Times New Roman" w:hAnsi="Times New Roman" w:cs="Times New Roman"/>
          <w:sz w:val="26"/>
          <w:szCs w:val="26"/>
          <w:lang w:eastAsia="ru-RU"/>
        </w:rPr>
        <w:t>овместно с членами ГЭК и руководителем ППЭ провести контроль технической готовности ППЭ к проведению экзамена:</w:t>
      </w:r>
    </w:p>
    <w:p w:rsidR="00E34C87" w:rsidRPr="007932CC" w:rsidRDefault="00E34C87" w:rsidP="00E34C87">
      <w:pPr>
        <w:spacing w:after="0" w:line="240" w:lineRule="auto"/>
        <w:ind w:firstLine="708"/>
        <w:jc w:val="both"/>
        <w:rPr>
          <w:rStyle w:val="Hyperlink0"/>
          <w:rFonts w:ascii="Times New Roman" w:hAnsi="Times New Roman" w:cs="Times New Roman"/>
          <w:sz w:val="26"/>
          <w:szCs w:val="26"/>
        </w:rPr>
      </w:pPr>
      <w:r w:rsidRPr="007932CC">
        <w:rPr>
          <w:rStyle w:val="Hyperlink0"/>
          <w:rFonts w:ascii="Times New Roman" w:hAnsi="Times New Roman" w:cs="Times New Roman"/>
          <w:sz w:val="26"/>
          <w:szCs w:val="26"/>
        </w:rPr>
        <w:t xml:space="preserve">на станции авторизации в </w:t>
      </w:r>
      <w:r w:rsidR="0003028A" w:rsidRPr="007932CC">
        <w:rPr>
          <w:rStyle w:val="Hyperlink0"/>
          <w:rFonts w:ascii="Times New Roman" w:hAnsi="Times New Roman" w:cs="Times New Roman"/>
          <w:sz w:val="26"/>
          <w:szCs w:val="26"/>
        </w:rPr>
        <w:t>Штаб</w:t>
      </w:r>
      <w:r w:rsidRPr="007932CC">
        <w:rPr>
          <w:rStyle w:val="Hyperlink0"/>
          <w:rFonts w:ascii="Times New Roman" w:hAnsi="Times New Roman" w:cs="Times New Roman"/>
          <w:sz w:val="26"/>
          <w:szCs w:val="26"/>
        </w:rPr>
        <w:t>е ППЭ необходимо:</w:t>
      </w:r>
    </w:p>
    <w:p w:rsidR="00514929" w:rsidRPr="00387AC8"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настройки ППЭ: код региона, код ППЭ;</w:t>
      </w:r>
    </w:p>
    <w:p w:rsidR="0060492F" w:rsidRPr="00453745" w:rsidRDefault="0060492F" w:rsidP="00453745">
      <w:pPr>
        <w:tabs>
          <w:tab w:val="left" w:pos="318"/>
        </w:tabs>
        <w:spacing w:after="0" w:line="240" w:lineRule="auto"/>
        <w:ind w:firstLine="720"/>
        <w:jc w:val="both"/>
        <w:rPr>
          <w:rFonts w:ascii="Times New Roman" w:hAnsi="Times New Roman" w:cs="Times New Roman"/>
          <w:sz w:val="26"/>
          <w:szCs w:val="26"/>
        </w:rPr>
      </w:pPr>
      <w:r w:rsidRPr="007932CC">
        <w:rPr>
          <w:rFonts w:ascii="Times New Roman" w:hAnsi="Times New Roman" w:cs="Times New Roman"/>
          <w:sz w:val="26"/>
          <w:szCs w:val="26"/>
        </w:rPr>
        <w:t>проверить настройки системного времени;</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наличие соединения со специализированным федеральным порталом по основному и резервному каналу доступа в информационно-телекоммуникационную сеть «Интернет»;</w:t>
      </w:r>
    </w:p>
    <w:p w:rsidR="00514929"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предложить всем членам ГЭК, назначенным на экзамен, выполнить авторизацию с помощью токена члена ГЭК</w:t>
      </w:r>
      <w:r w:rsidR="00717006">
        <w:rPr>
          <w:rFonts w:ascii="Times New Roman" w:hAnsi="Times New Roman" w:cs="Times New Roman"/>
          <w:sz w:val="26"/>
          <w:szCs w:val="26"/>
        </w:rPr>
        <w:t xml:space="preserve"> (авторизация проводится </w:t>
      </w:r>
      <w:r w:rsidR="00C6721D">
        <w:rPr>
          <w:rFonts w:ascii="Times New Roman" w:hAnsi="Times New Roman" w:cs="Times New Roman"/>
          <w:sz w:val="26"/>
          <w:szCs w:val="26"/>
        </w:rPr>
        <w:t xml:space="preserve">                         </w:t>
      </w:r>
      <w:r w:rsidR="00717006">
        <w:rPr>
          <w:rFonts w:ascii="Times New Roman" w:hAnsi="Times New Roman" w:cs="Times New Roman"/>
          <w:sz w:val="26"/>
          <w:szCs w:val="26"/>
        </w:rPr>
        <w:t>не ранее 2 рабочих дней и не позднее 18-00 календарного дня, предшествующего экзамену)</w:t>
      </w:r>
      <w:r w:rsidRPr="00453745">
        <w:rPr>
          <w:rFonts w:ascii="Times New Roman" w:hAnsi="Times New Roman" w:cs="Times New Roman"/>
          <w:sz w:val="26"/>
          <w:szCs w:val="26"/>
        </w:rPr>
        <w:t>; по результатам авторизации убедиться, что все члены имеют назначение на экзамен, а также настройки ППЭ станции авторизации подтверждены;</w:t>
      </w:r>
    </w:p>
    <w:p w:rsidR="00A74690" w:rsidRPr="00453745" w:rsidRDefault="00A74690" w:rsidP="00453745">
      <w:pPr>
        <w:pStyle w:val="a4"/>
        <w:numPr>
          <w:ilvl w:val="0"/>
          <w:numId w:val="53"/>
        </w:numPr>
        <w:tabs>
          <w:tab w:val="left" w:pos="318"/>
        </w:tabs>
        <w:spacing w:after="0" w:line="240" w:lineRule="auto"/>
        <w:ind w:left="0" w:firstLine="851"/>
        <w:jc w:val="both"/>
        <w:rPr>
          <w:rFonts w:ascii="Times New Roman" w:hAnsi="Times New Roman" w:cs="Times New Roman"/>
          <w:sz w:val="26"/>
          <w:szCs w:val="26"/>
        </w:rPr>
      </w:pPr>
      <w:r w:rsidRPr="00453745">
        <w:rPr>
          <w:rFonts w:ascii="Times New Roman" w:hAnsi="Times New Roman" w:cs="Times New Roman"/>
          <w:sz w:val="26"/>
          <w:szCs w:val="26"/>
        </w:rPr>
        <w:t>выполнить и оценить качество тестовой печати ДБО № 2: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p>
    <w:p w:rsidR="00514929" w:rsidRPr="00453745" w:rsidRDefault="00E0282F"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Н</w:t>
      </w:r>
      <w:r w:rsidR="00E34C87" w:rsidRPr="00453745">
        <w:rPr>
          <w:rFonts w:ascii="Times New Roman" w:hAnsi="Times New Roman" w:cs="Times New Roman"/>
          <w:sz w:val="26"/>
          <w:szCs w:val="26"/>
        </w:rPr>
        <w:t>а каждой станции печати ЭМ в каждой аудитории, назначенной на экзамен, и резервных станциях печати ЭМ:</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проверить настройки экзамена по соответствующему </w:t>
      </w:r>
      <w:r w:rsidR="00A74690">
        <w:rPr>
          <w:rFonts w:ascii="Times New Roman" w:hAnsi="Times New Roman" w:cs="Times New Roman"/>
          <w:sz w:val="26"/>
          <w:szCs w:val="26"/>
        </w:rPr>
        <w:t xml:space="preserve">учебному </w:t>
      </w:r>
      <w:r w:rsidRPr="00453745">
        <w:rPr>
          <w:rFonts w:ascii="Times New Roman" w:hAnsi="Times New Roman" w:cs="Times New Roman"/>
          <w:sz w:val="26"/>
          <w:szCs w:val="26"/>
        </w:rPr>
        <w:t>предмету: код региона, код ППЭ, код аудитории (для резервных станций код аудитории допускается не указывать);</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настройки системного времени;</w:t>
      </w:r>
    </w:p>
    <w:p w:rsidR="00A74690"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выполнить тестовую печать границ </w:t>
      </w:r>
      <w:r w:rsidR="00A74690">
        <w:rPr>
          <w:rFonts w:ascii="Times New Roman" w:hAnsi="Times New Roman" w:cs="Times New Roman"/>
          <w:sz w:val="26"/>
          <w:szCs w:val="26"/>
        </w:rPr>
        <w:t>в присутствии Члена ГЭК;</w:t>
      </w:r>
    </w:p>
    <w:p w:rsidR="00A74690" w:rsidRPr="00453745" w:rsidRDefault="00A74690" w:rsidP="00453745">
      <w:pPr>
        <w:pStyle w:val="a4"/>
        <w:numPr>
          <w:ilvl w:val="0"/>
          <w:numId w:val="53"/>
        </w:numPr>
        <w:tabs>
          <w:tab w:val="left" w:pos="318"/>
        </w:tabs>
        <w:spacing w:after="0" w:line="240" w:lineRule="auto"/>
        <w:ind w:left="0" w:firstLine="1080"/>
        <w:jc w:val="both"/>
        <w:rPr>
          <w:rFonts w:ascii="Times New Roman" w:hAnsi="Times New Roman" w:cs="Times New Roman"/>
          <w:sz w:val="26"/>
          <w:szCs w:val="26"/>
        </w:rPr>
      </w:pPr>
      <w:r w:rsidRPr="00453745">
        <w:rPr>
          <w:rFonts w:ascii="Times New Roman" w:hAnsi="Times New Roman" w:cs="Times New Roman"/>
          <w:sz w:val="26"/>
          <w:szCs w:val="26"/>
        </w:rPr>
        <w:lastRenderedPageBreak/>
        <w:t xml:space="preserve">предоставить члену ГЭК напечатанный во время технической подготовки  тестовый комплект ЭМ. Член ГЭК оценивает качество печати границ </w:t>
      </w:r>
      <w:r w:rsidR="00C6721D">
        <w:rPr>
          <w:rFonts w:ascii="Times New Roman" w:hAnsi="Times New Roman" w:cs="Times New Roman"/>
          <w:sz w:val="26"/>
          <w:szCs w:val="26"/>
        </w:rPr>
        <w:t xml:space="preserve">   </w:t>
      </w:r>
      <w:r w:rsidRPr="00453745">
        <w:rPr>
          <w:rFonts w:ascii="Times New Roman" w:hAnsi="Times New Roman" w:cs="Times New Roman"/>
          <w:sz w:val="26"/>
          <w:szCs w:val="26"/>
        </w:rPr>
        <w:t>и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в его присутствии;</w:t>
      </w:r>
    </w:p>
    <w:p w:rsidR="00514929" w:rsidRPr="00453745" w:rsidRDefault="00514929" w:rsidP="00453745">
      <w:pPr>
        <w:tabs>
          <w:tab w:val="left" w:pos="318"/>
        </w:tabs>
        <w:spacing w:after="0" w:line="240" w:lineRule="auto"/>
        <w:ind w:firstLine="720"/>
        <w:jc w:val="both"/>
        <w:rPr>
          <w:rFonts w:ascii="Times New Roman" w:hAnsi="Times New Roman" w:cs="Times New Roman"/>
          <w:sz w:val="26"/>
          <w:szCs w:val="26"/>
        </w:rPr>
      </w:pP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работоспособность средств криптозащиты с использованием токена члена ГЭК: предложить члену ГЭК подключить к рабочей станции токен члена ГЭК и ввести пароль доступа к нему;</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наличие достаточного количества бумаги для печати полных комплектов ЭМ;</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напечатать протокол технической готовности аудитории для печати </w:t>
      </w:r>
      <w:r w:rsidR="00C6721D">
        <w:rPr>
          <w:rFonts w:ascii="Times New Roman" w:hAnsi="Times New Roman" w:cs="Times New Roman"/>
          <w:sz w:val="26"/>
          <w:szCs w:val="26"/>
        </w:rPr>
        <w:t xml:space="preserve">                  </w:t>
      </w:r>
      <w:r w:rsidRPr="00453745">
        <w:rPr>
          <w:rFonts w:ascii="Times New Roman" w:hAnsi="Times New Roman" w:cs="Times New Roman"/>
          <w:sz w:val="26"/>
          <w:szCs w:val="26"/>
        </w:rPr>
        <w:t>(форма ППЭ-01-01);</w:t>
      </w:r>
    </w:p>
    <w:p w:rsidR="00514929" w:rsidRDefault="005703D0" w:rsidP="00453745">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453745">
        <w:rPr>
          <w:rFonts w:ascii="Times New Roman" w:hAnsi="Times New Roman" w:cs="Times New Roman"/>
          <w:sz w:val="26"/>
          <w:szCs w:val="26"/>
        </w:rPr>
        <w:t>сохранить на флеш-накопитель акт технической готовности для последующей передачи в систему мониторинга готовности ППЭ</w:t>
      </w:r>
      <w:r w:rsidR="00B744AB">
        <w:rPr>
          <w:rFonts w:ascii="Times New Roman" w:hAnsi="Times New Roman" w:cs="Times New Roman"/>
          <w:sz w:val="26"/>
          <w:szCs w:val="26"/>
        </w:rPr>
        <w:t>.</w:t>
      </w:r>
      <w:r w:rsidR="00A74690">
        <w:rPr>
          <w:rFonts w:ascii="Times New Roman" w:hAnsi="Times New Roman" w:cs="Times New Roman"/>
          <w:sz w:val="26"/>
          <w:szCs w:val="26"/>
        </w:rPr>
        <w:t xml:space="preserve"> </w:t>
      </w:r>
      <w:r w:rsidR="00A74690">
        <w:rPr>
          <w:rFonts w:ascii="Times New Roman" w:eastAsia="Times New Roman" w:hAnsi="Times New Roman" w:cs="Times New Roman"/>
          <w:sz w:val="26"/>
          <w:szCs w:val="26"/>
          <w:lang w:eastAsia="ru-RU"/>
        </w:rPr>
        <w:t>Не рекомендуется перемещать станцию печати с подключенным принтером или отключать принтер от рабочей станции после завершения контроля технической готовности.</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w:t>
      </w:r>
      <w:r w:rsidRPr="002440C9">
        <w:rPr>
          <w:rFonts w:ascii="Times New Roman" w:hAnsi="Times New Roman" w:cs="Times New Roman"/>
          <w:sz w:val="26"/>
          <w:szCs w:val="26"/>
        </w:rPr>
        <w:t xml:space="preserve">роверить дополнительное (резервное) оборудование, необходимое </w:t>
      </w:r>
      <w:r w:rsidR="00C6721D">
        <w:rPr>
          <w:rFonts w:ascii="Times New Roman" w:hAnsi="Times New Roman" w:cs="Times New Roman"/>
          <w:sz w:val="26"/>
          <w:szCs w:val="26"/>
        </w:rPr>
        <w:t xml:space="preserve">                        </w:t>
      </w:r>
      <w:r w:rsidRPr="002440C9">
        <w:rPr>
          <w:rFonts w:ascii="Times New Roman" w:hAnsi="Times New Roman" w:cs="Times New Roman"/>
          <w:sz w:val="26"/>
          <w:szCs w:val="26"/>
        </w:rPr>
        <w:t>для проведения экзамена:</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основной и резервный флеш-накопитель для переноса электронных материалов между рабочими станциями ППЭ;</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USB-модем для обеспечения резервного канала доступа в информационно-телекоммуникационную сеть «Интернет». USB-модем используется в случае возникновения проблем с доступом в информационно-телекоммуникационную сеть «Интернет» по стационарному каналу связи;</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картриджи для принтеров;</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рабочие станции для замены рабочей станции печати ЭМ;</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резервную рабочую станцию для замены станции авторизации;</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лазерные принтеры;</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внешние CD</w:t>
      </w:r>
      <w:r>
        <w:rPr>
          <w:rFonts w:ascii="Times New Roman" w:hAnsi="Times New Roman" w:cs="Times New Roman"/>
          <w:sz w:val="26"/>
          <w:szCs w:val="26"/>
        </w:rPr>
        <w:t xml:space="preserve"> (</w:t>
      </w:r>
      <w:r>
        <w:rPr>
          <w:rFonts w:ascii="Times New Roman" w:hAnsi="Times New Roman" w:cs="Times New Roman"/>
          <w:sz w:val="26"/>
          <w:szCs w:val="26"/>
          <w:lang w:val="en-US"/>
        </w:rPr>
        <w:t>DVD</w:t>
      </w:r>
      <w:r w:rsidRPr="008A0B51">
        <w:rPr>
          <w:rFonts w:ascii="Times New Roman" w:hAnsi="Times New Roman" w:cs="Times New Roman"/>
          <w:sz w:val="26"/>
          <w:szCs w:val="26"/>
        </w:rPr>
        <w:t>)</w:t>
      </w:r>
      <w:r w:rsidRPr="002440C9">
        <w:rPr>
          <w:rFonts w:ascii="Times New Roman" w:hAnsi="Times New Roman" w:cs="Times New Roman"/>
          <w:sz w:val="26"/>
          <w:szCs w:val="26"/>
        </w:rPr>
        <w:t>-приводы;</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кабели для подключения принтеров к рабочим станциям.</w:t>
      </w:r>
    </w:p>
    <w:p w:rsidR="00A74690" w:rsidRDefault="00A74690" w:rsidP="00A7469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A74690" w:rsidRPr="0053135D" w:rsidRDefault="00A74690" w:rsidP="00A74690">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 xml:space="preserve">подписать протокол (протоколы) технической готовности аудиторий, напечатанные тестовые комплекты ЭМ являются приложением </w:t>
      </w:r>
      <w:r w:rsidR="00C6721D">
        <w:rPr>
          <w:rStyle w:val="affd"/>
          <w:rFonts w:ascii="Times New Roman" w:hAnsi="Times New Roman" w:cs="Times New Roman"/>
          <w:sz w:val="26"/>
          <w:szCs w:val="26"/>
        </w:rPr>
        <w:t xml:space="preserve">                                             </w:t>
      </w:r>
      <w:r w:rsidRPr="0053135D">
        <w:rPr>
          <w:rStyle w:val="affd"/>
          <w:rFonts w:ascii="Times New Roman" w:hAnsi="Times New Roman" w:cs="Times New Roman"/>
          <w:sz w:val="26"/>
          <w:szCs w:val="26"/>
        </w:rPr>
        <w:t>к соответствующему протоколу (форма ППЭ-01-01 «Протокол технической готовности аудитории для печати ЭМ в аудитории ППЭ»)</w:t>
      </w:r>
      <w:r>
        <w:rPr>
          <w:rStyle w:val="affd"/>
          <w:rFonts w:ascii="Times New Roman" w:hAnsi="Times New Roman" w:cs="Times New Roman"/>
          <w:sz w:val="26"/>
          <w:szCs w:val="26"/>
        </w:rPr>
        <w:t>;</w:t>
      </w:r>
    </w:p>
    <w:p w:rsidR="00A74690"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передать сформированные по окончании контроля технического готовности электронные акты технической готовности со всех станций печати ЭМ, включая резервные</w:t>
      </w:r>
      <w:r>
        <w:rPr>
          <w:rFonts w:ascii="Times New Roman" w:hAnsi="Times New Roman" w:cs="Times New Roman"/>
          <w:sz w:val="26"/>
          <w:szCs w:val="26"/>
        </w:rPr>
        <w:t>;</w:t>
      </w:r>
    </w:p>
    <w:p w:rsidR="00A74690" w:rsidRDefault="00A74690" w:rsidP="00A7469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передать акт технической готовности станции авторизации и статус «Контроль технической готовности завершён» в систему мониторинга готовности ППЭ с помощью станции авторизации в Штабе ППЭ, если в ППЭ не проводится сканирование бланков участников ЕГЭ. Если сканирование проводится, </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то продолжить контроль технической готовности (см. ниже).</w:t>
      </w:r>
    </w:p>
    <w:p w:rsidR="00A74690" w:rsidRPr="00453745" w:rsidRDefault="00543067" w:rsidP="00453745">
      <w:pPr>
        <w:tabs>
          <w:tab w:val="left" w:pos="318"/>
          <w:tab w:val="left" w:pos="709"/>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При осуществлении перевода бланков ответов участников ЕГЭ </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 выполнить контроль технической готовности к процедуре сканирования</w:t>
      </w:r>
      <w:r w:rsidRPr="008A0B51">
        <w:rPr>
          <w:rFonts w:ascii="Times New Roman" w:eastAsia="Times New Roman" w:hAnsi="Times New Roman" w:cs="Times New Roman"/>
          <w:sz w:val="26"/>
          <w:szCs w:val="26"/>
          <w:lang w:eastAsia="ru-RU"/>
        </w:rPr>
        <w:t>:</w:t>
      </w:r>
    </w:p>
    <w:p w:rsidR="00543067" w:rsidRDefault="00543067" w:rsidP="00543067">
      <w:pPr>
        <w:spacing w:after="0" w:line="240" w:lineRule="auto"/>
        <w:ind w:firstLine="708"/>
        <w:jc w:val="both"/>
        <w:rPr>
          <w:rStyle w:val="Hyperlink0"/>
          <w:sz w:val="26"/>
          <w:szCs w:val="26"/>
        </w:rPr>
      </w:pPr>
      <w:r>
        <w:rPr>
          <w:rStyle w:val="Hyperlink0"/>
          <w:rFonts w:ascii="Times New Roman" w:hAnsi="Times New Roman" w:cs="Times New Roman"/>
          <w:sz w:val="26"/>
          <w:szCs w:val="26"/>
        </w:rPr>
        <w:t>на станции авторизации в Штабе ППЭ необходимо:</w:t>
      </w:r>
    </w:p>
    <w:p w:rsidR="00543067" w:rsidRDefault="00543067" w:rsidP="0054306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проверить наличие соединения </w:t>
      </w:r>
      <w:r>
        <w:rPr>
          <w:rFonts w:ascii="Times New Roman" w:eastAsia="Times New Roman" w:hAnsi="Times New Roman" w:cs="Times New Roman"/>
          <w:sz w:val="26"/>
          <w:szCs w:val="26"/>
          <w:lang w:val="en-US" w:eastAsia="ru-RU"/>
        </w:rPr>
        <w:t>c</w:t>
      </w:r>
      <w:r w:rsidRPr="008A0B51">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сервером РЦОИ по основному </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и резервному каналу доступа в информационно-телекоммуникационную сеть «Интернет»;</w:t>
      </w:r>
    </w:p>
    <w:p w:rsidR="00543067" w:rsidRPr="002440C9" w:rsidRDefault="00543067" w:rsidP="00543067">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скачать пакет с сертификатами специалистов РЦОИ для загрузки на станцию сканирования в ППЭ;</w:t>
      </w:r>
    </w:p>
    <w:p w:rsidR="001B5180" w:rsidRPr="00E64CA7" w:rsidRDefault="00543067" w:rsidP="001B5180">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2440C9">
        <w:rPr>
          <w:rFonts w:ascii="Times New Roman" w:hAnsi="Times New Roman" w:cs="Times New Roman"/>
          <w:sz w:val="26"/>
          <w:szCs w:val="26"/>
        </w:rPr>
        <w:t>проверить наличие подтверждения от РЦОИ по переданному при проведении технической подготовки пакету с результатами тестового сканирования тестовых бланков, напечатанных на всех станция печати ЭМ, включая резервные (статус пакетов с электронными образами бланков</w:t>
      </w:r>
      <w:r>
        <w:rPr>
          <w:rFonts w:ascii="Times New Roman" w:hAnsi="Times New Roman" w:cs="Times New Roman"/>
          <w:sz w:val="26"/>
          <w:szCs w:val="26"/>
        </w:rPr>
        <w:t xml:space="preserve"> и форм ППЭ принимает значение «подтвержден»</w:t>
      </w:r>
      <w:r w:rsidR="001B5180">
        <w:rPr>
          <w:rFonts w:ascii="Times New Roman" w:hAnsi="Times New Roman" w:cs="Times New Roman"/>
          <w:sz w:val="26"/>
          <w:szCs w:val="26"/>
        </w:rPr>
        <w:t>).</w:t>
      </w:r>
      <w:r w:rsidR="001B5180" w:rsidRPr="001B5180">
        <w:rPr>
          <w:rFonts w:ascii="Times New Roman" w:eastAsia="Times New Roman" w:hAnsi="Times New Roman" w:cs="Times New Roman"/>
          <w:sz w:val="26"/>
          <w:szCs w:val="26"/>
          <w:lang w:eastAsia="ru-RU"/>
        </w:rPr>
        <w:t xml:space="preserve"> </w:t>
      </w:r>
      <w:r w:rsidR="001B5180">
        <w:rPr>
          <w:rFonts w:ascii="Times New Roman" w:eastAsia="Times New Roman" w:hAnsi="Times New Roman" w:cs="Times New Roman"/>
          <w:sz w:val="26"/>
          <w:szCs w:val="26"/>
          <w:lang w:eastAsia="ru-RU"/>
        </w:rPr>
        <w:t xml:space="preserve">В случае изменения настроек печати или настроек сканирования при проведении контроля технической готовности </w:t>
      </w:r>
      <w:r w:rsidR="00C6721D">
        <w:rPr>
          <w:rFonts w:ascii="Times New Roman" w:eastAsia="Times New Roman" w:hAnsi="Times New Roman" w:cs="Times New Roman"/>
          <w:sz w:val="26"/>
          <w:szCs w:val="26"/>
          <w:lang w:eastAsia="ru-RU"/>
        </w:rPr>
        <w:t xml:space="preserve">                         </w:t>
      </w:r>
      <w:r w:rsidR="001B5180">
        <w:rPr>
          <w:rFonts w:ascii="Times New Roman" w:eastAsia="Times New Roman" w:hAnsi="Times New Roman" w:cs="Times New Roman"/>
          <w:sz w:val="26"/>
          <w:szCs w:val="26"/>
          <w:lang w:eastAsia="ru-RU"/>
        </w:rPr>
        <w:t xml:space="preserve">по согласованию с РЦОИ </w:t>
      </w:r>
      <w:r w:rsidR="001B5180">
        <w:rPr>
          <w:rFonts w:ascii="Times New Roman" w:eastAsia="Calibri" w:hAnsi="Times New Roman" w:cs="Times New Roman"/>
          <w:sz w:val="26"/>
          <w:szCs w:val="26"/>
          <w:lang w:eastAsia="ru-RU"/>
        </w:rPr>
        <w:t>и по усмотрению члена ГЭК</w:t>
      </w:r>
      <w:r w:rsidR="001B5180">
        <w:rPr>
          <w:rFonts w:ascii="Times New Roman" w:eastAsia="Times New Roman" w:hAnsi="Times New Roman" w:cs="Times New Roman"/>
          <w:sz w:val="26"/>
          <w:szCs w:val="26"/>
          <w:lang w:eastAsia="ru-RU"/>
        </w:rPr>
        <w:t xml:space="preserve"> может быть выполнена повторная передача обновленного тестового пакета отсканированных материалов </w:t>
      </w:r>
      <w:r w:rsidR="00C6721D">
        <w:rPr>
          <w:rFonts w:ascii="Times New Roman" w:eastAsia="Times New Roman" w:hAnsi="Times New Roman" w:cs="Times New Roman"/>
          <w:sz w:val="26"/>
          <w:szCs w:val="26"/>
          <w:lang w:eastAsia="ru-RU"/>
        </w:rPr>
        <w:t xml:space="preserve">                      </w:t>
      </w:r>
      <w:r w:rsidR="001B5180">
        <w:rPr>
          <w:rFonts w:ascii="Times New Roman" w:eastAsia="Times New Roman" w:hAnsi="Times New Roman" w:cs="Times New Roman"/>
          <w:sz w:val="26"/>
          <w:szCs w:val="26"/>
          <w:lang w:eastAsia="ru-RU"/>
        </w:rPr>
        <w:t>в РЦОИ и получение подтверждения от РЦОИ;</w:t>
      </w:r>
    </w:p>
    <w:p w:rsidR="00514929" w:rsidRPr="00453745" w:rsidRDefault="00E34C87"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на станции сканирования в ППЭ, установленной на отдельной рабочей станции в </w:t>
      </w:r>
      <w:r w:rsidR="0003028A" w:rsidRPr="00453745">
        <w:rPr>
          <w:rFonts w:ascii="Times New Roman" w:hAnsi="Times New Roman" w:cs="Times New Roman"/>
          <w:sz w:val="26"/>
          <w:szCs w:val="26"/>
        </w:rPr>
        <w:t>Штаб</w:t>
      </w:r>
      <w:r w:rsidRPr="00453745">
        <w:rPr>
          <w:rFonts w:ascii="Times New Roman" w:hAnsi="Times New Roman" w:cs="Times New Roman"/>
          <w:sz w:val="26"/>
          <w:szCs w:val="26"/>
        </w:rPr>
        <w:t>е ППЭ, включая резервную:</w:t>
      </w:r>
    </w:p>
    <w:p w:rsidR="001B5180" w:rsidRPr="00453745" w:rsidRDefault="005703D0" w:rsidP="001B5180">
      <w:pPr>
        <w:pStyle w:val="a4"/>
        <w:numPr>
          <w:ilvl w:val="0"/>
          <w:numId w:val="53"/>
        </w:numPr>
        <w:tabs>
          <w:tab w:val="left" w:pos="318"/>
        </w:tabs>
        <w:spacing w:after="0" w:line="240" w:lineRule="auto"/>
        <w:ind w:left="0" w:firstLine="1080"/>
        <w:jc w:val="both"/>
        <w:rPr>
          <w:rFonts w:ascii="Times New Roman" w:hAnsi="Times New Roman" w:cs="Times New Roman"/>
          <w:sz w:val="26"/>
          <w:szCs w:val="26"/>
        </w:rPr>
      </w:pPr>
      <w:r w:rsidRPr="00453745">
        <w:rPr>
          <w:rFonts w:ascii="Times New Roman" w:hAnsi="Times New Roman" w:cs="Times New Roman"/>
          <w:sz w:val="26"/>
          <w:szCs w:val="26"/>
        </w:rPr>
        <w:t>проверить настройки экзамена по соответствующему предмету: код региона, код ППЭ;</w:t>
      </w:r>
    </w:p>
    <w:p w:rsidR="00514929" w:rsidRDefault="005703D0" w:rsidP="001B5180">
      <w:pPr>
        <w:pStyle w:val="a4"/>
        <w:numPr>
          <w:ilvl w:val="0"/>
          <w:numId w:val="53"/>
        </w:numPr>
        <w:tabs>
          <w:tab w:val="left" w:pos="318"/>
        </w:tabs>
        <w:spacing w:after="0" w:line="240" w:lineRule="auto"/>
        <w:jc w:val="both"/>
        <w:rPr>
          <w:rFonts w:ascii="Times New Roman" w:hAnsi="Times New Roman" w:cs="Times New Roman"/>
          <w:sz w:val="26"/>
          <w:szCs w:val="26"/>
        </w:rPr>
      </w:pPr>
      <w:r w:rsidRPr="001B5180">
        <w:rPr>
          <w:rFonts w:ascii="Times New Roman" w:hAnsi="Times New Roman" w:cs="Times New Roman"/>
          <w:sz w:val="26"/>
          <w:szCs w:val="26"/>
        </w:rPr>
        <w:t>проверить настройки системного времени;</w:t>
      </w:r>
    </w:p>
    <w:p w:rsidR="001B5180" w:rsidRPr="007D418F" w:rsidRDefault="001B5180" w:rsidP="001B5180">
      <w:pPr>
        <w:pStyle w:val="a4"/>
        <w:numPr>
          <w:ilvl w:val="0"/>
          <w:numId w:val="53"/>
        </w:numPr>
        <w:tabs>
          <w:tab w:val="left" w:pos="318"/>
        </w:tabs>
        <w:spacing w:after="0" w:line="240" w:lineRule="auto"/>
        <w:ind w:left="0" w:firstLine="1080"/>
        <w:jc w:val="both"/>
        <w:rPr>
          <w:rFonts w:ascii="Times New Roman" w:hAnsi="Times New Roman" w:cs="Times New Roman"/>
          <w:sz w:val="26"/>
          <w:szCs w:val="26"/>
        </w:rPr>
      </w:pPr>
      <w:r w:rsidRPr="001B5180">
        <w:rPr>
          <w:rFonts w:ascii="Times New Roman" w:hAnsi="Times New Roman" w:cs="Times New Roman"/>
          <w:sz w:val="26"/>
          <w:szCs w:val="26"/>
        </w:rPr>
        <w:t xml:space="preserve">выполнить тестовое сканирование </w:t>
      </w:r>
      <w:r w:rsidRPr="001B5180">
        <w:rPr>
          <w:rFonts w:ascii="Times New Roman" w:eastAsia="Calibri" w:hAnsi="Times New Roman" w:cs="Times New Roman"/>
          <w:sz w:val="26"/>
          <w:szCs w:val="26"/>
        </w:rPr>
        <w:t xml:space="preserve">не менее одного </w:t>
      </w:r>
      <w:r w:rsidR="00C6721D">
        <w:rPr>
          <w:rFonts w:ascii="Times New Roman" w:eastAsia="Calibri" w:hAnsi="Times New Roman" w:cs="Times New Roman"/>
          <w:sz w:val="26"/>
          <w:szCs w:val="26"/>
        </w:rPr>
        <w:t xml:space="preserve">                                          </w:t>
      </w:r>
      <w:r w:rsidRPr="001B5180">
        <w:rPr>
          <w:rFonts w:ascii="Times New Roman" w:eastAsia="Calibri" w:hAnsi="Times New Roman" w:cs="Times New Roman"/>
          <w:sz w:val="26"/>
          <w:szCs w:val="26"/>
        </w:rPr>
        <w:t>из предоставленных тестовых комплектов ЭМ повторно, тестового ДБО № 2, распечатанного на станции авторизации в штабе ППЭ, а также (при наличии) напечатанных по решению члена ГЭК тестовых комплектов ЭМ;</w:t>
      </w:r>
    </w:p>
    <w:p w:rsidR="007D418F" w:rsidRPr="007D418F" w:rsidRDefault="007D418F" w:rsidP="007D418F">
      <w:pPr>
        <w:pStyle w:val="a4"/>
        <w:numPr>
          <w:ilvl w:val="0"/>
          <w:numId w:val="53"/>
        </w:numPr>
        <w:tabs>
          <w:tab w:val="left" w:pos="318"/>
        </w:tabs>
        <w:spacing w:after="0" w:line="240" w:lineRule="auto"/>
        <w:ind w:left="0" w:firstLine="1080"/>
        <w:jc w:val="both"/>
        <w:rPr>
          <w:rFonts w:ascii="Times New Roman" w:hAnsi="Times New Roman" w:cs="Times New Roman"/>
          <w:sz w:val="26"/>
          <w:szCs w:val="26"/>
        </w:rPr>
      </w:pPr>
      <w:r w:rsidRPr="007D418F">
        <w:rPr>
          <w:rFonts w:ascii="Times New Roman" w:hAnsi="Times New Roman" w:cs="Times New Roman"/>
          <w:sz w:val="26"/>
          <w:szCs w:val="26"/>
        </w:rPr>
        <w:t>оценить качество сканирования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загрузить пакет с сертификатами специалистов РЦОИ;</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работоспособность средств криптозащиты с использованием токена члена ГЭК: предложить члену ГЭК подключить к рабочей станции токен члена ГЭК и ввести пароль доступа к нему;</w:t>
      </w:r>
    </w:p>
    <w:p w:rsidR="00717006" w:rsidRPr="00453745" w:rsidRDefault="005703D0" w:rsidP="007D418F">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сохранить на флеш-накопитель протокол технической готовности Штаба ППЭ для сканирования бланков в ППЭ (форма ППЭ-01-02) и акт технической готовности для последующей передачи в систему мониторинга готовности ППЭ;</w:t>
      </w:r>
    </w:p>
    <w:p w:rsidR="007D418F" w:rsidRPr="007D418F" w:rsidRDefault="007D418F" w:rsidP="007D418F">
      <w:pPr>
        <w:pStyle w:val="a4"/>
        <w:tabs>
          <w:tab w:val="left" w:pos="318"/>
        </w:tabs>
        <w:spacing w:after="0" w:line="240" w:lineRule="auto"/>
        <w:ind w:left="0" w:firstLine="709"/>
        <w:jc w:val="both"/>
        <w:rPr>
          <w:rFonts w:ascii="Times New Roman" w:hAnsi="Times New Roman" w:cs="Times New Roman"/>
          <w:sz w:val="26"/>
          <w:szCs w:val="26"/>
        </w:rPr>
      </w:pPr>
      <w:r w:rsidRPr="007D418F">
        <w:rPr>
          <w:rFonts w:ascii="Times New Roman" w:hAnsi="Times New Roman" w:cs="Times New Roman"/>
          <w:sz w:val="26"/>
          <w:szCs w:val="26"/>
        </w:rPr>
        <w:t>проверить дополнительное (резервное) оборудование, необходимое для проведения экзамена:</w:t>
      </w:r>
    </w:p>
    <w:p w:rsidR="007D418F" w:rsidRPr="007D418F" w:rsidRDefault="007D418F" w:rsidP="007D418F">
      <w:pPr>
        <w:pStyle w:val="a4"/>
        <w:numPr>
          <w:ilvl w:val="0"/>
          <w:numId w:val="53"/>
        </w:numPr>
        <w:tabs>
          <w:tab w:val="left" w:pos="318"/>
          <w:tab w:val="left" w:pos="851"/>
        </w:tabs>
        <w:spacing w:after="0" w:line="240" w:lineRule="auto"/>
        <w:ind w:left="0" w:firstLine="709"/>
        <w:jc w:val="both"/>
        <w:rPr>
          <w:rFonts w:ascii="Times New Roman" w:hAnsi="Times New Roman" w:cs="Times New Roman"/>
          <w:sz w:val="26"/>
          <w:szCs w:val="26"/>
        </w:rPr>
      </w:pPr>
      <w:r w:rsidRPr="007D418F">
        <w:rPr>
          <w:rFonts w:ascii="Times New Roman" w:hAnsi="Times New Roman" w:cs="Times New Roman"/>
          <w:sz w:val="26"/>
          <w:szCs w:val="26"/>
        </w:rPr>
        <w:t>резервную рабочую станцию для замены станции сканирования в ППЭ (может использоваться резервная станция авторизации);</w:t>
      </w:r>
    </w:p>
    <w:p w:rsidR="007D418F" w:rsidRPr="002440C9" w:rsidRDefault="007D418F" w:rsidP="007D418F">
      <w:pPr>
        <w:pStyle w:val="a4"/>
        <w:numPr>
          <w:ilvl w:val="0"/>
          <w:numId w:val="53"/>
        </w:numPr>
        <w:tabs>
          <w:tab w:val="left" w:pos="318"/>
          <w:tab w:val="left" w:pos="851"/>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резервный сканер;</w:t>
      </w:r>
    </w:p>
    <w:p w:rsidR="007D418F" w:rsidRPr="002440C9" w:rsidRDefault="007D418F" w:rsidP="007D418F">
      <w:pPr>
        <w:pStyle w:val="a4"/>
        <w:numPr>
          <w:ilvl w:val="0"/>
          <w:numId w:val="53"/>
        </w:numPr>
        <w:tabs>
          <w:tab w:val="left" w:pos="318"/>
          <w:tab w:val="left" w:pos="851"/>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резервные кабели для подключения сканеров к рабочим станциям.</w:t>
      </w:r>
    </w:p>
    <w:p w:rsidR="00E34C87" w:rsidRPr="0053135D" w:rsidRDefault="00E34C87" w:rsidP="00E34C87">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 окончании контроля технической готовности ППЭ к экзамену необходимо:</w:t>
      </w:r>
    </w:p>
    <w:p w:rsidR="00E34C87" w:rsidRPr="0053135D" w:rsidRDefault="00E34C87" w:rsidP="00E34C87">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напечатать и подписать протокол (протоколы) технической готовности (ППЭ-01-02 «Протокол технической готовности ППЭ д</w:t>
      </w:r>
      <w:r w:rsidR="008B483E">
        <w:rPr>
          <w:rStyle w:val="affd"/>
          <w:rFonts w:ascii="Times New Roman" w:hAnsi="Times New Roman" w:cs="Times New Roman"/>
          <w:sz w:val="26"/>
          <w:szCs w:val="26"/>
        </w:rPr>
        <w:t xml:space="preserve">ля сканирования бланков </w:t>
      </w:r>
      <w:r w:rsidR="00C6721D">
        <w:rPr>
          <w:rStyle w:val="affd"/>
          <w:rFonts w:ascii="Times New Roman" w:hAnsi="Times New Roman" w:cs="Times New Roman"/>
          <w:sz w:val="26"/>
          <w:szCs w:val="26"/>
        </w:rPr>
        <w:t xml:space="preserve">               </w:t>
      </w:r>
      <w:r w:rsidR="008B483E">
        <w:rPr>
          <w:rStyle w:val="affd"/>
          <w:rFonts w:ascii="Times New Roman" w:hAnsi="Times New Roman" w:cs="Times New Roman"/>
          <w:sz w:val="26"/>
          <w:szCs w:val="26"/>
        </w:rPr>
        <w:t>в ППЭ»);</w:t>
      </w:r>
    </w:p>
    <w:p w:rsidR="008B483E" w:rsidRDefault="008B483E" w:rsidP="008B483E">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передать сформированные по окончании контроля технического готовности электронные акты технической готовности со всех станций сканирования, включая резервные;</w:t>
      </w:r>
    </w:p>
    <w:p w:rsidR="008B483E" w:rsidRPr="0053135D" w:rsidRDefault="008B483E" w:rsidP="008B483E">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передать </w:t>
      </w:r>
      <w:r>
        <w:rPr>
          <w:rFonts w:ascii="Times New Roman" w:eastAsia="Times New Roman" w:hAnsi="Times New Roman" w:cs="Times New Roman"/>
          <w:sz w:val="26"/>
          <w:szCs w:val="26"/>
          <w:lang w:eastAsia="ru-RU"/>
        </w:rPr>
        <w:t xml:space="preserve">акт технической готовности станции авторизации и </w:t>
      </w:r>
      <w:r w:rsidRPr="0053135D">
        <w:rPr>
          <w:rFonts w:ascii="Times New Roman" w:eastAsia="Times New Roman" w:hAnsi="Times New Roman" w:cs="Times New Roman"/>
          <w:sz w:val="26"/>
          <w:szCs w:val="26"/>
          <w:lang w:eastAsia="ru-RU"/>
        </w:rPr>
        <w:t xml:space="preserve">статус </w:t>
      </w:r>
      <w:r>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hint="eastAsia"/>
          <w:sz w:val="26"/>
          <w:szCs w:val="26"/>
          <w:lang w:eastAsia="ru-RU"/>
        </w:rPr>
        <w:t>Контроль</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hint="eastAsia"/>
          <w:sz w:val="26"/>
          <w:szCs w:val="26"/>
          <w:lang w:eastAsia="ru-RU"/>
        </w:rPr>
        <w:t>технической</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hint="eastAsia"/>
          <w:sz w:val="26"/>
          <w:szCs w:val="26"/>
          <w:lang w:eastAsia="ru-RU"/>
        </w:rPr>
        <w:t>готовности</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hint="eastAsia"/>
          <w:sz w:val="26"/>
          <w:szCs w:val="26"/>
          <w:lang w:eastAsia="ru-RU"/>
        </w:rPr>
        <w:t>завершён</w:t>
      </w:r>
      <w:r>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в систему мониторинга готовности ППЭ с помощью станции авторизации в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p>
    <w:p w:rsidR="00E34C87" w:rsidRPr="0053135D" w:rsidRDefault="00E34C87" w:rsidP="00E34C87">
      <w:pPr>
        <w:spacing w:after="0" w:line="240" w:lineRule="auto"/>
        <w:ind w:firstLine="708"/>
        <w:jc w:val="both"/>
        <w:rPr>
          <w:rFonts w:ascii="Times New Roman" w:eastAsia="Times New Roman" w:hAnsi="Times New Roman" w:cs="Times New Roman"/>
          <w:sz w:val="26"/>
          <w:szCs w:val="26"/>
          <w:lang w:eastAsia="ru-RU"/>
        </w:rPr>
      </w:pPr>
    </w:p>
    <w:p w:rsidR="00E34C87" w:rsidRPr="0053135D" w:rsidRDefault="00E34C87" w:rsidP="00E34C87">
      <w:pPr>
        <w:spacing w:after="0" w:line="240" w:lineRule="auto"/>
        <w:ind w:firstLine="708"/>
        <w:jc w:val="both"/>
        <w:rPr>
          <w:rStyle w:val="affd"/>
          <w:rFonts w:ascii="Times New Roman" w:hAnsi="Times New Roman" w:cs="Times New Roman"/>
          <w:sz w:val="26"/>
          <w:szCs w:val="26"/>
        </w:rPr>
      </w:pP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w:t>
      </w:r>
      <w:r w:rsidRPr="0053135D">
        <w:rPr>
          <w:rFonts w:ascii="Times New Roman" w:eastAsia="Times New Roman" w:hAnsi="Times New Roman" w:cs="Times New Roman"/>
          <w:b/>
          <w:sz w:val="26"/>
          <w:szCs w:val="26"/>
          <w:lang w:eastAsia="ru-RU"/>
        </w:rPr>
        <w:t xml:space="preserve">ля обеспечения печати </w:t>
      </w:r>
      <w:r w:rsidR="00543374" w:rsidRPr="0053135D">
        <w:rPr>
          <w:rFonts w:ascii="Times New Roman" w:eastAsia="Times New Roman" w:hAnsi="Times New Roman" w:cs="Times New Roman"/>
          <w:b/>
          <w:sz w:val="26"/>
          <w:szCs w:val="26"/>
          <w:lang w:eastAsia="ru-RU"/>
        </w:rPr>
        <w:t>ДБО</w:t>
      </w:r>
      <w:r w:rsidRPr="0053135D">
        <w:rPr>
          <w:rFonts w:ascii="Times New Roman" w:eastAsia="Times New Roman" w:hAnsi="Times New Roman" w:cs="Times New Roman"/>
          <w:b/>
          <w:sz w:val="26"/>
          <w:szCs w:val="26"/>
          <w:lang w:val="en-US" w:eastAsia="ru-RU"/>
        </w:rPr>
        <w:t> </w:t>
      </w:r>
      <w:r w:rsidRPr="0053135D">
        <w:rPr>
          <w:rFonts w:ascii="Times New Roman" w:eastAsia="Times New Roman" w:hAnsi="Times New Roman" w:cs="Times New Roman"/>
          <w:b/>
          <w:sz w:val="26"/>
          <w:szCs w:val="26"/>
          <w:lang w:eastAsia="ru-RU"/>
        </w:rPr>
        <w:t xml:space="preserve">№2 </w:t>
      </w:r>
      <w:r w:rsidRPr="0053135D">
        <w:rPr>
          <w:rFonts w:ascii="Times New Roman" w:eastAsia="Times New Roman" w:hAnsi="Times New Roman" w:cs="Times New Roman"/>
          <w:sz w:val="26"/>
          <w:szCs w:val="26"/>
          <w:lang w:eastAsia="ru-RU"/>
        </w:rPr>
        <w:t>технический специалист ППЭ обязан:</w:t>
      </w:r>
    </w:p>
    <w:p w:rsidR="00E34C87" w:rsidRPr="0053135D" w:rsidRDefault="00E34C87" w:rsidP="00E34C87">
      <w:pPr>
        <w:pStyle w:val="a4"/>
        <w:tabs>
          <w:tab w:val="left" w:pos="318"/>
        </w:tabs>
        <w:ind w:left="0" w:firstLine="709"/>
        <w:jc w:val="both"/>
        <w:rPr>
          <w:rFonts w:ascii="Times New Roman" w:hAnsi="Times New Roman" w:cs="Times New Roman"/>
          <w:sz w:val="26"/>
          <w:szCs w:val="26"/>
        </w:rPr>
      </w:pPr>
      <w:r w:rsidRPr="0053135D">
        <w:rPr>
          <w:rFonts w:ascii="Times New Roman" w:hAnsi="Times New Roman" w:cs="Times New Roman"/>
          <w:sz w:val="26"/>
          <w:szCs w:val="26"/>
        </w:rPr>
        <w:t xml:space="preserve">при проведении технической подготовки подключить локальный принтер </w:t>
      </w:r>
      <w:r w:rsidR="00C6721D">
        <w:rPr>
          <w:rFonts w:ascii="Times New Roman" w:hAnsi="Times New Roman" w:cs="Times New Roman"/>
          <w:sz w:val="26"/>
          <w:szCs w:val="26"/>
        </w:rPr>
        <w:t xml:space="preserve">                      </w:t>
      </w:r>
      <w:r w:rsidRPr="0053135D">
        <w:rPr>
          <w:rFonts w:ascii="Times New Roman" w:hAnsi="Times New Roman" w:cs="Times New Roman"/>
          <w:sz w:val="26"/>
          <w:szCs w:val="26"/>
        </w:rPr>
        <w:t xml:space="preserve">к </w:t>
      </w:r>
      <w:r w:rsidR="003260FE">
        <w:rPr>
          <w:rFonts w:ascii="Times New Roman" w:hAnsi="Times New Roman" w:cs="Times New Roman"/>
          <w:sz w:val="26"/>
          <w:szCs w:val="26"/>
        </w:rPr>
        <w:t>станции авторизации</w:t>
      </w:r>
      <w:r w:rsidR="00673205" w:rsidRPr="0053135D">
        <w:rPr>
          <w:rFonts w:ascii="Times New Roman" w:hAnsi="Times New Roman" w:cs="Times New Roman"/>
          <w:sz w:val="26"/>
          <w:szCs w:val="26"/>
        </w:rPr>
        <w:t>,</w:t>
      </w:r>
      <w:r w:rsidRPr="0053135D">
        <w:rPr>
          <w:rFonts w:ascii="Times New Roman" w:hAnsi="Times New Roman" w:cs="Times New Roman"/>
          <w:sz w:val="26"/>
          <w:szCs w:val="26"/>
        </w:rPr>
        <w:t xml:space="preserve"> выполнить печать тестовой страницы,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до начала печати проконтролировать правильность указанных в настройках станции авторизации кода региона и кода ППЭ;</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получить от руководителя ППЭ информацию о необходимом количестве бланков для печати;</w:t>
      </w:r>
    </w:p>
    <w:p w:rsidR="00E34C87" w:rsidRPr="0053135D" w:rsidRDefault="00E34C87" w:rsidP="00E34C87">
      <w:pPr>
        <w:pStyle w:val="a4"/>
        <w:tabs>
          <w:tab w:val="left" w:pos="318"/>
        </w:tabs>
        <w:ind w:left="0" w:firstLine="709"/>
        <w:jc w:val="both"/>
        <w:rPr>
          <w:rFonts w:ascii="Times New Roman" w:hAnsi="Times New Roman" w:cs="Times New Roman"/>
          <w:sz w:val="26"/>
          <w:szCs w:val="26"/>
        </w:rPr>
      </w:pPr>
      <w:r w:rsidRPr="0053135D">
        <w:rPr>
          <w:rFonts w:ascii="Times New Roman" w:hAnsi="Times New Roman" w:cs="Times New Roman"/>
          <w:sz w:val="26"/>
          <w:szCs w:val="26"/>
        </w:rPr>
        <w:t>оценить достаточность ресурса картриджа для печати заданного количества бланков;</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 xml:space="preserve">запустить печать </w:t>
      </w:r>
      <w:r w:rsidR="00FA39EE">
        <w:rPr>
          <w:rStyle w:val="affd"/>
          <w:rFonts w:ascii="Times New Roman" w:hAnsi="Times New Roman" w:cs="Times New Roman"/>
          <w:sz w:val="26"/>
          <w:szCs w:val="26"/>
        </w:rPr>
        <w:t>ДБО</w:t>
      </w:r>
      <w:r w:rsidRPr="0053135D">
        <w:rPr>
          <w:rStyle w:val="affd"/>
          <w:rFonts w:ascii="Times New Roman" w:hAnsi="Times New Roman" w:cs="Times New Roman"/>
          <w:sz w:val="26"/>
          <w:szCs w:val="26"/>
        </w:rPr>
        <w:t xml:space="preserve"> № 2 пакетами </w:t>
      </w:r>
      <w:r w:rsidR="00C6721D">
        <w:rPr>
          <w:rStyle w:val="affd"/>
          <w:rFonts w:ascii="Times New Roman" w:hAnsi="Times New Roman" w:cs="Times New Roman"/>
          <w:sz w:val="26"/>
          <w:szCs w:val="26"/>
        </w:rPr>
        <w:t xml:space="preserve"> </w:t>
      </w:r>
      <w:r w:rsidRPr="0053135D">
        <w:rPr>
          <w:rStyle w:val="affd"/>
          <w:rFonts w:ascii="Times New Roman" w:hAnsi="Times New Roman" w:cs="Times New Roman"/>
          <w:sz w:val="26"/>
          <w:szCs w:val="26"/>
        </w:rPr>
        <w:t>от 1 до 20 экземпляров</w:t>
      </w:r>
      <w:r w:rsidR="00896F26">
        <w:rPr>
          <w:rStyle w:val="affd"/>
          <w:rFonts w:ascii="Times New Roman" w:hAnsi="Times New Roman" w:cs="Times New Roman"/>
          <w:sz w:val="26"/>
          <w:szCs w:val="26"/>
        </w:rPr>
        <w:t>. Печать ДБО №2 возможна после первой авторизации Члена ГЭК на станции авторизации</w:t>
      </w:r>
      <w:r w:rsidRPr="0053135D">
        <w:rPr>
          <w:rStyle w:val="affd"/>
          <w:rFonts w:ascii="Times New Roman" w:hAnsi="Times New Roman" w:cs="Times New Roman"/>
          <w:sz w:val="26"/>
          <w:szCs w:val="26"/>
        </w:rPr>
        <w:t>;</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 окончании печати каждого пакета оценить качество напечатанных бланков: отсутствуют белые и темные полосы; черные квадраты (реперы) напечатаны целиком, штрихкоды и QR-код хорошо читаемы и четко пропечатаны.</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Fonts w:ascii="Times New Roman" w:hAnsi="Times New Roman" w:cs="Times New Roman"/>
          <w:sz w:val="26"/>
          <w:szCs w:val="26"/>
        </w:rPr>
        <w:t>Повторная печать ДБО</w:t>
      </w:r>
      <w:r w:rsidR="00543374" w:rsidRPr="0053135D">
        <w:rPr>
          <w:rFonts w:ascii="Times New Roman" w:hAnsi="Times New Roman" w:cs="Times New Roman"/>
          <w:sz w:val="26"/>
          <w:szCs w:val="26"/>
        </w:rPr>
        <w:t xml:space="preserve"> </w:t>
      </w:r>
      <w:r w:rsidRPr="0053135D">
        <w:rPr>
          <w:rFonts w:ascii="Times New Roman" w:hAnsi="Times New Roman" w:cs="Times New Roman"/>
          <w:sz w:val="26"/>
          <w:szCs w:val="26"/>
        </w:rPr>
        <w:t>№2 с выделенным номером, в том числе по причине технического сбоя, не предусмотрена. Н</w:t>
      </w:r>
      <w:r w:rsidRPr="0053135D">
        <w:rPr>
          <w:rStyle w:val="affd"/>
          <w:rFonts w:ascii="Times New Roman" w:hAnsi="Times New Roman" w:cs="Times New Roman"/>
          <w:sz w:val="26"/>
          <w:szCs w:val="26"/>
        </w:rPr>
        <w:t>едостающее количество бланков следует указать при печати следующего пакета.</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На этапе проведения ЕГЭ технический специалист обязан</w:t>
      </w:r>
      <w:r w:rsidRPr="0053135D">
        <w:rPr>
          <w:rFonts w:ascii="Times New Roman" w:eastAsia="Times New Roman" w:hAnsi="Times New Roman" w:cs="Times New Roman"/>
          <w:sz w:val="26"/>
          <w:szCs w:val="26"/>
          <w:lang w:eastAsia="ru-RU"/>
        </w:rPr>
        <w:t>:</w:t>
      </w:r>
    </w:p>
    <w:p w:rsidR="000036B8" w:rsidRDefault="000036B8" w:rsidP="00E34C8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до получения руководителем ППЭ ЭМ от члена ГЭК включить режим видеозаписи в штабе ППЭ;</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позднее </w:t>
      </w:r>
      <w:r w:rsidR="007932CC">
        <w:rPr>
          <w:rFonts w:ascii="Times New Roman" w:eastAsia="Times New Roman" w:hAnsi="Times New Roman" w:cs="Times New Roman"/>
          <w:sz w:val="26"/>
          <w:szCs w:val="26"/>
          <w:lang w:eastAsia="ru-RU"/>
        </w:rPr>
        <w:t xml:space="preserve">08.00 по местному времени </w:t>
      </w:r>
      <w:r w:rsidRPr="0053135D">
        <w:rPr>
          <w:rFonts w:ascii="Times New Roman" w:eastAsia="Times New Roman" w:hAnsi="Times New Roman" w:cs="Times New Roman"/>
          <w:sz w:val="26"/>
          <w:szCs w:val="26"/>
          <w:lang w:eastAsia="ru-RU"/>
        </w:rPr>
        <w:t>включить режим записи на камерах видеонаблюдения в аудиториях ППЭ</w:t>
      </w:r>
      <w:r w:rsidR="000036B8">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менее чем за час до экзамена запустить </w:t>
      </w:r>
      <w:r w:rsidR="00543374" w:rsidRPr="0053135D">
        <w:rPr>
          <w:rFonts w:ascii="Times New Roman" w:eastAsia="Times New Roman" w:hAnsi="Times New Roman" w:cs="Times New Roman"/>
          <w:sz w:val="26"/>
          <w:szCs w:val="26"/>
          <w:lang w:eastAsia="ru-RU"/>
        </w:rPr>
        <w:t>программное обеспечение</w:t>
      </w:r>
      <w:r w:rsidR="00543374" w:rsidRPr="0053135D">
        <w:rPr>
          <w:rStyle w:val="aa"/>
          <w:rFonts w:ascii="Times New Roman" w:eastAsia="Times New Roman" w:hAnsi="Times New Roman"/>
          <w:sz w:val="26"/>
          <w:szCs w:val="26"/>
          <w:lang w:eastAsia="ru-RU"/>
        </w:rPr>
        <w:footnoteReference w:id="8"/>
      </w:r>
      <w:r w:rsidR="00543374"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Станция печати ЭМ во всех аудиториях, включить подключённый к ним принтер, проверить печать на выбранный принтер средствами ПО Станция печати ЭМ;</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менее чем за час до экзамена запустить ПО Станция авторизации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и проверить доступ к специализированному федеральному порталу;</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9 часов 30 минут по местному времени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 помощью станции авторизации скачать ключ доступа к ЭМ при участии члена ГЭК, с использованием токена члена ГЭК;</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записать ключ доступа к ЭМ на флеш-накопитель;</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загрузить ключ доступа к ЭМ на</w:t>
      </w:r>
      <w:r w:rsidR="00E62EF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Станци</w:t>
      </w:r>
      <w:r w:rsidR="00E62EF2">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печати ЭМ во всех аудиториях,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которых будет выполняться печать ЭМ.</w:t>
      </w:r>
    </w:p>
    <w:p w:rsidR="00E34C87" w:rsidRPr="0053135D" w:rsidRDefault="00E34C87" w:rsidP="00E34C87">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загрузки ключа доступа к ЭМ член ГЭК выполняет его активацию: подключает к станции печати ЭМ токен члена ГЭК и вводит пароль доступа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к нему. После сообщения о завершении работы с токеном</w:t>
      </w:r>
      <w:r w:rsidRPr="0053135D" w:rsidDel="00F831A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извлекает из компьютера токен члена ГЭК и направляется совместно с техническим специалистом в следующую аудиторию ППЭ.</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отсутствии доступа к специализированному федеральному порталу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 основному и резервному каналу в 09.45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получения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если доступ к специализированному федеральному порталу восстановить не удалось.</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После получения от руководителя ППЭ информации о завершении печати </w:t>
      </w:r>
      <w:r w:rsidR="00A04662">
        <w:rPr>
          <w:rFonts w:ascii="Times New Roman" w:eastAsia="Times New Roman" w:hAnsi="Times New Roman" w:cs="Times New Roman"/>
          <w:sz w:val="26"/>
          <w:szCs w:val="26"/>
          <w:lang w:eastAsia="ru-RU"/>
        </w:rPr>
        <w:t>ЭМ</w:t>
      </w:r>
      <w:r w:rsidR="00A0466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во всех аудиториях технический специалист передает </w:t>
      </w:r>
      <w:r w:rsidRPr="0053135D">
        <w:rPr>
          <w:rFonts w:ascii="Times New Roman" w:eastAsia="Calibri" w:hAnsi="Times New Roman" w:cs="Times New Roman"/>
          <w:sz w:val="26"/>
          <w:szCs w:val="26"/>
          <w:lang w:eastAsia="ru-RU"/>
        </w:rPr>
        <w:t xml:space="preserve">статус </w:t>
      </w:r>
      <w:r w:rsidR="00E23F6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Экзамены успешно начались</w:t>
      </w:r>
      <w:r w:rsidR="00E23F6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в систему мониторинга готовности ППЭ с помощью станции авторизации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53135D">
        <w:rPr>
          <w:rFonts w:ascii="Times New Roman" w:eastAsia="Times New Roman" w:hAnsi="Times New Roman" w:cs="Times New Roman"/>
          <w:sz w:val="26"/>
          <w:szCs w:val="26"/>
          <w:lang w:eastAsia="ru-RU"/>
        </w:rPr>
        <w:t>.</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 используется </w:t>
      </w:r>
      <w:r w:rsidR="0020098D">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из резервного доставочного пакета, полученного у руководителя ППЭ.</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невозможности самостоятельного разрешения возникшей нештатной ситуации на станции печати ЭМ</w:t>
      </w:r>
      <w:r w:rsidR="00E23F62">
        <w:rPr>
          <w:rFonts w:ascii="Times New Roman" w:eastAsia="Times New Roman" w:hAnsi="Times New Roman" w:cs="Times New Roman"/>
          <w:sz w:val="26"/>
          <w:szCs w:val="26"/>
          <w:lang w:eastAsia="ru-RU"/>
        </w:rPr>
        <w:t>, в том числе путем замены оборудования из числа резервного,</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код ошибки (если есть), название экрана и описание последнего действия, выполненного на станции печати ЭМ, и обратиться по телефону «горячей линии» службы сопровождения ППЭ. При обращении необходимо сообщить: код и наименование субъекта, код ППЭ, контактный телефон и адрес электронной почты, перечисленную выше информацию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 возникшей нештатной ситуации.</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lang w:eastAsia="ru-RU"/>
        </w:rPr>
        <w:t>После завершения выполнения экзаменационной работы</w:t>
      </w:r>
      <w:r w:rsidRPr="0053135D">
        <w:rPr>
          <w:rFonts w:ascii="Times New Roman" w:eastAsia="Calibri" w:hAnsi="Times New Roman" w:cs="Times New Roman"/>
          <w:sz w:val="26"/>
          <w:szCs w:val="26"/>
          <w:lang w:eastAsia="ru-RU"/>
        </w:rPr>
        <w:t xml:space="preserve">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w:t>
      </w:r>
      <w:r w:rsidRPr="0053135D">
        <w:rPr>
          <w:rFonts w:ascii="Times New Roman" w:eastAsia="Calibri" w:hAnsi="Times New Roman" w:cs="Times New Roman"/>
          <w:color w:val="000000"/>
          <w:sz w:val="26"/>
          <w:szCs w:val="26"/>
          <w:lang w:eastAsia="ru-RU"/>
        </w:rPr>
        <w:t>Протокол печати ЭМ в аудитории</w:t>
      </w:r>
      <w:r w:rsidRPr="0053135D">
        <w:rPr>
          <w:rFonts w:ascii="Times New Roman" w:eastAsia="Calibri" w:hAnsi="Times New Roman" w:cs="Times New Roman"/>
          <w:sz w:val="26"/>
          <w:szCs w:val="26"/>
          <w:lang w:eastAsia="ru-RU"/>
        </w:rPr>
        <w:t xml:space="preserve">»), сохраняет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обычный флеш-накопитель электронные журналы работы станции печати ЭМ.</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Печать протокола печати ЭМ и сохранение электронных журналов работы станции печати выполняется также на станциях печати ЭМ, замененных в ходе экзамена на резервные, и на резервных станциях печати ЭМ, не использованных на экзамене.</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 xml:space="preserve">После сохранения электронных журналов работы станции печати со всех станций печати ЭМ во всех аудиториях ППЭ, включая замененные и резервные, на флеш-накопитель технический специалист при участии руководителя ППЭ передает электронные журналы работы станции печати и статус </w:t>
      </w:r>
      <w:r w:rsidR="00E23F6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Экзамены завершены</w:t>
      </w:r>
      <w:r w:rsidR="00E23F6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в систему мониторинга готовности ППЭ с помощью станции авторизации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53135D">
        <w:rPr>
          <w:rFonts w:ascii="Times New Roman" w:eastAsia="Times New Roman" w:hAnsi="Times New Roman" w:cs="Times New Roman"/>
          <w:sz w:val="26"/>
          <w:szCs w:val="26"/>
          <w:lang w:eastAsia="ru-RU"/>
        </w:rPr>
        <w:t>.</w:t>
      </w:r>
    </w:p>
    <w:p w:rsidR="00E34C87" w:rsidRPr="0053135D" w:rsidRDefault="00E34C87" w:rsidP="00E34C87">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В случае неявки всех распределенных в ППЭ участников ЕГЭ</w:t>
      </w:r>
      <w:r w:rsidR="005A6B80" w:rsidRPr="0053135D">
        <w:rPr>
          <w:rFonts w:ascii="Times New Roman" w:eastAsia="Times New Roman" w:hAnsi="Times New Roman" w:cs="Times New Roman"/>
          <w:i/>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 xml:space="preserve">по согласованию 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решение о завершении экзамена в данном ППЭ с оформлением соответствующих форм ППЭ</w:t>
      </w:r>
      <w:r w:rsidR="00543374" w:rsidRPr="0053135D">
        <w:rPr>
          <w:rFonts w:ascii="Times New Roman" w:eastAsia="Times New Roman" w:hAnsi="Times New Roman" w:cs="Times New Roman"/>
          <w:i/>
          <w:sz w:val="26"/>
          <w:szCs w:val="26"/>
          <w:lang w:eastAsia="ru-RU"/>
        </w:rPr>
        <w:t>. Т</w:t>
      </w:r>
      <w:r w:rsidRPr="0053135D">
        <w:rPr>
          <w:rFonts w:ascii="Times New Roman" w:eastAsia="Times New Roman" w:hAnsi="Times New Roman" w:cs="Times New Roman"/>
          <w:i/>
          <w:sz w:val="26"/>
          <w:szCs w:val="26"/>
          <w:lang w:eastAsia="ru-RU"/>
        </w:rPr>
        <w:t xml:space="preserve">ехнический специалист </w:t>
      </w:r>
      <w:r w:rsidRPr="0053135D">
        <w:rPr>
          <w:rFonts w:ascii="Times New Roman" w:eastAsia="Times New Roman" w:hAnsi="Times New Roman" w:cs="Times New Roman"/>
          <w:spacing w:val="-6"/>
          <w:sz w:val="26"/>
          <w:szCs w:val="26"/>
          <w:lang w:eastAsia="ru-RU"/>
        </w:rPr>
        <w:t xml:space="preserve">завершает </w:t>
      </w:r>
      <w:r w:rsidRPr="0053135D">
        <w:rPr>
          <w:rFonts w:ascii="Times New Roman" w:eastAsia="Times New Roman" w:hAnsi="Times New Roman" w:cs="Times New Roman"/>
          <w:i/>
          <w:spacing w:val="-6"/>
          <w:sz w:val="26"/>
          <w:szCs w:val="26"/>
          <w:lang w:eastAsia="ru-RU"/>
        </w:rPr>
        <w:t xml:space="preserve">экзамены на всех станция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флеш-накопитель. Протоколы </w:t>
      </w:r>
      <w:r w:rsidRPr="0053135D">
        <w:rPr>
          <w:rFonts w:ascii="Times New Roman" w:eastAsia="Calibri" w:hAnsi="Times New Roman" w:cs="Times New Roman"/>
          <w:i/>
          <w:sz w:val="26"/>
          <w:szCs w:val="26"/>
          <w:lang w:eastAsia="ru-RU"/>
        </w:rPr>
        <w:t xml:space="preserve">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статус </w:t>
      </w:r>
      <w:r w:rsidR="00643A9F">
        <w:rPr>
          <w:rFonts w:ascii="Times New Roman" w:eastAsia="Calibri" w:hAnsi="Times New Roman" w:cs="Times New Roman"/>
          <w:i/>
          <w:sz w:val="26"/>
          <w:szCs w:val="26"/>
          <w:lang w:eastAsia="ru-RU"/>
        </w:rPr>
        <w:t>«</w:t>
      </w:r>
      <w:r w:rsidRPr="0053135D">
        <w:rPr>
          <w:rFonts w:ascii="Times New Roman" w:eastAsia="Calibri" w:hAnsi="Times New Roman" w:cs="Times New Roman"/>
          <w:i/>
          <w:sz w:val="26"/>
          <w:szCs w:val="26"/>
          <w:lang w:eastAsia="ru-RU"/>
        </w:rPr>
        <w:t>Экзамен не состоялся</w:t>
      </w:r>
      <w:r w:rsidR="00643A9F">
        <w:rPr>
          <w:rFonts w:ascii="Times New Roman" w:eastAsia="Calibri" w:hAnsi="Times New Roman" w:cs="Times New Roman"/>
          <w:i/>
          <w:sz w:val="26"/>
          <w:szCs w:val="26"/>
          <w:lang w:eastAsia="ru-RU"/>
        </w:rPr>
        <w:t>»</w:t>
      </w:r>
      <w:r w:rsidRPr="0053135D">
        <w:rPr>
          <w:rFonts w:ascii="Times New Roman" w:eastAsia="Calibri" w:hAnsi="Times New Roman" w:cs="Times New Roman"/>
          <w:i/>
          <w:sz w:val="26"/>
          <w:szCs w:val="26"/>
          <w:lang w:eastAsia="ru-RU"/>
        </w:rPr>
        <w:t>.</w:t>
      </w:r>
    </w:p>
    <w:p w:rsidR="00E34C87" w:rsidRPr="0053135D" w:rsidRDefault="00AF3F9B"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ЕГЭ </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в электронный вид в ППЭ (сканирования в Штабе ППЭ) </w:t>
      </w:r>
      <w:r>
        <w:rPr>
          <w:rFonts w:ascii="Times New Roman" w:eastAsia="Calibri" w:hAnsi="Times New Roman" w:cs="Times New Roman"/>
          <w:sz w:val="26"/>
          <w:szCs w:val="26"/>
          <w:lang w:eastAsia="ru-RU"/>
        </w:rPr>
        <w:t>п</w:t>
      </w:r>
      <w:r w:rsidR="00E34C87" w:rsidRPr="0053135D">
        <w:rPr>
          <w:rFonts w:ascii="Times New Roman" w:eastAsia="Calibri" w:hAnsi="Times New Roman" w:cs="Times New Roman"/>
          <w:sz w:val="26"/>
          <w:szCs w:val="26"/>
          <w:lang w:eastAsia="ru-RU"/>
        </w:rPr>
        <w:t xml:space="preserve">о мере поступления </w:t>
      </w:r>
      <w:r w:rsidR="00543374" w:rsidRPr="0053135D">
        <w:rPr>
          <w:rFonts w:ascii="Times New Roman" w:eastAsia="Calibri" w:hAnsi="Times New Roman" w:cs="Times New Roman"/>
          <w:sz w:val="26"/>
          <w:szCs w:val="26"/>
          <w:lang w:eastAsia="ru-RU"/>
        </w:rPr>
        <w:t>ЭМ</w:t>
      </w:r>
      <w:r w:rsidR="00E34C87" w:rsidRPr="0053135D">
        <w:rPr>
          <w:rFonts w:ascii="Times New Roman" w:eastAsia="Calibri" w:hAnsi="Times New Roman" w:cs="Times New Roman"/>
          <w:sz w:val="26"/>
          <w:szCs w:val="26"/>
          <w:lang w:eastAsia="ru-RU"/>
        </w:rPr>
        <w:t xml:space="preserve"> из аудиторий после заполнения формы ППЭ-13-02МАШ («</w:t>
      </w:r>
      <w:r w:rsidR="00E34C87" w:rsidRPr="0053135D">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r w:rsidR="00E34C87" w:rsidRPr="0053135D">
        <w:rPr>
          <w:rFonts w:ascii="Times New Roman" w:eastAsia="Calibri" w:hAnsi="Times New Roman" w:cs="Times New Roman"/>
          <w:sz w:val="26"/>
          <w:szCs w:val="26"/>
          <w:lang w:eastAsia="ru-RU"/>
        </w:rPr>
        <w:t xml:space="preserve">») </w:t>
      </w:r>
      <w:r w:rsidR="00E34C87" w:rsidRPr="0053135D">
        <w:rPr>
          <w:rFonts w:ascii="Times New Roman" w:eastAsia="Times New Roman" w:hAnsi="Times New Roman" w:cs="Times New Roman"/>
          <w:sz w:val="26"/>
          <w:szCs w:val="26"/>
          <w:lang w:eastAsia="ru-RU"/>
        </w:rPr>
        <w:t xml:space="preserve">руководитель ППЭ передаёт техническому специалисту для сканирования вскрытый </w:t>
      </w:r>
      <w:r w:rsidR="003D7EAB">
        <w:rPr>
          <w:rFonts w:ascii="Times New Roman" w:eastAsia="Times New Roman" w:hAnsi="Times New Roman" w:cs="Times New Roman"/>
          <w:sz w:val="26"/>
          <w:szCs w:val="26"/>
          <w:lang w:eastAsia="ru-RU"/>
        </w:rPr>
        <w:t>ВДП</w:t>
      </w:r>
      <w:r w:rsidR="00E34C87" w:rsidRPr="0053135D">
        <w:rPr>
          <w:rFonts w:ascii="Times New Roman" w:eastAsia="Times New Roman" w:hAnsi="Times New Roman" w:cs="Times New Roman"/>
          <w:sz w:val="26"/>
          <w:szCs w:val="26"/>
          <w:lang w:eastAsia="ru-RU"/>
        </w:rPr>
        <w:t xml:space="preserve"> из аудитории, предварительно пересчитав бланки.</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Технический специалист в соответствии с информацией, указанной</w:t>
      </w:r>
      <w:r w:rsidR="005A6B80" w:rsidRPr="0053135D">
        <w:rPr>
          <w:rFonts w:ascii="Times New Roman" w:eastAsia="Calibri" w:hAnsi="Times New Roman" w:cs="Times New Roman"/>
          <w:sz w:val="26"/>
          <w:szCs w:val="26"/>
          <w:lang w:eastAsia="ru-RU"/>
        </w:rPr>
        <w:t xml:space="preserve">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на полученном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xml:space="preserve"> с бланками ЕГЭ (заполненная форма «Сопроводительный бланк к материалам ЕГЭ»), вводит номер аудитории на станции сканирования в ППЭ.</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Технический специалист извлекает бланки ЕГЭ из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выполняет сканирование бланков ЕГЭ</w:t>
      </w:r>
      <w:r>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lang w:eastAsia="ru-RU"/>
        </w:rPr>
        <w:t>с лицевой стороны в одностороннем режим</w:t>
      </w:r>
      <w:r>
        <w:rPr>
          <w:rFonts w:ascii="Times New Roman" w:eastAsia="Times New Roman" w:hAnsi="Times New Roman" w:cs="Times New Roman"/>
          <w:sz w:val="26"/>
          <w:szCs w:val="26"/>
          <w:lang w:eastAsia="ru-RU"/>
        </w:rPr>
        <w:t>е</w:t>
      </w:r>
      <w:r w:rsidRPr="0053135D">
        <w:rPr>
          <w:rFonts w:ascii="Times New Roman" w:eastAsia="Calibri" w:hAnsi="Times New Roman" w:cs="Times New Roman"/>
          <w:sz w:val="26"/>
          <w:szCs w:val="26"/>
        </w:rPr>
        <w:t xml:space="preserve">, проверяет качество отсканированных изображений, ориентацию и последовательность </w:t>
      </w:r>
      <w:r>
        <w:rPr>
          <w:rFonts w:ascii="Times New Roman" w:eastAsia="Calibri" w:hAnsi="Times New Roman" w:cs="Times New Roman"/>
          <w:sz w:val="26"/>
          <w:szCs w:val="26"/>
        </w:rPr>
        <w:t xml:space="preserve">всех </w:t>
      </w:r>
      <w:r w:rsidRPr="0053135D">
        <w:rPr>
          <w:rFonts w:ascii="Times New Roman" w:eastAsia="Calibri" w:hAnsi="Times New Roman" w:cs="Times New Roman"/>
          <w:sz w:val="26"/>
          <w:szCs w:val="26"/>
        </w:rPr>
        <w:t>бланков</w:t>
      </w:r>
      <w:r>
        <w:rPr>
          <w:rFonts w:ascii="Times New Roman" w:eastAsia="Calibri" w:hAnsi="Times New Roman" w:cs="Times New Roman"/>
          <w:sz w:val="26"/>
          <w:szCs w:val="26"/>
        </w:rPr>
        <w:t>, при этом</w:t>
      </w:r>
      <w:r w:rsidRPr="0053135D">
        <w:rPr>
          <w:rFonts w:ascii="Times New Roman" w:eastAsia="Calibri" w:hAnsi="Times New Roman" w:cs="Times New Roman"/>
          <w:sz w:val="26"/>
          <w:szCs w:val="26"/>
        </w:rPr>
        <w:t xml:space="preserve">: </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за бланком ответов №</w:t>
      </w:r>
      <w:r>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2 лист 1 должен идти бланк ответов № 2 лист 2</w:t>
      </w:r>
      <w:r w:rsidR="0099733A">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далее ДБО № 2</w:t>
      </w:r>
      <w:r w:rsidR="0099733A">
        <w:rPr>
          <w:rFonts w:ascii="Times New Roman" w:eastAsia="Calibri" w:hAnsi="Times New Roman" w:cs="Times New Roman"/>
          <w:sz w:val="26"/>
          <w:szCs w:val="26"/>
        </w:rPr>
        <w:t>;</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необходимости изменяет последовательность бланков, выполняет повторное сканирование. </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xml:space="preserve"> (заполненная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Технический специалист завершает сканирование бланков текущей аудитории на станции сканирования в ППЭ, помещает бланки в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из которого они были извлечены</w:t>
      </w:r>
      <w:r w:rsidR="0005228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возвращает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xml:space="preserve"> руководителю ППЭ.</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Далее по</w:t>
      </w:r>
      <w:r w:rsidR="005A6B8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аналогичной процедуре технический специалист выполняет сканирование бланков из всех аудиторий.</w:t>
      </w:r>
    </w:p>
    <w:p w:rsidR="00902000" w:rsidRDefault="00902000" w:rsidP="00902000">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После завершения сканирования всех бланков </w:t>
      </w:r>
      <w:r w:rsidR="002A0164">
        <w:rPr>
          <w:rFonts w:ascii="Times New Roman" w:eastAsia="Calibri" w:hAnsi="Times New Roman" w:cs="Times New Roman"/>
          <w:sz w:val="26"/>
          <w:szCs w:val="26"/>
        </w:rPr>
        <w:t xml:space="preserve">из всех аудиторий </w:t>
      </w:r>
      <w:r>
        <w:rPr>
          <w:rFonts w:ascii="Times New Roman" w:eastAsia="Calibri" w:hAnsi="Times New Roman" w:cs="Times New Roman"/>
          <w:sz w:val="26"/>
          <w:szCs w:val="26"/>
        </w:rPr>
        <w:t>технический специалист получает от руководителя ППЭ заполненные формы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ППЭ-05-02 «Протокол проведения ГИА 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ППЭ-07 «Список работников ППЭ</w:t>
      </w:r>
      <w:r w:rsidR="00C7334B">
        <w:rPr>
          <w:rFonts w:ascii="Times New Roman" w:eastAsia="Calibri" w:hAnsi="Times New Roman" w:cs="Times New Roman"/>
          <w:sz w:val="26"/>
          <w:szCs w:val="26"/>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rPr>
        <w:t>»;</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ППЭ-12-02 «Ведомость коррекции персональных данных участников ГИА в аудитории»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ППЭ-12-04-МАШ «Ведомость учета времени отсутствия участников ГИА </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ППЭ-14-01 «Акт приёмки-передачи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ППЭ-13-02МАШ «Сводная ведомость учёта участников и использования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ППЭ-18МАШ «Акт общественного наблюдения за проведением ГИА в ППЭ»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ППЭ-19 «Контроль изменения состава работников в день экзамена» </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ППЭ-21 «Акт об удалении участника ГИА»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ППЭ-22 «Акт о досрочном завершении экзамена»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 сканирует полученные формы ППЭ и после сканирования возвращает их руководителю ППЭ.</w:t>
      </w:r>
    </w:p>
    <w:p w:rsidR="002A0164"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r w:rsidR="002A0164">
        <w:rPr>
          <w:rFonts w:ascii="Times New Roman" w:eastAsia="Calibri" w:hAnsi="Times New Roman" w:cs="Times New Roman"/>
          <w:sz w:val="26"/>
          <w:szCs w:val="26"/>
          <w:lang w:eastAsia="ru-RU"/>
        </w:rPr>
        <w:t>.</w:t>
      </w:r>
    </w:p>
    <w:p w:rsidR="002A0164" w:rsidRDefault="002A0164" w:rsidP="00E34C8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Член ГЭК несет ответственность за качество сканирования и соответствие передаваемых данных информации о рассадке.</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Times New Roman" w:hAnsi="Times New Roman" w:cs="Times New Roman"/>
          <w:sz w:val="26"/>
          <w:szCs w:val="26"/>
          <w:lang w:eastAsia="ru-RU"/>
        </w:rPr>
        <w:t>При необходимости любая аудитория может быть заново открыта для выполнения дополнительного или повторного сканирования.</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все данные по всем аудиториям корректны, член ГЭК подключает к станции сканирования в ППЭ токен члена ГЭК и </w:t>
      </w:r>
      <w:r w:rsidRPr="0053135D">
        <w:rPr>
          <w:rFonts w:ascii="Times New Roman" w:eastAsia="Times New Roman" w:hAnsi="Times New Roman" w:cs="Times New Roman"/>
          <w:sz w:val="26"/>
          <w:szCs w:val="26"/>
          <w:lang w:eastAsia="ru-RU"/>
        </w:rPr>
        <w:t xml:space="preserve">технический специалист </w:t>
      </w:r>
      <w:r w:rsidRPr="0053135D">
        <w:rPr>
          <w:rFonts w:ascii="Times New Roman" w:eastAsia="Calibri" w:hAnsi="Times New Roman" w:cs="Times New Roman"/>
          <w:sz w:val="26"/>
          <w:szCs w:val="26"/>
          <w:lang w:eastAsia="ru-RU"/>
        </w:rPr>
        <w:t xml:space="preserve">выполняет экспорт электронных образов бланков и форм ППЭ: пакет с электронными образами бланков и форм ППЭ зашифровывается для передачи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РЦОИ.</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если данные корректны, выполняет экспорт электронных образов бланков. </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Технический специалист сохраняет на флеш-накопитель пакет с электронными образами бланков и форм ППЭ и выполняет передачу пакета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с электронными образами бланков и форм ППЭ</w:t>
      </w:r>
      <w:r w:rsidRPr="0053135D" w:rsidDel="00F74178">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на сервер РЦОИ с помощью станции авторизации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ППЭ. После завершения передачи всех пакетов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с электронными образами бланков и форм ППЭ</w:t>
      </w:r>
      <w:r w:rsidRPr="0053135D" w:rsidDel="00F74178">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РЦОИ (статус пакета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lastRenderedPageBreak/>
        <w:t>с электронными образами бланков и форм ППЭ</w:t>
      </w:r>
      <w:r w:rsidRPr="0053135D" w:rsidDel="00F74178">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принимает значение </w:t>
      </w:r>
      <w:r w:rsidR="00E0423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передан</w:t>
      </w:r>
      <w:r w:rsidR="00E0423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технический специалист при участии руководителя ППЭ и члена ГЭК передает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РЦОИ статус о завершении передачи бланков. </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Член ГЭК и технический специалист ожидают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 подтверждения от РЦОИ факта успешного получения и расшифровки переданного пакета с электронными образами бланков и форм ППЭ (статус пакета с электронными образами бланков и форм ППЭ</w:t>
      </w:r>
      <w:r w:rsidRPr="0053135D" w:rsidDel="00F74178">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принимает значение "подтвержден"). </w:t>
      </w:r>
    </w:p>
    <w:p w:rsidR="00E04232" w:rsidRPr="0053135D" w:rsidRDefault="00E04232" w:rsidP="00E04232">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необходимости (по запросу РЦОИ), перед повторным экспортом технический специалист загружает на Станцию сканирования в ППЭ новый </w:t>
      </w:r>
      <w:r>
        <w:rPr>
          <w:rFonts w:ascii="Times New Roman" w:eastAsia="Times New Roman" w:hAnsi="Times New Roman" w:cs="Times New Roman"/>
          <w:sz w:val="26"/>
          <w:szCs w:val="26"/>
          <w:lang w:eastAsia="ru-RU"/>
        </w:rPr>
        <w:t xml:space="preserve">пакет </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с </w:t>
      </w:r>
      <w:r w:rsidRPr="0053135D">
        <w:rPr>
          <w:rFonts w:ascii="Times New Roman" w:eastAsia="Times New Roman" w:hAnsi="Times New Roman" w:cs="Times New Roman"/>
          <w:sz w:val="26"/>
          <w:szCs w:val="26"/>
          <w:lang w:eastAsia="ru-RU"/>
        </w:rPr>
        <w:t>сертификат</w:t>
      </w:r>
      <w:r>
        <w:rPr>
          <w:rFonts w:ascii="Times New Roman" w:eastAsia="Times New Roman" w:hAnsi="Times New Roman" w:cs="Times New Roman"/>
          <w:sz w:val="26"/>
          <w:szCs w:val="26"/>
          <w:lang w:eastAsia="ru-RU"/>
        </w:rPr>
        <w:t>ами</w:t>
      </w:r>
      <w:r w:rsidRPr="0053135D">
        <w:rPr>
          <w:rFonts w:ascii="Times New Roman" w:eastAsia="Times New Roman" w:hAnsi="Times New Roman" w:cs="Times New Roman"/>
          <w:sz w:val="26"/>
          <w:szCs w:val="26"/>
          <w:lang w:eastAsia="ru-RU"/>
        </w:rPr>
        <w:t xml:space="preserve"> РЦОИ</w:t>
      </w:r>
      <w:r>
        <w:rPr>
          <w:rFonts w:ascii="Times New Roman" w:eastAsia="Times New Roman" w:hAnsi="Times New Roman" w:cs="Times New Roman"/>
          <w:sz w:val="26"/>
          <w:szCs w:val="26"/>
          <w:lang w:eastAsia="ru-RU"/>
        </w:rPr>
        <w:t>, полученный на станции авторизации</w:t>
      </w:r>
      <w:r w:rsidRPr="0053135D">
        <w:rPr>
          <w:rFonts w:ascii="Times New Roman" w:eastAsia="Times New Roman" w:hAnsi="Times New Roman" w:cs="Times New Roman"/>
          <w:sz w:val="26"/>
          <w:szCs w:val="26"/>
          <w:lang w:eastAsia="ru-RU"/>
        </w:rPr>
        <w:t>.</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AD3AF4">
        <w:rPr>
          <w:rFonts w:ascii="Times New Roman" w:eastAsia="Calibri" w:hAnsi="Times New Roman" w:cs="Times New Roman"/>
          <w:sz w:val="26"/>
          <w:szCs w:val="26"/>
          <w:lang w:eastAsia="ru-RU"/>
        </w:rPr>
        <w:t>После получения от РЦОИ подтверждения по всем пакетам:</w:t>
      </w:r>
    </w:p>
    <w:p w:rsidR="00E34C87"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на станции сканирования в ППЭ технический специалист сохраняет протокол проведения процедуры сканирования бланков в ППЭ (форма ППЭ-15)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электронный журнал сканирования, протокол проведения процедуры сканирования </w:t>
      </w:r>
      <w:r w:rsidR="00052282">
        <w:rPr>
          <w:rFonts w:ascii="Times New Roman" w:eastAsia="Calibri" w:hAnsi="Times New Roman" w:cs="Times New Roman"/>
          <w:sz w:val="26"/>
          <w:szCs w:val="26"/>
          <w:lang w:eastAsia="ru-RU"/>
        </w:rPr>
        <w:t xml:space="preserve">распечатывается и </w:t>
      </w:r>
      <w:r w:rsidRPr="0053135D">
        <w:rPr>
          <w:rFonts w:ascii="Times New Roman" w:eastAsia="Calibri" w:hAnsi="Times New Roman" w:cs="Times New Roman"/>
          <w:sz w:val="26"/>
          <w:szCs w:val="26"/>
          <w:lang w:eastAsia="ru-RU"/>
        </w:rPr>
        <w:t>подписывается техническим специалистом, руководителем ППЭ и членом ГЭК и остается на хранение в ППЭ;</w:t>
      </w:r>
    </w:p>
    <w:p w:rsidR="00E04232" w:rsidRPr="0053135D" w:rsidRDefault="00E04232" w:rsidP="00E0423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на резервной станции сканирования технический специалист завершает экзамен и сохраняет протокол использования станции сканирования в ППЭ </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(форма ППЭ-15-01) и электронный журнал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r w:rsidRPr="008A0B51">
        <w:rPr>
          <w:rFonts w:ascii="Times New Roman" w:eastAsia="Calibri" w:hAnsi="Times New Roman" w:cs="Times New Roman"/>
          <w:sz w:val="26"/>
          <w:szCs w:val="26"/>
        </w:rPr>
        <w:t>;</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на станции авторизации технический специалист выполняет передачу электронного журнала (журналов) сканирования и статуса </w:t>
      </w:r>
      <w:r w:rsidR="00B121F0">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Бланки переданы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РЦОИ</w:t>
      </w:r>
      <w:r w:rsidR="00B121F0">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в систему мониторинга готовности ППЭ.</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Член ГЭК совместно с руководителем ППЭ ещё раз пересчитывают все бланки, упаковывают в один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xml:space="preserve"> на каждую аудиторию и заполняют «Сопроводительный бланк к материалам ЕГЭ» на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w:t>
      </w:r>
    </w:p>
    <w:p w:rsidR="00E34C87"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Бумажные </w:t>
      </w:r>
      <w:r w:rsidR="00543374"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ЕГЭ после направления отсканированных изображений </w:t>
      </w:r>
      <w:r w:rsidR="00543374"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хранятся в ППЭ.</w:t>
      </w:r>
    </w:p>
    <w:p w:rsidR="00D76BB9" w:rsidRPr="0053135D" w:rsidRDefault="00D76BB9" w:rsidP="00E34C87">
      <w:pPr>
        <w:spacing w:after="0" w:line="240" w:lineRule="auto"/>
        <w:ind w:firstLine="709"/>
        <w:jc w:val="both"/>
        <w:rPr>
          <w:rFonts w:ascii="Times New Roman" w:eastAsia="Calibri" w:hAnsi="Times New Roman" w:cs="Times New Roman"/>
          <w:sz w:val="26"/>
          <w:szCs w:val="26"/>
          <w:lang w:eastAsia="ru-RU"/>
        </w:rPr>
      </w:pPr>
    </w:p>
    <w:p w:rsidR="00E34C87" w:rsidRPr="0053135D" w:rsidRDefault="00E34C87" w:rsidP="00E34C87">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невозможности самостоятельного разрешения возникшей нештатной ситуации на станции сканирования в ППЭ</w:t>
      </w:r>
      <w:r w:rsidR="00B121F0">
        <w:rPr>
          <w:rFonts w:ascii="Times New Roman" w:eastAsia="Times New Roman" w:hAnsi="Times New Roman" w:cs="Times New Roman"/>
          <w:sz w:val="26"/>
          <w:szCs w:val="26"/>
          <w:lang w:eastAsia="ru-RU"/>
        </w:rPr>
        <w:t>, в том чисел путем замены станции на резервную,</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код ППЭ, контактный телефон и адрес электронной почты, перечисленную выше информацию о возникшей нештатной ситуации.</w:t>
      </w:r>
    </w:p>
    <w:p w:rsidR="00581379" w:rsidRPr="0053135D" w:rsidRDefault="00581379" w:rsidP="00673205">
      <w:pPr>
        <w:pStyle w:val="2"/>
      </w:pPr>
      <w:bookmarkStart w:id="49" w:name="_Toc502151614"/>
      <w:r w:rsidRPr="0053135D">
        <w:t>Инструкция для организатора в аудитории</w:t>
      </w:r>
      <w:bookmarkEnd w:id="49"/>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качестве организаторов в аудитории ППЭ привлекаются лица, прошедшие соответствующую подготовку</w:t>
      </w:r>
      <w:r w:rsidRPr="0053135D">
        <w:rPr>
          <w:rFonts w:ascii="Times New Roman" w:eastAsia="Times New Roman" w:hAnsi="Times New Roman" w:cs="Times New Roman"/>
          <w:color w:val="000000"/>
          <w:sz w:val="26"/>
          <w:szCs w:val="26"/>
        </w:rPr>
        <w:t xml:space="preserve"> и удовлетворяющие требованиям, предъявляемым </w:t>
      </w:r>
      <w:r w:rsidRPr="0053135D">
        <w:rPr>
          <w:rFonts w:ascii="Times New Roman" w:eastAsia="Times New Roman" w:hAnsi="Times New Roman" w:cs="Times New Roman"/>
          <w:sz w:val="26"/>
          <w:szCs w:val="26"/>
          <w:lang w:eastAsia="ru-RU"/>
        </w:rPr>
        <w:t>к</w:t>
      </w:r>
      <w:r w:rsidRPr="0053135D">
        <w:rPr>
          <w:rFonts w:ascii="Times New Roman" w:eastAsia="Times New Roman" w:hAnsi="Times New Roman" w:cs="Times New Roman"/>
          <w:color w:val="000000"/>
          <w:sz w:val="26"/>
          <w:szCs w:val="26"/>
        </w:rPr>
        <w:t> </w:t>
      </w:r>
      <w:r w:rsidRPr="0053135D">
        <w:rPr>
          <w:rFonts w:ascii="Times New Roman" w:eastAsia="Times New Roman" w:hAnsi="Times New Roman" w:cs="Times New Roman"/>
          <w:sz w:val="26"/>
          <w:szCs w:val="26"/>
          <w:lang w:eastAsia="ru-RU"/>
        </w:rPr>
        <w:t xml:space="preserve">работникам ППЭ.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lastRenderedPageBreak/>
        <w:t>Организатор в аудитории заблаговременно должен пройти инструктаж по порядку и процедуре проведения ЕГЭ и ознакомиться с:</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инструкциями, определяющими порядок работы организаторов 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заполнения бланков ЕГЭ;</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оформления ведомостей, протоколов и актов, заполняемых при проведении ЕГЭ в аудиториях;</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порядком работы с ПО Станция печати ЭМ.</w:t>
      </w: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В день проведения ЕГЭ организатор в аудитории ППЭ должен:</w:t>
      </w:r>
    </w:p>
    <w:p w:rsidR="00673205" w:rsidRPr="0053135D" w:rsidRDefault="00673205" w:rsidP="00673205">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явиться в ППЭ в 08.00 по местному времени и зарегистрироваться у ответственного организатора вне аудитории, уполномоченного руководителем ППЭ;</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оставить личные вещи в месте для хранения личных вещей организаторов, которое расположено до входа в ППЭ; </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инструктаж у руководителя ППЭ по процедуре проведения экзамена. Инструктаж проводится не ранее 08.15 по местному времени;</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получить у руководителя ППЭ информацию о назначении ответственных организаторов в аудитории и распределении по аудиториям ППЭ согласно форме ППЭ-07 «Список работников ППЭ</w:t>
      </w:r>
      <w:r w:rsidR="00C7334B">
        <w:rPr>
          <w:rFonts w:ascii="Times New Roman" w:eastAsia="Times New Roman" w:hAnsi="Times New Roman" w:cs="Times New Roman"/>
          <w:color w:val="000000"/>
          <w:sz w:val="26"/>
          <w:szCs w:val="26"/>
          <w:lang w:eastAsia="ru-RU"/>
        </w:rPr>
        <w:t xml:space="preserve"> </w:t>
      </w:r>
      <w:r w:rsidR="00C7334B">
        <w:rPr>
          <w:rFonts w:ascii="Times New Roman" w:eastAsia="Times New Roman" w:hAnsi="Times New Roman" w:cs="Times New Roman"/>
          <w:sz w:val="26"/>
          <w:szCs w:val="26"/>
          <w:lang w:eastAsia="ru-RU"/>
        </w:rPr>
        <w:t>и общественных наблюдателей</w:t>
      </w:r>
      <w:r w:rsidRPr="0053135D">
        <w:rPr>
          <w:rFonts w:ascii="Times New Roman" w:eastAsia="Times New Roman" w:hAnsi="Times New Roman" w:cs="Times New Roman"/>
          <w:color w:val="000000"/>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Получить у руководителя ППЭ:</w:t>
      </w: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color w:val="000000"/>
          <w:sz w:val="26"/>
          <w:szCs w:val="26"/>
          <w:lang w:eastAsia="ru-RU"/>
        </w:rPr>
        <w:t>форму ППЭ-05-01 «Список участников ГИА в аудитории ППЭ» (2</w:t>
      </w:r>
      <w:r w:rsidR="00C83E06" w:rsidRPr="0053135D">
        <w:rPr>
          <w:rFonts w:ascii="Times New Roman" w:eastAsia="Times New Roman" w:hAnsi="Times New Roman" w:cs="Times New Roman"/>
          <w:color w:val="000000"/>
          <w:sz w:val="26"/>
          <w:szCs w:val="26"/>
          <w:lang w:eastAsia="ru-RU"/>
        </w:rPr>
        <w:t> </w:t>
      </w:r>
      <w:r w:rsidRPr="0053135D">
        <w:rPr>
          <w:rFonts w:ascii="Times New Roman" w:eastAsia="Times New Roman" w:hAnsi="Times New Roman" w:cs="Times New Roman"/>
          <w:color w:val="000000"/>
          <w:sz w:val="26"/>
          <w:szCs w:val="26"/>
          <w:lang w:eastAsia="ru-RU"/>
        </w:rPr>
        <w:t>экземпляра);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ППЭ-05-02 «Протокол проведения ГИА в аудитории»; </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форму ППЭ-12-02 «Ведомость коррекции персональных данных участников ГИА в аудитории»;</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C83E06" w:rsidRPr="0053135D" w:rsidRDefault="00461CD6" w:rsidP="00C83E06">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форму </w:t>
      </w:r>
      <w:r w:rsidR="00C83E06" w:rsidRPr="0053135D">
        <w:rPr>
          <w:rFonts w:ascii="Times New Roman" w:eastAsia="Calibri" w:hAnsi="Times New Roman" w:cs="Times New Roman"/>
          <w:color w:val="000000"/>
          <w:sz w:val="26"/>
          <w:szCs w:val="26"/>
          <w:lang w:eastAsia="ru-RU"/>
        </w:rPr>
        <w:t>ППЭ-12-04-МАШ «Ведомость учета времени отсутствия участников ГИА в аудитории»;</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форму ППЭ-16 «Расшифровка кодов образовательных организаций ППЭ»;</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инструкцию для участника ЕГЭ, зачитываемую организатором в ау</w:t>
      </w:r>
      <w:r w:rsidR="00C83E06" w:rsidRPr="0053135D">
        <w:rPr>
          <w:rFonts w:ascii="Times New Roman" w:eastAsia="Times New Roman" w:hAnsi="Times New Roman" w:cs="Times New Roman"/>
          <w:color w:val="000000"/>
          <w:sz w:val="26"/>
          <w:szCs w:val="26"/>
          <w:lang w:eastAsia="ru-RU"/>
        </w:rPr>
        <w:t>дитории перед началом экзамена;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ножницы для вскрытия </w:t>
      </w:r>
      <w:r w:rsidR="005E0285" w:rsidRPr="005E0285">
        <w:rPr>
          <w:rFonts w:ascii="Times New Roman" w:eastAsia="Times New Roman" w:hAnsi="Times New Roman" w:cs="Times New Roman"/>
          <w:color w:val="000000"/>
          <w:sz w:val="26"/>
          <w:szCs w:val="26"/>
          <w:lang w:eastAsia="ru-RU"/>
        </w:rPr>
        <w:t xml:space="preserve">сейф-пакета с </w:t>
      </w:r>
      <w:r w:rsidR="00151396">
        <w:rPr>
          <w:rFonts w:ascii="Times New Roman" w:eastAsia="Times New Roman" w:hAnsi="Times New Roman" w:cs="Times New Roman"/>
          <w:color w:val="000000"/>
          <w:sz w:val="26"/>
          <w:szCs w:val="26"/>
          <w:lang w:eastAsia="ru-RU"/>
        </w:rPr>
        <w:t>электронными носителями</w:t>
      </w:r>
      <w:r w:rsidRPr="0053135D">
        <w:rPr>
          <w:rFonts w:ascii="Times New Roman" w:eastAsia="Times New Roman" w:hAnsi="Times New Roman" w:cs="Times New Roman"/>
          <w:color w:val="000000"/>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таблички с номерами аудиторий;</w:t>
      </w:r>
    </w:p>
    <w:p w:rsidR="00673205" w:rsidRPr="0053135D" w:rsidRDefault="00673205" w:rsidP="0067320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черновики со штампом образовательной организации, на базе которой расположен ППЭ </w:t>
      </w:r>
      <w:r w:rsidRPr="0053135D">
        <w:rPr>
          <w:rFonts w:ascii="Times New Roman" w:eastAsia="Times New Roman" w:hAnsi="Times New Roman" w:cs="Times New Roman"/>
          <w:i/>
          <w:color w:val="000000"/>
          <w:sz w:val="26"/>
          <w:szCs w:val="26"/>
          <w:lang w:eastAsia="ru-RU"/>
        </w:rPr>
        <w:t>(в случае проведения ЕГЭ по иностранным языкам (раздел «Говорение») черновики не выдаются);</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конверт для упаковки использованных черновиков (один конверт на аудиторию).</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Не позднее </w:t>
      </w:r>
      <w:r w:rsidR="00543374" w:rsidRPr="0053135D">
        <w:rPr>
          <w:rFonts w:ascii="Times New Roman" w:eastAsia="Times New Roman" w:hAnsi="Times New Roman" w:cs="Times New Roman"/>
          <w:color w:val="000000"/>
          <w:sz w:val="26"/>
          <w:szCs w:val="26"/>
          <w:lang w:eastAsia="ru-RU"/>
        </w:rPr>
        <w:t>0</w:t>
      </w:r>
      <w:r w:rsidRPr="0053135D">
        <w:rPr>
          <w:rFonts w:ascii="Times New Roman" w:eastAsia="Times New Roman" w:hAnsi="Times New Roman" w:cs="Times New Roman"/>
          <w:color w:val="000000"/>
          <w:sz w:val="26"/>
          <w:szCs w:val="26"/>
          <w:lang w:eastAsia="ru-RU"/>
        </w:rPr>
        <w:t>8.45 по местному времени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lang w:eastAsia="ru-RU"/>
        </w:rPr>
        <w:t xml:space="preserve">Вывесить у входа в аудиторию один экземпляр формы ППЭ-05-01 </w:t>
      </w:r>
      <w:r w:rsidRPr="0053135D">
        <w:rPr>
          <w:rFonts w:ascii="Times New Roman" w:eastAsia="Times New Roman" w:hAnsi="Times New Roman" w:cs="Times New Roman"/>
          <w:color w:val="000000"/>
          <w:sz w:val="26"/>
          <w:szCs w:val="26"/>
          <w:lang w:eastAsia="ru-RU"/>
        </w:rPr>
        <w:t>«Список участников ГИА в аудитории ППЭ»</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Раздать на рабочие места участников ЕГЭ черновики со штампом образовательной организации, на базе которой расположен ППЭ, на каждого участника ЕГЭ (минимальное количество - два листа).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Оформить на доске образец регистрационных полей бланка регистрации участника ЕГЭ </w:t>
      </w:r>
      <w:r w:rsidRPr="0053135D">
        <w:rPr>
          <w:rFonts w:ascii="Times New Roman" w:eastAsia="Times New Roman" w:hAnsi="Times New Roman" w:cs="Times New Roman"/>
          <w:sz w:val="26"/>
          <w:szCs w:val="26"/>
          <w:lang w:eastAsia="ru-RU"/>
        </w:rPr>
        <w:t>(оформление на доске регистрационных полей бланка регистрации участника ЕГЭ может быть произведено за день до проведения экзамена),</w:t>
      </w:r>
      <w:r w:rsidRPr="0053135D">
        <w:rPr>
          <w:rFonts w:ascii="Times New Roman" w:eastAsia="Times New Roman" w:hAnsi="Times New Roman" w:cs="Times New Roman"/>
          <w:color w:val="000000"/>
          <w:sz w:val="26"/>
          <w:szCs w:val="26"/>
          <w:lang w:eastAsia="ru-RU"/>
        </w:rPr>
        <w:t xml:space="preserve">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673205" w:rsidRPr="0053135D" w:rsidRDefault="00673205" w:rsidP="00C83E06">
      <w:pPr>
        <w:keepNext/>
        <w:tabs>
          <w:tab w:val="left" w:pos="3450"/>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w:t>
      </w:r>
      <w:r w:rsidR="00C83E06" w:rsidRPr="0053135D">
        <w:rPr>
          <w:rFonts w:ascii="Times New Roman" w:eastAsia="Times New Roman" w:hAnsi="Times New Roman" w:cs="Times New Roman"/>
          <w:b/>
          <w:sz w:val="26"/>
          <w:szCs w:val="26"/>
          <w:lang w:eastAsia="ru-RU"/>
        </w:rPr>
        <w:t>роведение экзамена</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463"/>
      </w:tblGrid>
      <w:tr w:rsidR="00673205" w:rsidRPr="0053135D" w:rsidTr="00673205">
        <w:trPr>
          <w:trHeight w:val="4330"/>
        </w:trPr>
        <w:tc>
          <w:tcPr>
            <w:tcW w:w="9781" w:type="dxa"/>
          </w:tcPr>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Организатору необходимо помнить, что экзамен проводится в спокойной и доброжелательной обстановке.</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организатору в аудитории </w:t>
            </w:r>
            <w:r w:rsidRPr="0053135D">
              <w:rPr>
                <w:rFonts w:ascii="Times New Roman" w:eastAsia="Times New Roman" w:hAnsi="Times New Roman" w:cs="Times New Roman"/>
                <w:b/>
                <w:sz w:val="26"/>
                <w:szCs w:val="26"/>
                <w:lang w:eastAsia="ru-RU"/>
              </w:rPr>
              <w:t xml:space="preserve">запрещается: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б)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73205" w:rsidRPr="0053135D" w:rsidRDefault="00673205" w:rsidP="009828D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в) выносить из аудиторий и ППЭ экзаменационные материалы (ЭМ) на бумажном или электронном носителях, фотографировать ЭМ.</w:t>
            </w:r>
          </w:p>
        </w:tc>
      </w:tr>
    </w:tbl>
    <w:p w:rsidR="00673205" w:rsidRPr="0053135D" w:rsidRDefault="00673205" w:rsidP="00673205">
      <w:pPr>
        <w:spacing w:after="0" w:line="240" w:lineRule="auto"/>
        <w:jc w:val="both"/>
        <w:rPr>
          <w:rFonts w:ascii="Times New Roman" w:eastAsia="Times New Roman" w:hAnsi="Times New Roman" w:cs="Times New Roman"/>
          <w:b/>
          <w:color w:val="000000"/>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Вход участников ЕГЭ в аудиторию </w:t>
      </w:r>
    </w:p>
    <w:p w:rsidR="00673205" w:rsidRPr="0053135D" w:rsidRDefault="00673205" w:rsidP="0067320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Ответственный организатор при входе участников ЕГЭ в аудиторию должен:</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сверить данные документа, удостоверяющего личность участника ЕГЭ, с данными в форме ППЭ-05-02</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«Протокол проведения ГИА в аудитории». </w:t>
      </w:r>
      <w:r w:rsidRPr="0053135D">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color w:val="000000"/>
          <w:sz w:val="26"/>
          <w:szCs w:val="26"/>
          <w:lang w:eastAsia="ru-RU"/>
        </w:rPr>
        <w:t> </w:t>
      </w:r>
      <w:r w:rsidRPr="0053135D">
        <w:rPr>
          <w:rFonts w:ascii="Times New Roman" w:eastAsia="Times New Roman" w:hAnsi="Times New Roman" w:cs="Times New Roman"/>
          <w:iCs/>
          <w:sz w:val="26"/>
          <w:szCs w:val="26"/>
          <w:lang w:eastAsia="ru-RU"/>
        </w:rPr>
        <w:t xml:space="preserve">случае расхождения персональных данных участника ЕГЭ в документе, удостоверяющем личность, с данными в форме </w:t>
      </w:r>
      <w:r w:rsidRPr="0053135D">
        <w:rPr>
          <w:rFonts w:ascii="Times New Roman" w:eastAsia="Times New Roman" w:hAnsi="Times New Roman" w:cs="Times New Roman"/>
          <w:color w:val="000000"/>
          <w:sz w:val="26"/>
          <w:szCs w:val="26"/>
          <w:lang w:eastAsia="ru-RU"/>
        </w:rPr>
        <w:t>ППЭ-05-02</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«Протокол проведения ГИА в аудитории» </w:t>
      </w:r>
      <w:r w:rsidRPr="0053135D">
        <w:rPr>
          <w:rFonts w:ascii="Times New Roman" w:eastAsia="Times New Roman" w:hAnsi="Times New Roman" w:cs="Times New Roman"/>
          <w:iCs/>
          <w:sz w:val="26"/>
          <w:szCs w:val="26"/>
          <w:lang w:eastAsia="ru-RU"/>
        </w:rPr>
        <w:t>ответственный организатор заполняет форму ППЭ 12-02 «Ведомость коррекции персональных данных участников ГИА 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сообщить участнику ЕГЭ номер его места 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463"/>
      </w:tblGrid>
      <w:tr w:rsidR="00673205" w:rsidRPr="0053135D" w:rsidTr="00673205">
        <w:tc>
          <w:tcPr>
            <w:tcW w:w="9781" w:type="dxa"/>
          </w:tcPr>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Участники ЕГЭ могут взять с собой в аудиторию только документ, удостоверяющий личность, гелевую, капиллярную ручку</w:t>
            </w:r>
            <w:r w:rsidRPr="0053135D">
              <w:t xml:space="preserve"> </w:t>
            </w:r>
            <w:r w:rsidRPr="0053135D">
              <w:rPr>
                <w:rFonts w:ascii="Times New Roman" w:eastAsia="Times New Roman" w:hAnsi="Times New Roman" w:cs="Times New Roman"/>
                <w:sz w:val="26"/>
                <w:szCs w:val="26"/>
                <w:lang w:eastAsia="ru-RU"/>
              </w:rPr>
              <w:t>с чернилами черного цвета, при необходимости - лекарства и питание, а также средства обучения и воспитания (далее - дополнительные материалы, которые можно использовать на ЕГЭ по отдельным учебным предметам).</w:t>
            </w:r>
          </w:p>
          <w:p w:rsidR="00673205" w:rsidRPr="0053135D" w:rsidRDefault="00673205" w:rsidP="00673205">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lang w:eastAsia="ru-RU"/>
              </w:rPr>
              <w:t xml:space="preserve">На ЕГЭ разрешается пользоваться следующими дополнительными материалами: </w:t>
            </w:r>
            <w:r w:rsidRPr="0053135D">
              <w:rPr>
                <w:rFonts w:ascii="Times New Roman" w:eastAsia="Times New Roman" w:hAnsi="Times New Roman" w:cs="Times New Roman"/>
                <w:color w:val="000000"/>
                <w:sz w:val="26"/>
                <w:szCs w:val="26"/>
                <w:lang w:eastAsia="ru-RU"/>
              </w:rPr>
              <w:t>по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color w:val="000000"/>
                <w:sz w:val="26"/>
                <w:szCs w:val="26"/>
                <w:lang w:eastAsia="ru-RU"/>
              </w:rPr>
              <w:t xml:space="preserve">математике </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Непрограммируемые калькуляторы: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53135D">
              <w:rPr>
                <w:rFonts w:ascii="Times New Roman" w:eastAsia="Times New Roman" w:hAnsi="Times New Roman" w:cs="Times New Roman"/>
                <w:sz w:val="26"/>
                <w:szCs w:val="26"/>
                <w:lang w:val="en-US" w:eastAsia="ru-RU"/>
              </w:rPr>
              <w:t>sin</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cos</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tg</w:t>
            </w:r>
            <w:r w:rsidRPr="0053135D">
              <w:rPr>
                <w:rFonts w:ascii="Times New Roman" w:eastAsia="Times New Roman" w:hAnsi="Times New Roman" w:cs="Times New Roman"/>
                <w:sz w:val="26"/>
                <w:szCs w:val="26"/>
                <w:lang w:eastAsia="ru-RU"/>
              </w:rPr>
              <w:t xml:space="preserve">, ctg, </w:t>
            </w:r>
            <w:r w:rsidRPr="0053135D">
              <w:rPr>
                <w:rFonts w:ascii="Times New Roman" w:eastAsia="Times New Roman" w:hAnsi="Times New Roman" w:cs="Times New Roman"/>
                <w:sz w:val="26"/>
                <w:szCs w:val="26"/>
                <w:lang w:val="en-US" w:eastAsia="ru-RU"/>
              </w:rPr>
              <w:t>arcsin</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arcos</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arctg</w:t>
            </w:r>
            <w:r w:rsidRPr="0053135D">
              <w:rPr>
                <w:rFonts w:ascii="Times New Roman" w:eastAsia="Times New Roman" w:hAnsi="Times New Roman" w:cs="Times New Roman"/>
                <w:sz w:val="26"/>
                <w:szCs w:val="26"/>
                <w:lang w:eastAsia="ru-RU"/>
              </w:rPr>
              <w:t xml:space="preserve">); </w:t>
            </w:r>
          </w:p>
          <w:p w:rsidR="00673205" w:rsidRPr="0053135D" w:rsidRDefault="00673205" w:rsidP="0005228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 xml:space="preserve">б) не осуществляют функции средств связи, хранилища базы данных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не имеют доступ к сетям передачи данных (в том числе к информационно-телекоммуникационной сети «Интернет»).</w:t>
            </w:r>
          </w:p>
        </w:tc>
      </w:tr>
    </w:tbl>
    <w:p w:rsidR="00673205" w:rsidRPr="0053135D" w:rsidRDefault="00673205" w:rsidP="00673205">
      <w:pPr>
        <w:spacing w:after="0" w:line="240" w:lineRule="auto"/>
        <w:ind w:firstLine="708"/>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lastRenderedPageBreak/>
        <w:t>Организатор должен:</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проследить, чтобы участник ЕГЭ занял отведенное ему место строго в соответствии</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с</w:t>
      </w:r>
      <w:r w:rsidRPr="0053135D">
        <w:rPr>
          <w:rFonts w:ascii="Times New Roman" w:eastAsia="Times New Roman" w:hAnsi="Times New Roman" w:cs="Times New Roman"/>
          <w:b/>
          <w:sz w:val="26"/>
          <w:szCs w:val="26"/>
          <w:lang w:eastAsia="ru-RU"/>
        </w:rPr>
        <w:t> </w:t>
      </w:r>
      <w:r w:rsidRPr="0053135D">
        <w:rPr>
          <w:rFonts w:ascii="Times New Roman" w:eastAsia="Times New Roman" w:hAnsi="Times New Roman" w:cs="Times New Roman"/>
          <w:sz w:val="26"/>
          <w:szCs w:val="26"/>
          <w:lang w:eastAsia="ru-RU"/>
        </w:rPr>
        <w:t>формой ППЭ-05-01 «Список участников ГИА в аудитории ППЭ»;</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следить, чтобы участники ЕГЭ не менялись местами;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напомнить участникам ЕГЭ 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Выдача ЭМ</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09.45 ответственный организатор в</w:t>
      </w:r>
      <w:r w:rsidR="005A6B80" w:rsidRPr="0053135D">
        <w:rPr>
          <w:rFonts w:ascii="Times New Roman" w:eastAsia="Times New Roman" w:hAnsi="Times New Roman" w:cs="Times New Roman"/>
          <w:sz w:val="26"/>
          <w:szCs w:val="26"/>
          <w:lang w:eastAsia="ru-RU"/>
        </w:rPr>
        <w:t xml:space="preserve">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принимает у руководителя ППЭ ЭМ:</w:t>
      </w:r>
    </w:p>
    <w:p w:rsidR="00673205" w:rsidRPr="0053135D" w:rsidRDefault="00C83E06"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сейф-пакеты</w:t>
      </w:r>
      <w:r w:rsidR="00673205" w:rsidRPr="0053135D">
        <w:rPr>
          <w:rFonts w:ascii="Times New Roman" w:eastAsia="Times New Roman" w:hAnsi="Times New Roman" w:cs="Times New Roman"/>
          <w:sz w:val="26"/>
          <w:szCs w:val="26"/>
          <w:lang w:eastAsia="ru-RU"/>
        </w:rPr>
        <w:t xml:space="preserve"> с</w:t>
      </w:r>
      <w:r w:rsidR="006109CC">
        <w:rPr>
          <w:rFonts w:ascii="Times New Roman" w:eastAsia="Times New Roman" w:hAnsi="Times New Roman" w:cs="Times New Roman"/>
          <w:sz w:val="26"/>
          <w:szCs w:val="26"/>
          <w:lang w:eastAsia="ru-RU"/>
        </w:rPr>
        <w:t xml:space="preserve"> </w:t>
      </w:r>
      <w:r w:rsidR="00151396">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 xml:space="preserve"> </w:t>
      </w:r>
      <w:r w:rsidR="006109CC">
        <w:rPr>
          <w:rFonts w:ascii="Times New Roman" w:eastAsia="Times New Roman" w:hAnsi="Times New Roman" w:cs="Times New Roman"/>
          <w:sz w:val="26"/>
          <w:szCs w:val="26"/>
          <w:lang w:eastAsia="ru-RU"/>
        </w:rPr>
        <w:t xml:space="preserve">с ЭМ </w:t>
      </w:r>
      <w:r w:rsidRPr="0053135D">
        <w:rPr>
          <w:rFonts w:ascii="Times New Roman" w:eastAsia="Times New Roman" w:hAnsi="Times New Roman" w:cs="Times New Roman"/>
          <w:sz w:val="26"/>
          <w:szCs w:val="26"/>
          <w:lang w:eastAsia="ru-RU"/>
        </w:rPr>
        <w:t>по форме ППЭ-14-02 «Ведомость выдачи и возврата экзаменационных материалов по аудиториям ППЭ»</w:t>
      </w:r>
      <w:r w:rsidR="00151396">
        <w:rPr>
          <w:rFonts w:ascii="Times New Roman" w:eastAsia="Times New Roman" w:hAnsi="Times New Roman" w:cs="Times New Roman"/>
          <w:sz w:val="26"/>
          <w:szCs w:val="26"/>
          <w:lang w:eastAsia="ru-RU"/>
        </w:rPr>
        <w:t xml:space="preserve"> и форме ППЭ-14-04 «Ведомость материалов доставочного сейф-пакета» </w:t>
      </w:r>
      <w:r w:rsidR="00902000">
        <w:rPr>
          <w:rFonts w:ascii="Times New Roman" w:eastAsia="Times New Roman" w:hAnsi="Times New Roman" w:cs="Times New Roman"/>
          <w:sz w:val="26"/>
          <w:szCs w:val="26"/>
          <w:lang w:eastAsia="ru-RU"/>
        </w:rPr>
        <w:t>(расписывается в формах)</w:t>
      </w:r>
      <w:r w:rsidR="00673205" w:rsidRPr="0053135D">
        <w:rPr>
          <w:rFonts w:ascii="Times New Roman" w:eastAsia="Times New Roman" w:hAnsi="Times New Roman" w:cs="Times New Roman"/>
          <w:sz w:val="26"/>
          <w:szCs w:val="26"/>
          <w:lang w:eastAsia="ru-RU"/>
        </w:rPr>
        <w:t>;</w:t>
      </w:r>
    </w:p>
    <w:p w:rsidR="004014FC" w:rsidRDefault="003D7EAB" w:rsidP="004014FC">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z w:val="26"/>
          <w:szCs w:val="26"/>
          <w:lang w:eastAsia="ru-RU"/>
        </w:rPr>
        <w:t>ВДП</w:t>
      </w:r>
      <w:r w:rsidR="00C83E06" w:rsidRPr="0053135D">
        <w:rPr>
          <w:rFonts w:ascii="Times New Roman" w:eastAsia="Times New Roman" w:hAnsi="Times New Roman" w:cs="Times New Roman"/>
          <w:sz w:val="26"/>
          <w:szCs w:val="26"/>
          <w:lang w:eastAsia="ru-RU"/>
        </w:rPr>
        <w:t xml:space="preserve"> для упаковки бланков ЕГЭ</w:t>
      </w:r>
      <w:r w:rsidR="00452216">
        <w:rPr>
          <w:rFonts w:ascii="Times New Roman" w:eastAsia="Times New Roman" w:hAnsi="Times New Roman" w:cs="Times New Roman"/>
          <w:sz w:val="26"/>
          <w:szCs w:val="26"/>
          <w:lang w:eastAsia="ru-RU"/>
        </w:rPr>
        <w:t xml:space="preserve">, </w:t>
      </w:r>
      <w:r w:rsidR="00052282">
        <w:rPr>
          <w:rFonts w:ascii="Times New Roman" w:eastAsia="Times New Roman" w:hAnsi="Times New Roman" w:cs="Times New Roman"/>
          <w:sz w:val="26"/>
          <w:szCs w:val="26"/>
          <w:lang w:eastAsia="ru-RU"/>
        </w:rPr>
        <w:t xml:space="preserve">испорченных КИМ, сейф-пакеты для упаковки </w:t>
      </w:r>
      <w:r w:rsidR="00452216">
        <w:rPr>
          <w:rFonts w:ascii="Times New Roman" w:eastAsia="Times New Roman" w:hAnsi="Times New Roman" w:cs="Times New Roman"/>
          <w:sz w:val="26"/>
          <w:szCs w:val="26"/>
          <w:lang w:eastAsia="ru-RU"/>
        </w:rPr>
        <w:t>использованных КИМ</w:t>
      </w:r>
      <w:r w:rsidR="004014FC">
        <w:rPr>
          <w:rFonts w:ascii="Times New Roman" w:eastAsia="Times New Roman" w:hAnsi="Times New Roman" w:cs="Times New Roman"/>
          <w:sz w:val="26"/>
          <w:szCs w:val="26"/>
          <w:lang w:eastAsia="ru-RU"/>
        </w:rPr>
        <w:t xml:space="preserve"> </w:t>
      </w:r>
      <w:r w:rsidR="004014FC">
        <w:rPr>
          <w:rFonts w:ascii="Times New Roman" w:eastAsia="Times New Roman" w:hAnsi="Times New Roman" w:cs="Times New Roman"/>
          <w:spacing w:val="-4"/>
          <w:sz w:val="26"/>
          <w:szCs w:val="26"/>
        </w:rPr>
        <w:t>(</w:t>
      </w:r>
      <w:r>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004014FC" w:rsidRPr="008A0B51">
        <w:rPr>
          <w:rFonts w:ascii="Times New Roman" w:eastAsia="Times New Roman" w:hAnsi="Times New Roman" w:cs="Times New Roman"/>
          <w:spacing w:val="-4"/>
          <w:sz w:val="26"/>
          <w:szCs w:val="26"/>
        </w:rPr>
        <w:t>в аудиториях с количеством запланированных участников не более 7)</w:t>
      </w:r>
      <w:r w:rsidR="004014FC">
        <w:rPr>
          <w:rFonts w:ascii="Times New Roman" w:eastAsia="Times New Roman" w:hAnsi="Times New Roman" w:cs="Times New Roman"/>
          <w:spacing w:val="-4"/>
          <w:sz w:val="26"/>
          <w:szCs w:val="26"/>
        </w:rPr>
        <w:t>;</w:t>
      </w:r>
    </w:p>
    <w:p w:rsidR="00673205" w:rsidRPr="0053135D" w:rsidRDefault="00543374"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ДБО</w:t>
      </w:r>
      <w:r w:rsidR="00673205"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 начала экзамена организатор в аудитории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предупредить участников ЕГЭ о ведении видеонаблюдения;</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провести инструктаж участников ЕГЭ.</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Инструктаж состоит из двух частей. Первая часть инструктажа проводится</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9.50 по местному времени и включает в себя информирование участников ЕГЭ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w:t>
      </w:r>
      <w:r w:rsidR="00543374" w:rsidRPr="0053135D">
        <w:rPr>
          <w:rFonts w:ascii="Times New Roman" w:eastAsia="Times New Roman" w:hAnsi="Times New Roman" w:cs="Times New Roman"/>
          <w:sz w:val="26"/>
          <w:szCs w:val="26"/>
          <w:lang w:eastAsia="ru-RU"/>
        </w:rPr>
        <w:t>КИМ</w:t>
      </w:r>
      <w:r w:rsidR="00674DC0">
        <w:rPr>
          <w:rFonts w:ascii="Times New Roman" w:eastAsia="Times New Roman" w:hAnsi="Times New Roman" w:cs="Times New Roman"/>
          <w:sz w:val="26"/>
          <w:szCs w:val="26"/>
          <w:lang w:eastAsia="ru-RU"/>
        </w:rPr>
        <w:t>, оборотных сторонах бланков,</w:t>
      </w:r>
      <w:r w:rsidRPr="0053135D">
        <w:rPr>
          <w:rFonts w:ascii="Times New Roman" w:eastAsia="Times New Roman" w:hAnsi="Times New Roman" w:cs="Times New Roman"/>
          <w:sz w:val="26"/>
          <w:szCs w:val="26"/>
          <w:lang w:eastAsia="ru-RU"/>
        </w:rPr>
        <w:t xml:space="preserve"> и черновиках не обрабатываются и не проверяются. По окончании которой участникам ЕГЭ демонстрируется целостность упаковки доставочного (-ых) спецпакета (-ов) с ИК</w:t>
      </w:r>
      <w:r w:rsidR="00837C09">
        <w:rPr>
          <w:rFonts w:ascii="Times New Roman" w:eastAsia="Times New Roman" w:hAnsi="Times New Roman" w:cs="Times New Roman"/>
          <w:sz w:val="26"/>
          <w:szCs w:val="26"/>
          <w:lang w:eastAsia="ru-RU"/>
        </w:rPr>
        <w:t xml:space="preserve"> на электронном носителе</w:t>
      </w:r>
      <w:r w:rsidRPr="0053135D">
        <w:rPr>
          <w:rFonts w:ascii="Times New Roman" w:eastAsia="Times New Roman" w:hAnsi="Times New Roman" w:cs="Times New Roman"/>
          <w:sz w:val="26"/>
          <w:szCs w:val="26"/>
          <w:lang w:eastAsia="ru-RU"/>
        </w:rPr>
        <w:t xml:space="preserve">, а также проводится информирование о процедуре печати полных комплектов ЭМ в аудитории. </w:t>
      </w:r>
    </w:p>
    <w:p w:rsidR="00673205"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ранее 10</w:t>
      </w:r>
      <w:r w:rsidR="00543374"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00</w:t>
      </w:r>
      <w:r w:rsidR="00543374" w:rsidRPr="0053135D">
        <w:rPr>
          <w:rFonts w:ascii="Times New Roman" w:eastAsia="Times New Roman" w:hAnsi="Times New Roman" w:cs="Times New Roman"/>
          <w:sz w:val="26"/>
          <w:szCs w:val="26"/>
          <w:lang w:eastAsia="ru-RU"/>
        </w:rPr>
        <w:t xml:space="preserve"> по местному времени</w:t>
      </w:r>
      <w:r w:rsidRPr="0053135D">
        <w:rPr>
          <w:rFonts w:ascii="Times New Roman" w:eastAsia="Times New Roman" w:hAnsi="Times New Roman" w:cs="Times New Roman"/>
          <w:sz w:val="26"/>
          <w:szCs w:val="26"/>
          <w:lang w:eastAsia="ru-RU"/>
        </w:rPr>
        <w:t xml:space="preserve"> организатор в аудитории, ответственный за печать ЭМ, извлекает из </w:t>
      </w:r>
      <w:r w:rsidR="00C83E06" w:rsidRPr="0053135D">
        <w:rPr>
          <w:rFonts w:ascii="Times New Roman" w:eastAsia="Times New Roman" w:hAnsi="Times New Roman" w:cs="Times New Roman"/>
          <w:sz w:val="26"/>
          <w:szCs w:val="26"/>
          <w:lang w:eastAsia="ru-RU"/>
        </w:rPr>
        <w:t>сейф-пакета</w:t>
      </w:r>
      <w:r w:rsidRPr="0053135D">
        <w:rPr>
          <w:rFonts w:ascii="Times New Roman" w:eastAsia="Times New Roman" w:hAnsi="Times New Roman" w:cs="Times New Roman"/>
          <w:sz w:val="26"/>
          <w:szCs w:val="26"/>
          <w:lang w:eastAsia="ru-RU"/>
        </w:rPr>
        <w:t xml:space="preserve"> </w:t>
      </w:r>
      <w:r w:rsidR="0020098D">
        <w:rPr>
          <w:rFonts w:ascii="Times New Roman" w:eastAsia="Times New Roman" w:hAnsi="Times New Roman" w:cs="Times New Roman"/>
          <w:sz w:val="26"/>
          <w:szCs w:val="26"/>
          <w:lang w:eastAsia="ru-RU"/>
        </w:rPr>
        <w:t>электронный носитель</w:t>
      </w:r>
      <w:r w:rsidRPr="0053135D">
        <w:rPr>
          <w:rFonts w:ascii="Times New Roman" w:eastAsia="Times New Roman" w:hAnsi="Times New Roman" w:cs="Times New Roman"/>
          <w:sz w:val="26"/>
          <w:szCs w:val="26"/>
          <w:lang w:eastAsia="ru-RU"/>
        </w:rPr>
        <w:t xml:space="preserve"> с ЭМ, устанавливает его в CD</w:t>
      </w:r>
      <w:r w:rsidR="00674DC0">
        <w:rPr>
          <w:rFonts w:ascii="Times New Roman" w:eastAsia="Times New Roman" w:hAnsi="Times New Roman" w:cs="Times New Roman"/>
          <w:sz w:val="26"/>
          <w:szCs w:val="26"/>
          <w:lang w:eastAsia="ru-RU"/>
        </w:rPr>
        <w:t xml:space="preserve"> (</w:t>
      </w:r>
      <w:r w:rsidR="00674DC0">
        <w:rPr>
          <w:rFonts w:ascii="Times New Roman" w:eastAsia="Times New Roman" w:hAnsi="Times New Roman" w:cs="Times New Roman"/>
          <w:sz w:val="26"/>
          <w:szCs w:val="26"/>
          <w:lang w:val="en-US" w:eastAsia="ru-RU"/>
        </w:rPr>
        <w:t>DVD</w:t>
      </w:r>
      <w:r w:rsidR="00674DC0"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 станции печати ЭМ</w:t>
      </w:r>
      <w:r w:rsidR="00BC7CA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вводит количество ЭМ для печати</w:t>
      </w:r>
      <w:r w:rsidR="00B35176">
        <w:rPr>
          <w:rFonts w:ascii="Times New Roman" w:eastAsia="Times New Roman" w:hAnsi="Times New Roman" w:cs="Times New Roman"/>
          <w:sz w:val="26"/>
          <w:szCs w:val="26"/>
          <w:lang w:eastAsia="ru-RU"/>
        </w:rPr>
        <w:t xml:space="preserve">, </w:t>
      </w:r>
      <w:r w:rsidR="00B35176" w:rsidRPr="00B35176">
        <w:rPr>
          <w:rFonts w:ascii="Times New Roman" w:eastAsia="Times New Roman" w:hAnsi="Times New Roman" w:cs="Times New Roman"/>
          <w:sz w:val="26"/>
          <w:szCs w:val="26"/>
          <w:lang w:eastAsia="ru-RU"/>
        </w:rPr>
        <w:t>равное количеству участников ЕГЭ, фактически присутствующих в данной аудитории</w:t>
      </w:r>
      <w:r w:rsidR="00B35176">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 запускает процедуру расшифровки ЭМ (процедура расшифровки может быть инициирована, если техническим </w:t>
      </w:r>
      <w:r w:rsidRPr="0053135D">
        <w:rPr>
          <w:rFonts w:ascii="Times New Roman" w:eastAsia="Times New Roman" w:hAnsi="Times New Roman" w:cs="Times New Roman"/>
          <w:sz w:val="26"/>
          <w:szCs w:val="26"/>
          <w:lang w:eastAsia="ru-RU"/>
        </w:rPr>
        <w:lastRenderedPageBreak/>
        <w:t xml:space="preserve">специалистом и членом ГЭК ранее был загружен и активирован ключ доступа к ЭМ), выполняет печать ЭМ, фиксирует дату и время вскрытия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форме ППЭ-05-02 «Протокол проведения ЕГЭ в аудитории».</w:t>
      </w:r>
    </w:p>
    <w:p w:rsidR="000B680E" w:rsidRPr="0053135D" w:rsidRDefault="000B680E" w:rsidP="0067320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случае необходимости использования дополнительного электронного носителя с ЭМ печать со следующего электронного носителя с ЭМ на той же станции печати ЭМ может быть произведена без участия технического специалиста и члена ГЭК, поскольку ранее ключ доступа к ЭМ был загружен и активирован техническим специалистом на данной станции печати ЭМ.</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 в аудитории, ответственный за печать ЭМ, выполняет печать полных комплектов ЭМ с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Ориентировочное время выполнения данной операции (для 15 участников ЕГЭ) до 20 минут при скорости печати принтера не менее 25 страниц в минуту.</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Организатор, ответственный за проверку ЭМ, проверяет качество печати контрольно</w:t>
      </w:r>
      <w:r w:rsidR="001D31E2">
        <w:rPr>
          <w:rFonts w:ascii="Times New Roman" w:eastAsia="Calibri" w:hAnsi="Times New Roman" w:cs="Times New Roman"/>
          <w:sz w:val="26"/>
          <w:szCs w:val="26"/>
          <w:lang w:eastAsia="ru-RU"/>
        </w:rPr>
        <w:t>го листа,</w:t>
      </w:r>
      <w:r w:rsidR="002927DB">
        <w:rPr>
          <w:rFonts w:ascii="Times New Roman" w:eastAsia="Calibri" w:hAnsi="Times New Roman" w:cs="Times New Roman"/>
          <w:sz w:val="26"/>
          <w:szCs w:val="26"/>
          <w:lang w:eastAsia="ru-RU"/>
        </w:rPr>
        <w:t xml:space="preserve"> </w:t>
      </w:r>
      <w:r w:rsidR="001D31E2">
        <w:rPr>
          <w:rFonts w:ascii="Times New Roman" w:eastAsia="Calibri" w:hAnsi="Times New Roman" w:cs="Times New Roman"/>
          <w:sz w:val="26"/>
          <w:szCs w:val="26"/>
          <w:lang w:eastAsia="ru-RU"/>
        </w:rPr>
        <w:t>к</w:t>
      </w:r>
      <w:r w:rsidR="002927DB">
        <w:rPr>
          <w:rFonts w:ascii="Times New Roman" w:eastAsia="Calibri" w:hAnsi="Times New Roman" w:cs="Times New Roman"/>
          <w:sz w:val="26"/>
          <w:szCs w:val="26"/>
          <w:lang w:eastAsia="ru-RU"/>
        </w:rPr>
        <w:t>оторый распечатывается последним в комплекте ЭМ</w:t>
      </w:r>
      <w:r w:rsidRPr="0053135D">
        <w:rPr>
          <w:rFonts w:ascii="Times New Roman" w:eastAsia="Calibri" w:hAnsi="Times New Roman" w:cs="Times New Roman"/>
          <w:sz w:val="26"/>
          <w:szCs w:val="26"/>
          <w:lang w:eastAsia="ru-RU"/>
        </w:rPr>
        <w:t xml:space="preserve">: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sidR="002927DB">
        <w:rPr>
          <w:rFonts w:ascii="Times New Roman" w:eastAsia="Times New Roman" w:hAnsi="Times New Roman" w:cs="Times New Roman"/>
          <w:sz w:val="26"/>
          <w:szCs w:val="26"/>
          <w:lang w:eastAsia="ru-RU"/>
        </w:rPr>
        <w:t>Качественный комплект размещается на столе для выдачи участникам, некачественный откладывается</w:t>
      </w:r>
      <w:r w:rsidR="001D31E2">
        <w:rPr>
          <w:rFonts w:ascii="Times New Roman" w:eastAsia="Times New Roman" w:hAnsi="Times New Roman" w:cs="Times New Roman"/>
          <w:sz w:val="26"/>
          <w:szCs w:val="26"/>
          <w:lang w:eastAsia="ru-RU"/>
        </w:rPr>
        <w:t>.</w:t>
      </w:r>
      <w:r w:rsidR="002927DB"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После завершения печати всех комплектов ЭМ напечатанные полные комплекты раздаются участникам ЕГЭ в аудитории в произвольном порядке (в каждом напечатанном комплекте участника ЕГЭ находятся: черно-белый бланк регистрации, черно-белый бланк ответов № 1, черно-белы</w:t>
      </w:r>
      <w:r w:rsidR="00C83E06" w:rsidRPr="0053135D">
        <w:rPr>
          <w:rFonts w:ascii="Times New Roman" w:eastAsia="Calibri" w:hAnsi="Times New Roman" w:cs="Times New Roman"/>
          <w:sz w:val="26"/>
          <w:szCs w:val="26"/>
          <w:lang w:eastAsia="ru-RU"/>
        </w:rPr>
        <w:t>е</w:t>
      </w:r>
      <w:r w:rsidRPr="0053135D">
        <w:rPr>
          <w:rFonts w:ascii="Times New Roman" w:eastAsia="Calibri" w:hAnsi="Times New Roman" w:cs="Times New Roman"/>
          <w:sz w:val="26"/>
          <w:szCs w:val="26"/>
          <w:lang w:eastAsia="ru-RU"/>
        </w:rPr>
        <w:t xml:space="preserve"> односторонни</w:t>
      </w:r>
      <w:r w:rsidR="00C83E06" w:rsidRPr="0053135D">
        <w:rPr>
          <w:rFonts w:ascii="Times New Roman" w:eastAsia="Calibri" w:hAnsi="Times New Roman" w:cs="Times New Roman"/>
          <w:sz w:val="26"/>
          <w:szCs w:val="26"/>
          <w:lang w:eastAsia="ru-RU"/>
        </w:rPr>
        <w:t>е</w:t>
      </w:r>
      <w:r w:rsidRPr="0053135D">
        <w:rPr>
          <w:rFonts w:ascii="Times New Roman" w:eastAsia="Calibri" w:hAnsi="Times New Roman" w:cs="Times New Roman"/>
          <w:sz w:val="26"/>
          <w:szCs w:val="26"/>
          <w:lang w:eastAsia="ru-RU"/>
        </w:rPr>
        <w:t xml:space="preserve"> бланк ответов № 2 </w:t>
      </w:r>
      <w:r w:rsidR="00C83E06" w:rsidRPr="0053135D">
        <w:rPr>
          <w:rFonts w:ascii="Times New Roman" w:eastAsia="Calibri" w:hAnsi="Times New Roman" w:cs="Times New Roman"/>
          <w:sz w:val="26"/>
          <w:szCs w:val="26"/>
          <w:lang w:eastAsia="ru-RU"/>
        </w:rPr>
        <w:t xml:space="preserve">лист 1, бланк ответов № 2 лист 2 </w:t>
      </w:r>
      <w:r w:rsidRPr="0053135D">
        <w:rPr>
          <w:rFonts w:ascii="Times New Roman" w:eastAsia="Calibri" w:hAnsi="Times New Roman" w:cs="Times New Roman"/>
          <w:sz w:val="26"/>
          <w:szCs w:val="26"/>
          <w:lang w:eastAsia="ru-RU"/>
        </w:rPr>
        <w:t>(за исключением проведения ЕГЭ по математике базового уровня), КИМ, контрольный лист с информацией о номере бланка регистрации</w:t>
      </w:r>
      <w:r w:rsidR="001D31E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номере КИМ и инструкцией по проверке комплекта для участника).</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Далее начинается вторая часть инструктажа, при проведении которой организатору необходимо:</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дать указание участникам ЕГЭ проверить комплектность и качество напечатанного комплекта</w:t>
      </w:r>
      <w:r w:rsidR="001D31E2">
        <w:rPr>
          <w:rFonts w:ascii="Times New Roman" w:eastAsia="Calibri" w:hAnsi="Times New Roman" w:cs="Times New Roman"/>
          <w:sz w:val="26"/>
          <w:szCs w:val="26"/>
          <w:lang w:eastAsia="ru-RU"/>
        </w:rPr>
        <w:t xml:space="preserve"> </w:t>
      </w:r>
      <w:r w:rsidR="001D31E2" w:rsidRPr="008A0B51">
        <w:rPr>
          <w:rFonts w:ascii="Times New Roman" w:eastAsia="Calibri" w:hAnsi="Times New Roman" w:cs="Times New Roman"/>
          <w:sz w:val="26"/>
          <w:szCs w:val="26"/>
          <w:lang w:eastAsia="ru-RU"/>
        </w:rPr>
        <w:t>(</w:t>
      </w:r>
      <w:r w:rsidR="001D31E2">
        <w:rPr>
          <w:rFonts w:ascii="Times New Roman" w:eastAsia="Calibri" w:hAnsi="Times New Roman" w:cs="Times New Roman"/>
          <w:sz w:val="26"/>
          <w:szCs w:val="26"/>
          <w:lang w:eastAsia="ru-RU"/>
        </w:rPr>
        <w:t>отсутствие белых и темных полос, текст хорошо читаем и четко пропечатан, защитные знаки, расположенные по всей поверхности листа, четко видны)</w:t>
      </w:r>
      <w:r w:rsidRPr="0053135D">
        <w:rPr>
          <w:rFonts w:ascii="Times New Roman" w:eastAsia="Calibri" w:hAnsi="Times New Roman" w:cs="Times New Roman"/>
          <w:sz w:val="26"/>
          <w:szCs w:val="26"/>
          <w:lang w:eastAsia="ru-RU"/>
        </w:rPr>
        <w:t xml:space="preserve">, соответствия номеров бланка регистрации и номера КИМ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контрольном листе с соответствующими номерами на бланке регистрации и КИМ, кода региона и номера ППЭ в бланке регистрации ответов;</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дать указание участникам ЕГЭ приступить к заполнению бланков регистрации (участник ЕГЭ должен поставить свою подпись в соответствующем поле регистрационных полей бланков);</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правильность заполнения регистрационных полей на всех бланках ЕГЭ у каждого участника ЕГЭ и соответствие данных участника ЕГЭ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ЕГЭ внести соответствующие исправления;</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после заполнения всеми участниками ЕГЭ бланков регистрации и регистрационных полей бланков ответов № 1 и бланков ответов № 2</w:t>
      </w:r>
      <w:r w:rsidR="00C83E06" w:rsidRPr="0053135D">
        <w:rPr>
          <w:rFonts w:ascii="Times New Roman" w:eastAsia="Calibri" w:hAnsi="Times New Roman" w:cs="Times New Roman"/>
          <w:sz w:val="26"/>
          <w:szCs w:val="26"/>
          <w:lang w:eastAsia="ru-RU"/>
        </w:rPr>
        <w:t xml:space="preserve"> лист 1 </w:t>
      </w:r>
      <w:r w:rsidR="00C6721D">
        <w:rPr>
          <w:rFonts w:ascii="Times New Roman" w:eastAsia="Calibri" w:hAnsi="Times New Roman" w:cs="Times New Roman"/>
          <w:sz w:val="26"/>
          <w:szCs w:val="26"/>
          <w:lang w:eastAsia="ru-RU"/>
        </w:rPr>
        <w:t xml:space="preserve">                     </w:t>
      </w:r>
      <w:r w:rsidR="00C83E06" w:rsidRPr="0053135D">
        <w:rPr>
          <w:rFonts w:ascii="Times New Roman" w:eastAsia="Calibri" w:hAnsi="Times New Roman" w:cs="Times New Roman"/>
          <w:sz w:val="26"/>
          <w:szCs w:val="26"/>
          <w:lang w:eastAsia="ru-RU"/>
        </w:rPr>
        <w:t>и лист 2</w:t>
      </w:r>
      <w:r w:rsidRPr="0053135D">
        <w:rPr>
          <w:rFonts w:ascii="Times New Roman" w:eastAsia="Calibri" w:hAnsi="Times New Roman" w:cs="Times New Roman"/>
          <w:sz w:val="26"/>
          <w:szCs w:val="26"/>
          <w:lang w:eastAsia="ru-RU"/>
        </w:rPr>
        <w:t xml:space="preserve"> (за исключением проведения ЕГЭ по математике базового уровня) </w:t>
      </w:r>
      <w:r w:rsidRPr="0053135D">
        <w:rPr>
          <w:rFonts w:ascii="Times New Roman" w:eastAsia="Calibri" w:hAnsi="Times New Roman" w:cs="Times New Roman"/>
          <w:sz w:val="26"/>
          <w:szCs w:val="26"/>
          <w:lang w:eastAsia="ru-RU"/>
        </w:rPr>
        <w:lastRenderedPageBreak/>
        <w:t>объявить начало, продолжительность и время окончания выполнения экзаменационной работы и зафиксировать их на доске (информационном стенде).</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обнаружения участником ЕГЭ брака или некомплектности ЭМ организаторы печатают и выдают ему новый полный комплект ЭМ (из имеющегося </w:t>
      </w:r>
      <w:r w:rsidR="0020098D">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xml:space="preserve"> с ЭМ, если в аудитории участников ЕГЭ меньше, чем комплектов </w:t>
      </w:r>
      <w:r w:rsidR="00B46401">
        <w:rPr>
          <w:rFonts w:ascii="Times New Roman" w:eastAsia="Calibri" w:hAnsi="Times New Roman" w:cs="Times New Roman"/>
          <w:sz w:val="26"/>
          <w:szCs w:val="26"/>
          <w:lang w:eastAsia="ru-RU"/>
        </w:rPr>
        <w:t xml:space="preserve">ЭМ </w:t>
      </w:r>
      <w:r w:rsidRPr="0053135D">
        <w:rPr>
          <w:rFonts w:ascii="Times New Roman" w:eastAsia="Calibri" w:hAnsi="Times New Roman" w:cs="Times New Roman"/>
          <w:sz w:val="26"/>
          <w:szCs w:val="26"/>
          <w:lang w:eastAsia="ru-RU"/>
        </w:rPr>
        <w:t xml:space="preserve">на </w:t>
      </w:r>
      <w:r w:rsidR="0020098D">
        <w:rPr>
          <w:rFonts w:ascii="Times New Roman" w:eastAsia="Calibri" w:hAnsi="Times New Roman" w:cs="Times New Roman"/>
          <w:sz w:val="26"/>
          <w:szCs w:val="26"/>
          <w:lang w:eastAsia="ru-RU"/>
        </w:rPr>
        <w:t>электронно</w:t>
      </w:r>
      <w:r w:rsidR="00B46401">
        <w:rPr>
          <w:rFonts w:ascii="Times New Roman" w:eastAsia="Calibri" w:hAnsi="Times New Roman" w:cs="Times New Roman"/>
          <w:sz w:val="26"/>
          <w:szCs w:val="26"/>
          <w:lang w:eastAsia="ru-RU"/>
        </w:rPr>
        <w:t>м</w:t>
      </w:r>
      <w:r w:rsidR="0020098D">
        <w:rPr>
          <w:rFonts w:ascii="Times New Roman" w:eastAsia="Calibri" w:hAnsi="Times New Roman" w:cs="Times New Roman"/>
          <w:sz w:val="26"/>
          <w:szCs w:val="26"/>
          <w:lang w:eastAsia="ru-RU"/>
        </w:rPr>
        <w:t xml:space="preserve"> носител</w:t>
      </w:r>
      <w:r w:rsidR="00B46401">
        <w:rPr>
          <w:rFonts w:ascii="Times New Roman" w:eastAsia="Calibri" w:hAnsi="Times New Roman" w:cs="Times New Roman"/>
          <w:sz w:val="26"/>
          <w:szCs w:val="26"/>
          <w:lang w:eastAsia="ru-RU"/>
        </w:rPr>
        <w:t>е</w:t>
      </w:r>
      <w:r w:rsidRPr="0053135D">
        <w:rPr>
          <w:rFonts w:ascii="Times New Roman" w:eastAsia="Calibri" w:hAnsi="Times New Roman" w:cs="Times New Roman"/>
          <w:sz w:val="26"/>
          <w:szCs w:val="26"/>
          <w:lang w:eastAsia="ru-RU"/>
        </w:rPr>
        <w:t xml:space="preserve"> или из резервного доставочного пакета, полученного у руководителя ППЭ</w:t>
      </w:r>
      <w:r w:rsidR="00B46401">
        <w:rPr>
          <w:rFonts w:ascii="Times New Roman" w:eastAsia="Calibri" w:hAnsi="Times New Roman" w:cs="Times New Roman"/>
          <w:sz w:val="26"/>
          <w:szCs w:val="26"/>
          <w:lang w:eastAsia="ru-RU"/>
        </w:rPr>
        <w:t>, если на имеющемся электронном носителе нет неиспользованных ЭМ</w:t>
      </w:r>
      <w:r w:rsidRPr="0053135D">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w:t>
      </w:r>
      <w:r w:rsidRPr="0053135D">
        <w:rPr>
          <w:rFonts w:ascii="Times New Roman" w:eastAsia="Calibri" w:hAnsi="Times New Roman" w:cs="Times New Roman"/>
          <w:sz w:val="26"/>
          <w:szCs w:val="26"/>
          <w:lang w:eastAsia="ru-RU"/>
        </w:rPr>
        <w:t> </w:t>
      </w:r>
      <w:r w:rsidRPr="0053135D">
        <w:rPr>
          <w:rFonts w:ascii="Times New Roman" w:eastAsia="Times New Roman" w:hAnsi="Times New Roman" w:cs="Times New Roman"/>
          <w:sz w:val="26"/>
          <w:szCs w:val="26"/>
          <w:lang w:eastAsia="ru-RU"/>
        </w:rPr>
        <w:t xml:space="preserve">случае использования резервного доставочного пакета ранее установленный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xml:space="preserve"> извлекается из </w:t>
      </w:r>
      <w:r w:rsidRPr="0053135D">
        <w:rPr>
          <w:rFonts w:ascii="Times New Roman" w:eastAsia="Times New Roman" w:hAnsi="Times New Roman" w:cs="Times New Roman"/>
          <w:sz w:val="26"/>
          <w:szCs w:val="26"/>
          <w:lang w:val="en-US" w:eastAsia="ru-RU"/>
        </w:rPr>
        <w:t>CD</w:t>
      </w:r>
      <w:r w:rsidR="00020AC3">
        <w:rPr>
          <w:rFonts w:ascii="Times New Roman" w:eastAsia="Times New Roman" w:hAnsi="Times New Roman" w:cs="Times New Roman"/>
          <w:sz w:val="26"/>
          <w:szCs w:val="26"/>
          <w:lang w:eastAsia="ru-RU"/>
        </w:rPr>
        <w:t xml:space="preserve"> (</w:t>
      </w:r>
      <w:r w:rsidR="00020AC3">
        <w:rPr>
          <w:rFonts w:ascii="Times New Roman" w:eastAsia="Times New Roman" w:hAnsi="Times New Roman" w:cs="Times New Roman"/>
          <w:sz w:val="26"/>
          <w:szCs w:val="26"/>
          <w:lang w:val="en-US" w:eastAsia="ru-RU"/>
        </w:rPr>
        <w:t>DVD</w:t>
      </w:r>
      <w:r w:rsidR="00020AC3"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-привода станции печати ЭМ</w:t>
      </w:r>
      <w:r w:rsidR="00020AC3" w:rsidRP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 на его место устанавливается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xml:space="preserve"> из резервного доставочного пакета</w:t>
      </w:r>
      <w:r w:rsidRPr="0053135D">
        <w:rPr>
          <w:rFonts w:ascii="Times New Roman" w:eastAsia="Calibri" w:hAnsi="Times New Roman" w:cs="Times New Roman"/>
          <w:sz w:val="26"/>
          <w:szCs w:val="26"/>
          <w:lang w:eastAsia="ru-RU"/>
        </w:rPr>
        <w:t xml:space="preserve">. Аналогичная замена производится в случае порчи ЭМ участником экзамена или опозданием участника. Для печати дополнительного экземпляра полного комплекта необходимо пригласить члена ГЭК для активации процедуры дополнительной печати с помощью токена члена ГЭК. </w:t>
      </w:r>
      <w:r w:rsidRPr="0053135D">
        <w:rPr>
          <w:rFonts w:ascii="Times New Roman" w:eastAsia="Calibri" w:hAnsi="Times New Roman" w:cs="Times New Roman"/>
          <w:b/>
          <w:sz w:val="26"/>
          <w:szCs w:val="26"/>
        </w:rPr>
        <w:t>Замена комплекта ЭМ производится полностью, включая КИМ</w:t>
      </w:r>
      <w:r w:rsidRPr="0053135D">
        <w:rPr>
          <w:rFonts w:ascii="Times New Roman" w:eastAsia="Calibri"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 используется </w:t>
      </w:r>
      <w:r w:rsidR="0020098D">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из резервного доставочного пакета, полученного у руководителя ППЭ.</w:t>
      </w:r>
    </w:p>
    <w:p w:rsidR="00673205" w:rsidRPr="0053135D" w:rsidRDefault="00673205" w:rsidP="00453745">
      <w:pPr>
        <w:keepNext/>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Начало выполнения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Участники ЕГЭ приступают к выполнению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Во время выполнения экзаменационной работы участниками ЕГЭ организатор в аудитории должен:</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lang w:eastAsia="ru-RU"/>
        </w:rPr>
        <w:t>следить за порядком в аудитории и не допускать:</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разговоров участников ЕГЭ между собой;</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обмена любыми материалами и предметами между участниками ЕГЭ;</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переписывания участниками ЕГЭ заданий КИМ в черновики со штампом образовательной организации;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произвольного выхода участника ЕГЭ из аудитории и перемещения по ППЭ без сопровождения организатора вне аудитории;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содействия участникам ЕГЭ, в том числе в передаче им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выноса из аудиторий черновиков со штампом образовательной организации, на базе которой расположен ППЭ, ЭМ на бумажном или электронном носителях, письменных принадлежностей, письменных заметок и иных средств хранения и передачи информации, фотографирования ЭМ участниками ЕГЭ, а также организаторами или техническими специалистами;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следить за состоянием участников ЕГЭ и при ухудшении их самочувствия направлять участников ЕГЭ в сопровождении организаторов вне аудиторий в медицинский </w:t>
      </w:r>
      <w:r w:rsidR="00735E2C">
        <w:rPr>
          <w:rFonts w:ascii="Times New Roman" w:eastAsia="Times New Roman" w:hAnsi="Times New Roman" w:cs="Times New Roman"/>
          <w:sz w:val="26"/>
          <w:szCs w:val="26"/>
          <w:lang w:eastAsia="ru-RU"/>
        </w:rPr>
        <w:t>кабинет</w:t>
      </w:r>
      <w:r w:rsidRPr="0053135D">
        <w:rPr>
          <w:rFonts w:ascii="Times New Roman" w:eastAsia="Times New Roman" w:hAnsi="Times New Roman" w:cs="Times New Roman"/>
          <w:sz w:val="26"/>
          <w:szCs w:val="26"/>
          <w:lang w:eastAsia="ru-RU"/>
        </w:rPr>
        <w:t>. В этом случае следует напомнить участнику ЕГЭ о возможности досрочно завершить экзамен и прийти на пересдачу;</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следить за работой средств видеонаблюдения и сообщать обо всех случаях неполадок руководителю ППЭ и членам ГЭК.</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если участник ЕГЭ предъявил претензию по содержанию задания своего КИМ, необходимо зафиксировать в свободной форме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выходе участника ЕГЭ из аудитории необходимо проверить комплектность оставленных им на рабочем столе ЭМ и черновиков.</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Случаи удаления с экзамена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установлении факта наличия у участников ЕГЭ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w:t>
      </w:r>
      <w:r w:rsidR="005A6B80" w:rsidRPr="0053135D">
        <w:rPr>
          <w:rFonts w:ascii="Times New Roman" w:eastAsia="Times New Roman" w:hAnsi="Times New Roman" w:cs="Times New Roman"/>
          <w:sz w:val="26"/>
          <w:szCs w:val="26"/>
          <w:lang w:eastAsia="ru-RU"/>
        </w:rPr>
        <w:t xml:space="preserve"> </w:t>
      </w:r>
    </w:p>
    <w:p w:rsidR="00C67E4E"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 xml:space="preserve">В этом случае ответственный организатор совместно с членом (членами) ГЭК, руководителем ППЭ </w:t>
      </w:r>
      <w:r w:rsidR="00C67E4E" w:rsidRPr="0053135D">
        <w:rPr>
          <w:rFonts w:ascii="Times New Roman" w:eastAsia="Times New Roman" w:hAnsi="Times New Roman" w:cs="Times New Roman"/>
          <w:i/>
          <w:sz w:val="26"/>
          <w:szCs w:val="26"/>
          <w:lang w:eastAsia="ru-RU"/>
        </w:rPr>
        <w:t>должен:</w:t>
      </w:r>
      <w:r w:rsidR="00C67E4E" w:rsidRPr="0053135D">
        <w:rPr>
          <w:rFonts w:ascii="Times New Roman" w:eastAsia="Times New Roman" w:hAnsi="Times New Roman" w:cs="Times New Roman"/>
          <w:sz w:val="26"/>
          <w:szCs w:val="26"/>
          <w:lang w:eastAsia="ru-RU"/>
        </w:rPr>
        <w:t xml:space="preserve"> </w:t>
      </w:r>
    </w:p>
    <w:p w:rsidR="00673205" w:rsidRPr="0053135D" w:rsidRDefault="00C67E4E"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заполнить</w:t>
      </w:r>
      <w:r w:rsidR="00673205" w:rsidRPr="0053135D">
        <w:rPr>
          <w:rFonts w:ascii="Times New Roman" w:eastAsia="Times New Roman" w:hAnsi="Times New Roman" w:cs="Times New Roman"/>
          <w:sz w:val="26"/>
          <w:szCs w:val="26"/>
          <w:lang w:eastAsia="ru-RU"/>
        </w:rPr>
        <w:t xml:space="preserve"> форму ППЭ-21 «Акт об удалении участника ГИА» в </w:t>
      </w:r>
      <w:r w:rsidR="0003028A">
        <w:rPr>
          <w:rFonts w:ascii="Times New Roman" w:eastAsia="Times New Roman" w:hAnsi="Times New Roman" w:cs="Times New Roman"/>
          <w:sz w:val="26"/>
          <w:szCs w:val="26"/>
          <w:lang w:eastAsia="ru-RU"/>
        </w:rPr>
        <w:t>Штаб</w:t>
      </w:r>
      <w:r w:rsidR="00673205" w:rsidRPr="0053135D">
        <w:rPr>
          <w:rFonts w:ascii="Times New Roman" w:eastAsia="Times New Roman" w:hAnsi="Times New Roman" w:cs="Times New Roman"/>
          <w:sz w:val="26"/>
          <w:szCs w:val="26"/>
          <w:lang w:eastAsia="ru-RU"/>
        </w:rPr>
        <w:t>е ППЭ в зоне видимости камер видеонаблюдения;</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аудитории ППЭ внести соответствующую запись в форму ППЭ-05-02 «Протокол проведения ГИА в аудитории»; </w:t>
      </w:r>
    </w:p>
    <w:p w:rsidR="00B86697" w:rsidRDefault="00673205" w:rsidP="00B8669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аудитории поставить в бланке регистрации в поле «Удален с экзамена в связи с нарушением порядка проведения ЕГЭ» соответствующую отметку и поставить свою подпись в соответствующем поле. </w:t>
      </w:r>
    </w:p>
    <w:p w:rsidR="00673205" w:rsidRPr="00453745" w:rsidRDefault="00B86697" w:rsidP="00453745">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Рекомендуется продемонстрировать на камеру видеонаблюдения</w:t>
      </w:r>
      <w:r w:rsidRPr="00B86697">
        <w:rPr>
          <w:rFonts w:ascii="Times New Roman" w:eastAsia="Times New Roman" w:hAnsi="Times New Roman" w:cs="Times New Roman"/>
          <w:i/>
          <w:sz w:val="26"/>
          <w:szCs w:val="26"/>
          <w:lang w:eastAsia="ru-RU"/>
        </w:rPr>
        <w:t xml:space="preserve"> </w:t>
      </w:r>
      <w:r w:rsidRPr="00453745">
        <w:rPr>
          <w:rFonts w:ascii="Times New Roman" w:eastAsia="Times New Roman" w:hAnsi="Times New Roman" w:cs="Times New Roman"/>
          <w:i/>
          <w:sz w:val="26"/>
          <w:szCs w:val="26"/>
          <w:lang w:eastAsia="ru-RU"/>
        </w:rPr>
        <w:t>средство связи и электронно-вычислительной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 ЕГЭ. На камеру проговорить, какой именно предмет обнаружен и его содержание (в случае обнаружения письменных заметок).</w:t>
      </w:r>
    </w:p>
    <w:p w:rsidR="00673205" w:rsidRPr="0053135D" w:rsidRDefault="00DB2861"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w:t>
      </w:r>
      <w:r w:rsidR="00673205" w:rsidRPr="0053135D">
        <w:rPr>
          <w:rFonts w:ascii="Times New Roman" w:eastAsia="Times New Roman" w:hAnsi="Times New Roman" w:cs="Times New Roman"/>
          <w:sz w:val="26"/>
          <w:szCs w:val="26"/>
          <w:lang w:eastAsia="ru-RU"/>
        </w:rPr>
        <w:t xml:space="preserve"> если участник ЕГЭ 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должен пригласить организатора вне аудитории, который сопроводит такого участника ЕГЭ к медицинскому работнику и пригласит члена (членов) ГЭК в медицинский кабинет. В случае подтверждения медицинским работником ухудшения состояния здоровья участника ЕГЭ и при согласии участника ЕГЭ 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w:t>
      </w:r>
      <w:r w:rsidR="00673205" w:rsidRPr="0053135D">
        <w:rPr>
          <w:rFonts w:ascii="Times New Roman" w:eastAsia="Times New Roman" w:hAnsi="Times New Roman" w:cs="Times New Roman"/>
          <w:sz w:val="26"/>
          <w:szCs w:val="26"/>
          <w:lang w:eastAsia="ru-RU"/>
        </w:rPr>
        <w:lastRenderedPageBreak/>
        <w:t>работником. Ответственный организатор и руководитель ППЭ ставят свою подпись в указанном акте. Ответственный организатор должен:</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в аудитории внести соответствующую запись в форму ППЭ-05-02 «Протокол проведения ГИА в аудитории»;</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аудитории поставить соответствующую отметку в бланке регистрации участника ЕГЭ в поле «Не закончил экзамен по уважительной причине» и поставить свою подпись</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lang w:eastAsia="ru-RU"/>
        </w:rPr>
        <w:t>в</w:t>
      </w:r>
      <w:r w:rsidRPr="0053135D">
        <w:rPr>
          <w:rFonts w:ascii="Times New Roman" w:eastAsia="Calibri" w:hAnsi="Times New Roman" w:cs="Times New Roman"/>
          <w:sz w:val="26"/>
          <w:szCs w:val="26"/>
        </w:rPr>
        <w:t> </w:t>
      </w:r>
      <w:r w:rsidRPr="0053135D">
        <w:rPr>
          <w:rFonts w:ascii="Times New Roman" w:eastAsia="Times New Roman" w:hAnsi="Times New Roman" w:cs="Times New Roman"/>
          <w:sz w:val="26"/>
          <w:szCs w:val="26"/>
          <w:lang w:eastAsia="ru-RU"/>
        </w:rPr>
        <w:t>соответствующем поле.</w:t>
      </w:r>
    </w:p>
    <w:p w:rsidR="00673205" w:rsidRPr="0053135D" w:rsidRDefault="00673205" w:rsidP="00DB2861">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Выдача дополнительных бланков ответов (за исключением проведения ЕГЭ по математике базового уровня)</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В случае если участник ЕГЭ полностью заполнил бланк ответов № 2</w:t>
      </w:r>
      <w:r w:rsidR="00DB2861" w:rsidRPr="0053135D">
        <w:rPr>
          <w:rFonts w:ascii="Times New Roman" w:eastAsia="Times New Roman" w:hAnsi="Times New Roman" w:cs="Times New Roman"/>
          <w:i/>
          <w:sz w:val="26"/>
          <w:szCs w:val="26"/>
          <w:lang w:eastAsia="ru-RU"/>
        </w:rPr>
        <w:t xml:space="preserve"> лист 1</w:t>
      </w:r>
      <w:r w:rsidRPr="0053135D">
        <w:rPr>
          <w:rFonts w:ascii="Times New Roman" w:eastAsia="Times New Roman" w:hAnsi="Times New Roman" w:cs="Times New Roman"/>
          <w:i/>
          <w:sz w:val="26"/>
          <w:szCs w:val="26"/>
          <w:lang w:eastAsia="ru-RU"/>
        </w:rPr>
        <w:t>, бланк ответов № 2</w:t>
      </w:r>
      <w:r w:rsidR="00DB2861" w:rsidRPr="0053135D">
        <w:rPr>
          <w:rFonts w:ascii="Times New Roman" w:eastAsia="Times New Roman" w:hAnsi="Times New Roman" w:cs="Times New Roman"/>
          <w:i/>
          <w:sz w:val="26"/>
          <w:szCs w:val="26"/>
          <w:lang w:eastAsia="ru-RU"/>
        </w:rPr>
        <w:t xml:space="preserve"> лист 2</w:t>
      </w:r>
      <w:r w:rsidRPr="0053135D">
        <w:rPr>
          <w:rFonts w:ascii="Times New Roman" w:eastAsia="Times New Roman" w:hAnsi="Times New Roman" w:cs="Times New Roman"/>
          <w:i/>
          <w:sz w:val="26"/>
          <w:szCs w:val="26"/>
          <w:lang w:eastAsia="ru-RU"/>
        </w:rPr>
        <w:t>, организатор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lang w:eastAsia="ru-RU"/>
        </w:rPr>
        <w:t>убедиться, чтобы об</w:t>
      </w:r>
      <w:r w:rsidR="00DB2861" w:rsidRPr="0053135D">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листа</w:t>
      </w:r>
      <w:r w:rsidRPr="0053135D">
        <w:rPr>
          <w:rFonts w:ascii="Times New Roman" w:eastAsia="Times New Roman" w:hAnsi="Times New Roman" w:cs="Times New Roman"/>
          <w:sz w:val="26"/>
          <w:szCs w:val="26"/>
          <w:lang w:eastAsia="ru-RU"/>
        </w:rPr>
        <w:t xml:space="preserve"> </w:t>
      </w:r>
      <w:r w:rsidR="00FA39EE">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полностью заполнены, в противном случае ответы, внесенные в </w:t>
      </w:r>
      <w:r w:rsidR="00FA39EE">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оцениваться не будут;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выдать по просьбе участника ЕГЭ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поле «Следующий дополнительный бланк ответов № 2» внести цифровое значение штрихкода следующего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(расположенное под штрихкодом бланка), который выдается участнику ЕГЭ для заполнения;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поле «Лист №» при выдаче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внести порядковый номер листа работы участника ЕГЭ (при этом лист</w:t>
      </w:r>
      <w:r w:rsidR="00DB2861" w:rsidRPr="0053135D">
        <w:rPr>
          <w:rFonts w:ascii="Times New Roman" w:eastAsia="Times New Roman" w:hAnsi="Times New Roman" w:cs="Times New Roman"/>
          <w:sz w:val="26"/>
          <w:szCs w:val="26"/>
          <w:lang w:eastAsia="ru-RU"/>
        </w:rPr>
        <w:t>ами</w:t>
      </w:r>
      <w:r w:rsidRPr="0053135D">
        <w:rPr>
          <w:rFonts w:ascii="Times New Roman" w:eastAsia="Times New Roman" w:hAnsi="Times New Roman" w:cs="Times New Roman"/>
          <w:sz w:val="26"/>
          <w:szCs w:val="26"/>
          <w:lang w:eastAsia="ru-RU"/>
        </w:rPr>
        <w:t xml:space="preserve"> № 1</w:t>
      </w:r>
      <w:r w:rsidR="00DB2861" w:rsidRPr="0053135D">
        <w:rPr>
          <w:rFonts w:ascii="Times New Roman" w:eastAsia="Times New Roman" w:hAnsi="Times New Roman" w:cs="Times New Roman"/>
          <w:sz w:val="26"/>
          <w:szCs w:val="26"/>
          <w:lang w:eastAsia="ru-RU"/>
        </w:rPr>
        <w:t xml:space="preserve"> и № 2</w:t>
      </w:r>
      <w:r w:rsidRPr="0053135D">
        <w:rPr>
          <w:rFonts w:ascii="Times New Roman" w:eastAsia="Times New Roman" w:hAnsi="Times New Roman" w:cs="Times New Roman"/>
          <w:sz w:val="26"/>
          <w:szCs w:val="26"/>
          <w:lang w:eastAsia="ru-RU"/>
        </w:rPr>
        <w:t xml:space="preserve"> явля</w:t>
      </w:r>
      <w:r w:rsidR="00DB2861" w:rsidRPr="0053135D">
        <w:rPr>
          <w:rFonts w:ascii="Times New Roman" w:eastAsia="Times New Roman" w:hAnsi="Times New Roman" w:cs="Times New Roman"/>
          <w:sz w:val="26"/>
          <w:szCs w:val="26"/>
          <w:lang w:eastAsia="ru-RU"/>
        </w:rPr>
        <w:t>ю</w:t>
      </w:r>
      <w:r w:rsidRPr="0053135D">
        <w:rPr>
          <w:rFonts w:ascii="Times New Roman" w:eastAsia="Times New Roman" w:hAnsi="Times New Roman" w:cs="Times New Roman"/>
          <w:sz w:val="26"/>
          <w:szCs w:val="26"/>
          <w:lang w:eastAsia="ru-RU"/>
        </w:rPr>
        <w:t>тся основн</w:t>
      </w:r>
      <w:r w:rsidR="00DB2861" w:rsidRPr="0053135D">
        <w:rPr>
          <w:rFonts w:ascii="Times New Roman" w:eastAsia="Times New Roman" w:hAnsi="Times New Roman" w:cs="Times New Roman"/>
          <w:sz w:val="26"/>
          <w:szCs w:val="26"/>
          <w:lang w:eastAsia="ru-RU"/>
        </w:rPr>
        <w:t>ые</w:t>
      </w:r>
      <w:r w:rsidRPr="0053135D">
        <w:rPr>
          <w:rFonts w:ascii="Times New Roman" w:eastAsia="Times New Roman" w:hAnsi="Times New Roman" w:cs="Times New Roman"/>
          <w:sz w:val="26"/>
          <w:szCs w:val="26"/>
          <w:lang w:eastAsia="ru-RU"/>
        </w:rPr>
        <w:t xml:space="preserve"> бланк</w:t>
      </w:r>
      <w:r w:rsidR="00DB2861" w:rsidRPr="0053135D">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ответов № 2</w:t>
      </w:r>
      <w:r w:rsidR="00DB2861" w:rsidRPr="0053135D">
        <w:rPr>
          <w:rFonts w:ascii="Times New Roman" w:eastAsia="Times New Roman" w:hAnsi="Times New Roman" w:cs="Times New Roman"/>
          <w:sz w:val="26"/>
          <w:szCs w:val="26"/>
          <w:lang w:eastAsia="ru-RU"/>
        </w:rPr>
        <w:t xml:space="preserve"> лист</w:t>
      </w:r>
      <w:r w:rsidR="00FD46B1">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1 и лист 2 соответственно</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зафиксировать количество выданных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форме ППЭ-05-02 «Протокол проведения ГИА в аудитории» и прописать номера выданных </w:t>
      </w:r>
      <w:r w:rsidR="00FA39EE">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форме ППЭ-12-03 «Ведомость использования дополнительных бланков ответов № 2».</w:t>
      </w:r>
    </w:p>
    <w:p w:rsidR="007D2F5A" w:rsidRPr="0053135D" w:rsidRDefault="00E75F17" w:rsidP="00673205">
      <w:pPr>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ДБО</w:t>
      </w:r>
      <w:r w:rsidR="007D2F5A" w:rsidRPr="0053135D">
        <w:rPr>
          <w:rFonts w:ascii="Times New Roman" w:eastAsia="Times New Roman" w:hAnsi="Times New Roman" w:cs="Times New Roman"/>
          <w:b/>
          <w:sz w:val="26"/>
          <w:szCs w:val="26"/>
          <w:lang w:eastAsia="ru-RU"/>
        </w:rPr>
        <w:t xml:space="preserve"> № 2 копировать и выдавать копии категорически запрещено! </w:t>
      </w:r>
      <w:r w:rsidR="00C6721D">
        <w:rPr>
          <w:rFonts w:ascii="Times New Roman" w:eastAsia="Times New Roman" w:hAnsi="Times New Roman" w:cs="Times New Roman"/>
          <w:b/>
          <w:sz w:val="26"/>
          <w:szCs w:val="26"/>
          <w:lang w:eastAsia="ru-RU"/>
        </w:rPr>
        <w:t xml:space="preserve">               </w:t>
      </w:r>
      <w:r w:rsidR="007D2F5A" w:rsidRPr="0053135D">
        <w:rPr>
          <w:rFonts w:ascii="Times New Roman" w:eastAsia="Times New Roman" w:hAnsi="Times New Roman" w:cs="Times New Roman"/>
          <w:b/>
          <w:sz w:val="26"/>
          <w:szCs w:val="26"/>
          <w:lang w:eastAsia="ru-RU"/>
        </w:rPr>
        <w:t xml:space="preserve">При нехватке </w:t>
      </w:r>
      <w:r w:rsidRPr="0053135D">
        <w:rPr>
          <w:rFonts w:ascii="Times New Roman" w:eastAsia="Times New Roman" w:hAnsi="Times New Roman" w:cs="Times New Roman"/>
          <w:b/>
          <w:sz w:val="26"/>
          <w:szCs w:val="26"/>
          <w:lang w:eastAsia="ru-RU"/>
        </w:rPr>
        <w:t>ДБО</w:t>
      </w:r>
      <w:r w:rsidR="007D2F5A" w:rsidRPr="0053135D">
        <w:rPr>
          <w:rFonts w:ascii="Times New Roman" w:eastAsia="Times New Roman" w:hAnsi="Times New Roman" w:cs="Times New Roman"/>
          <w:b/>
          <w:sz w:val="26"/>
          <w:szCs w:val="26"/>
          <w:lang w:eastAsia="ru-RU"/>
        </w:rPr>
        <w:t xml:space="preserve"> № 2 необходимо обратиться в </w:t>
      </w:r>
      <w:r w:rsidR="0003028A">
        <w:rPr>
          <w:rFonts w:ascii="Times New Roman" w:eastAsia="Times New Roman" w:hAnsi="Times New Roman" w:cs="Times New Roman"/>
          <w:b/>
          <w:sz w:val="26"/>
          <w:szCs w:val="26"/>
          <w:lang w:eastAsia="ru-RU"/>
        </w:rPr>
        <w:t>Штаб</w:t>
      </w:r>
      <w:r w:rsidR="007D2F5A" w:rsidRPr="0053135D">
        <w:rPr>
          <w:rFonts w:ascii="Times New Roman" w:eastAsia="Times New Roman" w:hAnsi="Times New Roman" w:cs="Times New Roman"/>
          <w:b/>
          <w:sz w:val="26"/>
          <w:szCs w:val="26"/>
          <w:lang w:eastAsia="ru-RU"/>
        </w:rPr>
        <w:t xml:space="preserve"> ППЭ.</w:t>
      </w:r>
    </w:p>
    <w:p w:rsidR="00DB2861" w:rsidRPr="0053135D" w:rsidRDefault="00DB2861"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Работа с формой ППЭ-12-04-МАШ «Ведомость учета времени отсутствия участников ГИА в аудитории»</w:t>
      </w:r>
    </w:p>
    <w:p w:rsidR="00DB2861" w:rsidRPr="0053135D" w:rsidRDefault="00DB2861" w:rsidP="00DB2861">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Каждый выход участника ЕГЭ из аудитории фиксируется организаторами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в ведомости учёта времени отсутствия участников ГИА в аудитории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(форма ППЭ-12-04-МАШ). Если один и тот же участник ЕГЭ 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е ППЭ по схеме, установленной руководителем ППЭ).</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Завершение выполнения экзаменационной работы участниками ЕГЭ и организация сбора ЭМ </w:t>
      </w:r>
    </w:p>
    <w:p w:rsidR="0037025F"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Участники ЕГЭ, досрочно завершившие выполнение экзаменационной работы, могут покинуть ППЭ. Организатору необходимо принять у них все ЭМ</w:t>
      </w:r>
      <w:r w:rsidR="00DB2861" w:rsidRPr="0053135D">
        <w:rPr>
          <w:rFonts w:ascii="Times New Roman" w:eastAsia="Times New Roman" w:hAnsi="Times New Roman" w:cs="Times New Roman"/>
          <w:sz w:val="26"/>
          <w:szCs w:val="26"/>
          <w:lang w:eastAsia="ru-RU"/>
        </w:rPr>
        <w:t xml:space="preserve"> </w:t>
      </w:r>
      <w:r w:rsidR="00C6721D">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и получить их подпись в форме ППЭ-05-02</w:t>
      </w:r>
      <w:r w:rsidRPr="0053135D">
        <w:rPr>
          <w:rFonts w:ascii="Times New Roman" w:eastAsia="Times New Roman" w:hAnsi="Times New Roman" w:cs="Times New Roman"/>
          <w:sz w:val="26"/>
          <w:szCs w:val="26"/>
          <w:lang w:eastAsia="ru-RU"/>
        </w:rPr>
        <w:t xml:space="preserve">.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 30 минут и за 5 минут до окончания выполнения экзаменационной работы сообщить участникам ЕГЭ о скором завершении выполнения экзаменационной работы и напомнить о необходимости перенести ответы из черновиков и КИМ в бланки ЕГЭ.</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 15 минут до окончания выполнения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пересчитать ИК в аудитории (неиспользованные, испорченные и (или) имеющие полиграфические дефекты);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неиспользованные черновики;</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отметить в форме ППЭ-05-02 «Протокол проведения ГИА в аудитории» факты неявки на экзамен участников ЕГЭ, а также проверить отметки фактов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случае если такие факты имели место) удаления с экзамена, незавершения выполнения экзаменационной работы, ошибок в документах.</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 окончании выполнения экзаменационной работы участниками ЕГЭ организатор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центре видимости камер видеонаблюдения объявить, что выполнение экзаменационной работы окончено;</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попросить положить все ЭМ на край стола (включая КИМ и черновики);</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i/>
          <w:sz w:val="26"/>
          <w:szCs w:val="26"/>
          <w:lang w:eastAsia="ru-RU"/>
        </w:rPr>
        <w:t>Собрать у участников ЕГЭ:</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бланки регистрации, бланки ответов № 1, бланки ответов № 2</w:t>
      </w:r>
      <w:r w:rsidR="00F10987" w:rsidRPr="0053135D">
        <w:rPr>
          <w:rFonts w:ascii="Times New Roman" w:eastAsia="Times New Roman" w:hAnsi="Times New Roman" w:cs="Times New Roman"/>
          <w:sz w:val="26"/>
          <w:szCs w:val="26"/>
          <w:lang w:eastAsia="ru-RU"/>
        </w:rPr>
        <w:t xml:space="preserve"> лист 1 </w:t>
      </w:r>
      <w:r w:rsidR="00C6721D">
        <w:rPr>
          <w:rFonts w:ascii="Times New Roman" w:eastAsia="Times New Roman" w:hAnsi="Times New Roman" w:cs="Times New Roman"/>
          <w:sz w:val="26"/>
          <w:szCs w:val="26"/>
          <w:lang w:eastAsia="ru-RU"/>
        </w:rPr>
        <w:t xml:space="preserve">                         </w:t>
      </w:r>
      <w:r w:rsidR="00F10987" w:rsidRPr="0053135D">
        <w:rPr>
          <w:rFonts w:ascii="Times New Roman" w:eastAsia="Times New Roman" w:hAnsi="Times New Roman" w:cs="Times New Roman"/>
          <w:sz w:val="26"/>
          <w:szCs w:val="26"/>
          <w:lang w:eastAsia="ru-RU"/>
        </w:rPr>
        <w:t>и лист 2</w:t>
      </w:r>
      <w:r w:rsidRPr="0053135D">
        <w:rPr>
          <w:rFonts w:ascii="Times New Roman" w:eastAsia="Times New Roman" w:hAnsi="Times New Roman" w:cs="Times New Roman"/>
          <w:sz w:val="26"/>
          <w:szCs w:val="26"/>
          <w:lang w:eastAsia="ru-RU"/>
        </w:rPr>
        <w:t xml:space="preserve">,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КИМ, включая контрольный лист;</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черновики</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lang w:eastAsia="ru-RU"/>
        </w:rPr>
        <w:t>со</w:t>
      </w:r>
      <w:r w:rsidRPr="0053135D">
        <w:rPr>
          <w:rFonts w:ascii="Times New Roman" w:eastAsia="Calibri" w:hAnsi="Times New Roman" w:cs="Times New Roman"/>
          <w:sz w:val="26"/>
          <w:szCs w:val="26"/>
        </w:rPr>
        <w:t> </w:t>
      </w:r>
      <w:r w:rsidRPr="0053135D">
        <w:rPr>
          <w:rFonts w:ascii="Times New Roman" w:eastAsia="Times New Roman" w:hAnsi="Times New Roman" w:cs="Times New Roman"/>
          <w:sz w:val="26"/>
          <w:szCs w:val="26"/>
          <w:lang w:eastAsia="ru-RU"/>
        </w:rPr>
        <w:t>штампом образовательной организации, на базе которой расположен ППЭ, (в случае проведения ЕГЭ по иностранным языкам (раздел «Говорение») черновики не используются);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если бланки ответов № 2, предназначенные для записи ответов на задания с развернутым ответом, и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содержат незаполненные области (за исключением регистрационных полей), то необходимо погасить их следующим образом: «Z».</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Ответственный организатор в аудитории также должен проверить бланк ответов № 1 участника ЕГЭ на наличие замены ошибочных ответов </w:t>
      </w:r>
      <w:r w:rsidR="00C6721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w:t>
      </w:r>
      <w:r w:rsidR="00C6721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sidR="00F6755D">
        <w:rPr>
          <w:rFonts w:ascii="Times New Roman" w:eastAsia="Times New Roman" w:hAnsi="Times New Roman" w:cs="Times New Roman"/>
          <w:b/>
          <w:sz w:val="26"/>
          <w:szCs w:val="26"/>
          <w:lang w:eastAsia="ru-RU"/>
        </w:rPr>
        <w:t>0</w:t>
      </w:r>
      <w:r w:rsidRPr="0053135D">
        <w:rPr>
          <w:rFonts w:ascii="Times New Roman" w:eastAsia="Times New Roman" w:hAnsi="Times New Roman" w:cs="Times New Roman"/>
          <w:b/>
          <w:sz w:val="26"/>
          <w:szCs w:val="26"/>
          <w:lang w:eastAsia="ru-RU"/>
        </w:rPr>
        <w:t xml:space="preserve">» </w:t>
      </w:r>
      <w:r w:rsidR="00C6721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и подпись в специально отведенном месте.</w:t>
      </w:r>
    </w:p>
    <w:p w:rsidR="00F10987" w:rsidRPr="0053135D" w:rsidRDefault="00F10987" w:rsidP="00F10987">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форму ППЭ-05-02 «Протокол проведения ГИА в аудитории», </w:t>
      </w:r>
      <w:r w:rsidR="00E75F17" w:rsidRPr="0053135D">
        <w:rPr>
          <w:rFonts w:ascii="Times New Roman" w:eastAsia="Times New Roman" w:hAnsi="Times New Roman" w:cs="Times New Roman"/>
          <w:sz w:val="26"/>
          <w:szCs w:val="26"/>
          <w:lang w:eastAsia="ru-RU"/>
        </w:rPr>
        <w:t xml:space="preserve">получив </w:t>
      </w:r>
      <w:r w:rsidRPr="0053135D">
        <w:rPr>
          <w:rFonts w:ascii="Times New Roman" w:eastAsia="Times New Roman" w:hAnsi="Times New Roman" w:cs="Times New Roman"/>
          <w:sz w:val="26"/>
          <w:szCs w:val="26"/>
          <w:lang w:eastAsia="ru-RU"/>
        </w:rPr>
        <w:t>подписи у участников ЕГЭ.</w:t>
      </w:r>
    </w:p>
    <w:p w:rsidR="00673205" w:rsidRPr="0053135D" w:rsidRDefault="00673205" w:rsidP="0067320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времени выполнения экзаменационной работы участниками экзамена организатор извлекает </w:t>
      </w:r>
      <w:r w:rsidR="0020098D">
        <w:rPr>
          <w:rFonts w:ascii="Times New Roman" w:eastAsia="Times New Roman" w:hAnsi="Times New Roman" w:cs="Times New Roman"/>
          <w:sz w:val="26"/>
          <w:szCs w:val="26"/>
          <w:lang w:eastAsia="ru-RU"/>
        </w:rPr>
        <w:t>электронный носитель</w:t>
      </w:r>
      <w:r w:rsidRPr="0053135D">
        <w:rPr>
          <w:rFonts w:ascii="Times New Roman" w:eastAsia="Times New Roman" w:hAnsi="Times New Roman" w:cs="Times New Roman"/>
          <w:sz w:val="26"/>
          <w:szCs w:val="26"/>
          <w:lang w:eastAsia="ru-RU"/>
        </w:rPr>
        <w:t xml:space="preserve"> с ЭМ из </w:t>
      </w:r>
      <w:r w:rsidRPr="0053135D">
        <w:rPr>
          <w:rFonts w:ascii="Times New Roman" w:eastAsia="Times New Roman" w:hAnsi="Times New Roman" w:cs="Times New Roman"/>
          <w:sz w:val="26"/>
          <w:szCs w:val="26"/>
          <w:lang w:val="en-US" w:eastAsia="ru-RU"/>
        </w:rPr>
        <w:t>CD</w:t>
      </w:r>
      <w:r w:rsidR="008B062D">
        <w:rPr>
          <w:rFonts w:ascii="Times New Roman" w:eastAsia="Times New Roman" w:hAnsi="Times New Roman" w:cs="Times New Roman"/>
          <w:sz w:val="26"/>
          <w:szCs w:val="26"/>
          <w:lang w:eastAsia="ru-RU"/>
        </w:rPr>
        <w:t xml:space="preserve"> (</w:t>
      </w:r>
      <w:r w:rsidR="008B062D">
        <w:rPr>
          <w:rFonts w:ascii="Times New Roman" w:eastAsia="Times New Roman" w:hAnsi="Times New Roman" w:cs="Times New Roman"/>
          <w:sz w:val="26"/>
          <w:szCs w:val="26"/>
          <w:lang w:val="en-US" w:eastAsia="ru-RU"/>
        </w:rPr>
        <w:t>DVD</w:t>
      </w:r>
      <w:r w:rsidR="008B062D"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-привода</w:t>
      </w:r>
      <w:r w:rsidR="00BE39D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убирает его в </w:t>
      </w:r>
      <w:r w:rsidR="00BE39D0">
        <w:rPr>
          <w:rFonts w:ascii="Times New Roman" w:eastAsia="Times New Roman" w:hAnsi="Times New Roman" w:cs="Times New Roman"/>
          <w:sz w:val="26"/>
          <w:szCs w:val="26"/>
          <w:lang w:eastAsia="ru-RU"/>
        </w:rPr>
        <w:t>тот же сейф-</w:t>
      </w:r>
      <w:r w:rsidRPr="0053135D">
        <w:rPr>
          <w:rFonts w:ascii="Times New Roman" w:eastAsia="Times New Roman" w:hAnsi="Times New Roman" w:cs="Times New Roman"/>
          <w:sz w:val="26"/>
          <w:szCs w:val="26"/>
          <w:lang w:eastAsia="ru-RU"/>
        </w:rPr>
        <w:t>пакет для передачи руководителю ППЭ</w:t>
      </w:r>
      <w:r w:rsidR="00BE39D0">
        <w:rPr>
          <w:rFonts w:ascii="Times New Roman" w:eastAsia="Times New Roman" w:hAnsi="Times New Roman" w:cs="Times New Roman"/>
          <w:sz w:val="26"/>
          <w:szCs w:val="26"/>
          <w:lang w:eastAsia="ru-RU"/>
        </w:rPr>
        <w:t xml:space="preserve"> </w:t>
      </w:r>
      <w:r w:rsidR="00C6721D">
        <w:rPr>
          <w:rFonts w:ascii="Times New Roman" w:eastAsia="Times New Roman" w:hAnsi="Times New Roman" w:cs="Times New Roman"/>
          <w:sz w:val="26"/>
          <w:szCs w:val="26"/>
          <w:lang w:eastAsia="ru-RU"/>
        </w:rPr>
        <w:t xml:space="preserve">                         </w:t>
      </w:r>
      <w:r w:rsidR="00BE39D0">
        <w:rPr>
          <w:rFonts w:ascii="Times New Roman" w:eastAsia="Times New Roman" w:hAnsi="Times New Roman" w:cs="Times New Roman"/>
          <w:sz w:val="26"/>
          <w:szCs w:val="26"/>
          <w:lang w:eastAsia="ru-RU"/>
        </w:rPr>
        <w:t>и ожидает технического специалиста</w:t>
      </w:r>
      <w:r w:rsidRPr="0053135D">
        <w:rPr>
          <w:rFonts w:ascii="Times New Roman" w:eastAsia="Times New Roman" w:hAnsi="Times New Roman" w:cs="Times New Roman"/>
          <w:sz w:val="26"/>
          <w:szCs w:val="26"/>
          <w:lang w:eastAsia="ru-RU"/>
        </w:rPr>
        <w:t xml:space="preserve">. Извлечение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xml:space="preserve"> после начала печати ЭМ до завершения времени выполнения экзаменационной работы запрещается, за исключением случаев использования резервного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xml:space="preserve">. </w:t>
      </w:r>
    </w:p>
    <w:p w:rsidR="00673205" w:rsidRPr="0053135D" w:rsidRDefault="00673205" w:rsidP="0067320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После печати техническим специалистом протокола печати ЭМ в аудитории (форма ППЭ-23) организаторы в аудитории подписывают его и передают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 ППЭ вместе с остальными формами ППЭ.</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Пересчитать все типы бланков ЕГЭ и запечатать их в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Заполнить «Сопроводительный бланк к материалам ЕГЭ».</w:t>
      </w:r>
      <w:r w:rsidR="008B062D">
        <w:rPr>
          <w:rFonts w:ascii="Times New Roman" w:eastAsia="Times New Roman" w:hAnsi="Times New Roman" w:cs="Times New Roman"/>
          <w:sz w:val="26"/>
          <w:szCs w:val="26"/>
          <w:lang w:eastAsia="ru-RU"/>
        </w:rPr>
        <w:t xml:space="preserve">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 xml:space="preserve">Оформление соответствующих форм ППЭ, осуществление раскладки и последующей упаковки организаторами ЭМ, собранных у участников ЕГЭ, </w:t>
      </w:r>
      <w:r w:rsidRPr="0053135D">
        <w:rPr>
          <w:rFonts w:ascii="Times New Roman" w:eastAsia="Times New Roman" w:hAnsi="Times New Roman" w:cs="Times New Roman"/>
          <w:b/>
          <w:sz w:val="26"/>
          <w:szCs w:val="26"/>
        </w:rPr>
        <w:lastRenderedPageBreak/>
        <w:t>осуществляется в специально выделенном в аудитории месте (столе), находящемся в зоне видимости камер видеонаблюдения.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Обратить внимание, что в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rPr>
        <w:t xml:space="preserve"> упаковываются только использованные участниками ЕГЭ бланки ЕГЭ. </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При этом </w:t>
      </w:r>
      <w:r w:rsidRPr="0053135D">
        <w:rPr>
          <w:rFonts w:ascii="Times New Roman" w:eastAsia="Times New Roman" w:hAnsi="Times New Roman" w:cs="Times New Roman"/>
          <w:b/>
          <w:spacing w:val="-4"/>
          <w:sz w:val="26"/>
          <w:szCs w:val="26"/>
          <w:lang w:eastAsia="ru-RU"/>
        </w:rPr>
        <w:t>запрещается: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использовать какие-либо иные пакеты (конверты и т.д.) вместо выданных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pacing w:val="-4"/>
          <w:sz w:val="26"/>
          <w:szCs w:val="26"/>
        </w:rPr>
        <w:t>;</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вкладывать вместе с бланками ЕГЭ какие-либо другие материалы;</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скреплять бланки ЕГЭ (скрепками, степлерами и т.п.);</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менять ориентацию бланков ЕГЭ в </w:t>
      </w:r>
      <w:r w:rsidR="003D7EAB">
        <w:rPr>
          <w:rFonts w:ascii="Times New Roman" w:eastAsia="Times New Roman" w:hAnsi="Times New Roman" w:cs="Times New Roman"/>
          <w:sz w:val="26"/>
          <w:szCs w:val="26"/>
          <w:lang w:eastAsia="ru-RU"/>
        </w:rPr>
        <w:t>ВДП</w:t>
      </w:r>
      <w:r w:rsidR="003D7EAB" w:rsidRPr="0053135D" w:rsidDel="003D7EAB">
        <w:rPr>
          <w:rFonts w:ascii="Times New Roman" w:eastAsia="Times New Roman" w:hAnsi="Times New Roman" w:cs="Times New Roman"/>
          <w:spacing w:val="-4"/>
          <w:sz w:val="26"/>
          <w:szCs w:val="26"/>
        </w:rPr>
        <w:t xml:space="preserve"> </w:t>
      </w:r>
      <w:r w:rsidRPr="0053135D">
        <w:rPr>
          <w:rFonts w:ascii="Times New Roman" w:eastAsia="Times New Roman" w:hAnsi="Times New Roman" w:cs="Times New Roman"/>
          <w:spacing w:val="-4"/>
          <w:sz w:val="26"/>
          <w:szCs w:val="26"/>
        </w:rPr>
        <w:t>(верх-низ, лицевая-оборотная сторона).</w:t>
      </w:r>
    </w:p>
    <w:p w:rsidR="00404090" w:rsidRPr="0053135D" w:rsidRDefault="00404090" w:rsidP="00404090">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другой </w:t>
      </w:r>
      <w:r w:rsidR="003D7EAB">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упаковываются испорченные комплекты ЭМ.</w:t>
      </w:r>
    </w:p>
    <w:p w:rsidR="00404090" w:rsidRPr="0053135D" w:rsidRDefault="00404090" w:rsidP="00404090">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Комплект распечатанных КИМ упаковать в </w:t>
      </w:r>
      <w:r>
        <w:rPr>
          <w:rFonts w:ascii="Times New Roman" w:eastAsia="Times New Roman" w:hAnsi="Times New Roman" w:cs="Times New Roman"/>
          <w:sz w:val="26"/>
          <w:szCs w:val="26"/>
          <w:lang w:eastAsia="ru-RU"/>
        </w:rPr>
        <w:t>сейф-</w:t>
      </w:r>
      <w:r w:rsidRPr="0053135D">
        <w:rPr>
          <w:rFonts w:ascii="Times New Roman" w:eastAsia="Times New Roman" w:hAnsi="Times New Roman" w:cs="Times New Roman"/>
          <w:sz w:val="26"/>
          <w:szCs w:val="26"/>
          <w:lang w:eastAsia="ru-RU"/>
        </w:rPr>
        <w:t>пакет и запечатать, обязательно приложив к КИМ контрольные листы</w:t>
      </w:r>
      <w:r w:rsidR="00151396">
        <w:rPr>
          <w:rFonts w:ascii="Times New Roman" w:eastAsia="Times New Roman" w:hAnsi="Times New Roman" w:cs="Times New Roman"/>
          <w:sz w:val="26"/>
          <w:szCs w:val="26"/>
          <w:lang w:eastAsia="ru-RU"/>
        </w:rPr>
        <w:t>, заполнить сопроводительный бланк к материалам ЕГЭ и вложить его в карман сейф-пакета</w:t>
      </w:r>
      <w:r w:rsidRPr="0053135D">
        <w:rPr>
          <w:rFonts w:ascii="Times New Roman" w:eastAsia="Times New Roman" w:hAnsi="Times New Roman" w:cs="Times New Roman"/>
          <w:sz w:val="26"/>
          <w:szCs w:val="26"/>
          <w:lang w:eastAsia="ru-RU"/>
        </w:rPr>
        <w:t>.</w:t>
      </w:r>
      <w:r w:rsidR="007634D0">
        <w:rPr>
          <w:rFonts w:ascii="Times New Roman" w:eastAsia="Times New Roman" w:hAnsi="Times New Roman" w:cs="Times New Roman"/>
          <w:sz w:val="26"/>
          <w:szCs w:val="26"/>
          <w:lang w:eastAsia="ru-RU"/>
        </w:rPr>
        <w:t xml:space="preserve"> В случае если </w:t>
      </w:r>
      <w:r w:rsidR="007634D0" w:rsidRPr="008A0B51">
        <w:rPr>
          <w:rFonts w:ascii="Times New Roman" w:eastAsia="Times New Roman" w:hAnsi="Times New Roman" w:cs="Times New Roman"/>
          <w:spacing w:val="-4"/>
          <w:sz w:val="26"/>
          <w:szCs w:val="26"/>
        </w:rPr>
        <w:t>количеством запланированных участников не более 7</w:t>
      </w:r>
      <w:r w:rsidR="00975E19">
        <w:rPr>
          <w:rFonts w:ascii="Times New Roman" w:eastAsia="Times New Roman" w:hAnsi="Times New Roman" w:cs="Times New Roman"/>
          <w:spacing w:val="-4"/>
          <w:sz w:val="26"/>
          <w:szCs w:val="26"/>
        </w:rPr>
        <w:t>,</w:t>
      </w:r>
      <w:r w:rsidR="007634D0">
        <w:rPr>
          <w:rFonts w:ascii="Times New Roman" w:eastAsia="Times New Roman" w:hAnsi="Times New Roman" w:cs="Times New Roman"/>
          <w:spacing w:val="-4"/>
          <w:sz w:val="26"/>
          <w:szCs w:val="26"/>
        </w:rPr>
        <w:t xml:space="preserve"> КИМ упаковываются </w:t>
      </w:r>
      <w:r w:rsidR="00C6721D">
        <w:rPr>
          <w:rFonts w:ascii="Times New Roman" w:eastAsia="Times New Roman" w:hAnsi="Times New Roman" w:cs="Times New Roman"/>
          <w:spacing w:val="-4"/>
          <w:sz w:val="26"/>
          <w:szCs w:val="26"/>
        </w:rPr>
        <w:t xml:space="preserve">                              </w:t>
      </w:r>
      <w:r w:rsidR="007634D0">
        <w:rPr>
          <w:rFonts w:ascii="Times New Roman" w:eastAsia="Times New Roman" w:hAnsi="Times New Roman" w:cs="Times New Roman"/>
          <w:spacing w:val="-4"/>
          <w:sz w:val="26"/>
          <w:szCs w:val="26"/>
        </w:rPr>
        <w:t xml:space="preserve">в  </w:t>
      </w:r>
      <w:r w:rsidR="003D7EAB">
        <w:rPr>
          <w:rFonts w:ascii="Times New Roman" w:eastAsia="Times New Roman" w:hAnsi="Times New Roman" w:cs="Times New Roman"/>
          <w:sz w:val="26"/>
          <w:szCs w:val="26"/>
          <w:lang w:eastAsia="ru-RU"/>
        </w:rPr>
        <w:t>ВДП</w:t>
      </w:r>
      <w:r w:rsidR="007634D0">
        <w:rPr>
          <w:rFonts w:ascii="Times New Roman" w:eastAsia="Times New Roman" w:hAnsi="Times New Roman" w:cs="Times New Roman"/>
          <w:spacing w:val="-4"/>
          <w:sz w:val="26"/>
          <w:szCs w:val="26"/>
        </w:rPr>
        <w:t>.</w:t>
      </w:r>
      <w:r w:rsidR="007634D0" w:rsidRPr="008A0B51">
        <w:rPr>
          <w:rFonts w:ascii="Times New Roman" w:eastAsia="Times New Roman" w:hAnsi="Times New Roman" w:cs="Times New Roman"/>
          <w:spacing w:val="-4"/>
          <w:sz w:val="26"/>
          <w:szCs w:val="26"/>
        </w:rPr>
        <w:t xml:space="preserve">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Использованные и неиспользованные черновики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количество черновиков в конверте.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завершении сбора и упаковки ЭМ</w:t>
      </w:r>
      <w:r w:rsidR="005A6B80"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в аудитории</w:t>
      </w:r>
      <w:r w:rsidRPr="0053135D">
        <w:rPr>
          <w:rFonts w:ascii="Times New Roman" w:eastAsia="Times New Roman" w:hAnsi="Times New Roman" w:cs="Times New Roman"/>
          <w:sz w:val="26"/>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«Протокол проведения ГИА в аудитории») ответственный организатор на камеру видеонаблюдения громко объявляет все данные протокола, в том числе наименование предмета, количество участников ЕГЭ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запечатанный </w:t>
      </w:r>
      <w:r w:rsidR="003D7EAB">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ЭМ участников ЕГЭ.</w:t>
      </w:r>
      <w:r w:rsidR="004B0473">
        <w:rPr>
          <w:rFonts w:ascii="Times New Roman" w:eastAsia="Times New Roman" w:hAnsi="Times New Roman" w:cs="Times New Roman"/>
          <w:sz w:val="26"/>
          <w:szCs w:val="26"/>
          <w:lang w:eastAsia="ru-RU"/>
        </w:rPr>
        <w:t xml:space="preserve"> Совместно с техническим специалистом подписывает протокол печати ЭМ в аудитории (форма ППЭ-23 «Протокол печати ЭМ в ау</w:t>
      </w:r>
      <w:r w:rsidR="00C6721D">
        <w:rPr>
          <w:rFonts w:ascii="Times New Roman" w:eastAsia="Times New Roman" w:hAnsi="Times New Roman" w:cs="Times New Roman"/>
          <w:sz w:val="26"/>
          <w:szCs w:val="26"/>
          <w:lang w:eastAsia="ru-RU"/>
        </w:rPr>
        <w:t>д</w:t>
      </w:r>
      <w:r w:rsidR="004B0473">
        <w:rPr>
          <w:rFonts w:ascii="Times New Roman" w:eastAsia="Times New Roman" w:hAnsi="Times New Roman" w:cs="Times New Roman"/>
          <w:sz w:val="26"/>
          <w:szCs w:val="26"/>
          <w:lang w:eastAsia="ru-RU"/>
        </w:rPr>
        <w:t>итории»).</w:t>
      </w:r>
    </w:p>
    <w:p w:rsidR="00673205" w:rsidRPr="0053135D" w:rsidRDefault="003D7EAB" w:rsidP="00673205">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00404090">
        <w:rPr>
          <w:rFonts w:ascii="Times New Roman" w:eastAsia="Times New Roman" w:hAnsi="Times New Roman" w:cs="Times New Roman"/>
          <w:sz w:val="26"/>
          <w:szCs w:val="26"/>
          <w:lang w:eastAsia="ru-RU"/>
        </w:rPr>
        <w:t xml:space="preserve">и сейф-пакеты </w:t>
      </w:r>
      <w:r w:rsidR="00F10987" w:rsidRPr="0053135D">
        <w:rPr>
          <w:rFonts w:ascii="Times New Roman" w:eastAsia="Times New Roman" w:hAnsi="Times New Roman" w:cs="Times New Roman"/>
          <w:sz w:val="26"/>
          <w:szCs w:val="26"/>
          <w:lang w:eastAsia="ru-RU"/>
        </w:rPr>
        <w:t>с ЭМ</w:t>
      </w:r>
      <w:r w:rsidR="00673205" w:rsidRPr="0053135D">
        <w:rPr>
          <w:rFonts w:ascii="Times New Roman" w:eastAsia="Times New Roman" w:hAnsi="Times New Roman" w:cs="Times New Roman"/>
          <w:sz w:val="26"/>
          <w:szCs w:val="26"/>
          <w:lang w:eastAsia="ru-RU"/>
        </w:rPr>
        <w:t xml:space="preserve">, использованный </w:t>
      </w:r>
      <w:r w:rsidR="0020098D">
        <w:rPr>
          <w:rFonts w:ascii="Times New Roman" w:eastAsia="Times New Roman" w:hAnsi="Times New Roman" w:cs="Times New Roman"/>
          <w:sz w:val="26"/>
          <w:szCs w:val="26"/>
          <w:lang w:eastAsia="ru-RU"/>
        </w:rPr>
        <w:t>электронный носитель</w:t>
      </w:r>
      <w:r w:rsidR="00673205" w:rsidRPr="0053135D">
        <w:rPr>
          <w:rFonts w:ascii="Times New Roman" w:eastAsia="Times New Roman" w:hAnsi="Times New Roman" w:cs="Times New Roman"/>
          <w:sz w:val="26"/>
          <w:szCs w:val="26"/>
          <w:lang w:eastAsia="ru-RU"/>
        </w:rPr>
        <w:t xml:space="preserve"> с электронными КИМ</w:t>
      </w:r>
      <w:r w:rsidR="00F10987" w:rsidRPr="0053135D">
        <w:rPr>
          <w:rFonts w:ascii="Times New Roman" w:eastAsia="Times New Roman" w:hAnsi="Times New Roman" w:cs="Times New Roman"/>
          <w:sz w:val="26"/>
          <w:szCs w:val="26"/>
          <w:lang w:eastAsia="ru-RU"/>
        </w:rPr>
        <w:t>,</w:t>
      </w:r>
      <w:r w:rsidR="00673205" w:rsidRPr="0053135D">
        <w:rPr>
          <w:rFonts w:ascii="Times New Roman" w:eastAsia="Times New Roman" w:hAnsi="Times New Roman" w:cs="Times New Roman"/>
          <w:sz w:val="26"/>
          <w:szCs w:val="26"/>
          <w:lang w:eastAsia="ru-RU"/>
        </w:rPr>
        <w:t xml:space="preserve"> бумажный протокол печати КИМ, </w:t>
      </w:r>
      <w:r w:rsidR="00F10987" w:rsidRPr="0053135D">
        <w:rPr>
          <w:rFonts w:ascii="Times New Roman" w:eastAsia="Times New Roman" w:hAnsi="Times New Roman" w:cs="Times New Roman"/>
          <w:sz w:val="26"/>
          <w:szCs w:val="26"/>
          <w:lang w:eastAsia="ru-RU"/>
        </w:rPr>
        <w:t xml:space="preserve">конверт с черновиками, неиспользованные черновики и </w:t>
      </w:r>
      <w:r w:rsidR="00E75F17" w:rsidRPr="0053135D">
        <w:rPr>
          <w:rFonts w:ascii="Times New Roman" w:eastAsia="Times New Roman" w:hAnsi="Times New Roman" w:cs="Times New Roman"/>
          <w:sz w:val="26"/>
          <w:szCs w:val="26"/>
          <w:lang w:eastAsia="ru-RU"/>
        </w:rPr>
        <w:t>ДБО</w:t>
      </w:r>
      <w:r w:rsidR="00F10987" w:rsidRPr="0053135D">
        <w:rPr>
          <w:rFonts w:ascii="Times New Roman" w:eastAsia="Times New Roman" w:hAnsi="Times New Roman" w:cs="Times New Roman"/>
          <w:sz w:val="26"/>
          <w:szCs w:val="26"/>
          <w:lang w:eastAsia="ru-RU"/>
        </w:rPr>
        <w:t xml:space="preserve"> №2, прочие формы ППЭ, служебные записки, если есть, </w:t>
      </w:r>
      <w:r w:rsidR="00673205" w:rsidRPr="0053135D">
        <w:rPr>
          <w:rFonts w:ascii="Times New Roman" w:eastAsia="Times New Roman" w:hAnsi="Times New Roman" w:cs="Times New Roman"/>
          <w:sz w:val="26"/>
          <w:szCs w:val="26"/>
          <w:lang w:eastAsia="ru-RU"/>
        </w:rPr>
        <w:t>организатор передает руководителю ППЭ</w:t>
      </w:r>
      <w:r w:rsidR="00C6721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в </w:t>
      </w:r>
      <w:r w:rsidR="0003028A">
        <w:rPr>
          <w:rFonts w:ascii="Times New Roman" w:eastAsia="Times New Roman" w:hAnsi="Times New Roman" w:cs="Times New Roman"/>
          <w:sz w:val="26"/>
          <w:szCs w:val="26"/>
          <w:lang w:eastAsia="ru-RU"/>
        </w:rPr>
        <w:t>Штаб</w:t>
      </w:r>
      <w:r w:rsidR="00673205" w:rsidRPr="0053135D">
        <w:rPr>
          <w:rFonts w:ascii="Times New Roman" w:eastAsia="Times New Roman" w:hAnsi="Times New Roman" w:cs="Times New Roman"/>
          <w:sz w:val="26"/>
          <w:szCs w:val="26"/>
          <w:lang w:eastAsia="ru-RU"/>
        </w:rPr>
        <w:t>е ППЭ.</w:t>
      </w:r>
    </w:p>
    <w:p w:rsidR="00467A14" w:rsidRDefault="00467A14" w:rsidP="00467A14">
      <w:pPr>
        <w:widowControl w:val="0"/>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По завершении соответствующих процедур организаторы проходят в Штаб ППЭ с ЭМ и передают ЭМ руководителю ППЭ в присутствии члена ГЭК по </w:t>
      </w:r>
      <w:r>
        <w:rPr>
          <w:rFonts w:ascii="Times New Roman" w:eastAsia="Times New Roman" w:hAnsi="Times New Roman" w:cs="Times New Roman"/>
          <w:color w:val="000000"/>
          <w:sz w:val="26"/>
          <w:szCs w:val="26"/>
        </w:rPr>
        <w:t xml:space="preserve">форме ППЭ-14-02 «Ведомость выдачи и возврата экзаменационных материалов по аудиториям ППЭ». Прием ЭМ должен проводиться за специально отведенным столом, находящимся в зоне видимости камер видеонаблюдения. </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ЭМ, которые организаторы передают руководителю ППЭ:</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запечатанный </w:t>
      </w:r>
      <w:r w:rsidR="003D7EAB">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pacing w:val="-4"/>
          <w:sz w:val="26"/>
          <w:szCs w:val="26"/>
        </w:rPr>
        <w:t>с бланками регистрации,</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1,</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2 (лист 1 и лист 2), в том числе с ДБО № 2;</w:t>
      </w:r>
    </w:p>
    <w:p w:rsidR="00467A14" w:rsidRDefault="00467A14"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КИМ участников ЕГЭ, вложенные в сейф-пакет (</w:t>
      </w:r>
      <w:r w:rsidR="003D7EAB">
        <w:rPr>
          <w:rFonts w:ascii="Times New Roman" w:eastAsia="Times New Roman" w:hAnsi="Times New Roman" w:cs="Times New Roman"/>
          <w:sz w:val="26"/>
          <w:szCs w:val="26"/>
          <w:lang w:eastAsia="ru-RU"/>
        </w:rPr>
        <w:t>ВДП</w:t>
      </w:r>
      <w:r w:rsidRPr="00453745">
        <w:rPr>
          <w:rFonts w:ascii="Times New Roman" w:eastAsia="Times New Roman" w:hAnsi="Times New Roman" w:cs="Times New Roman"/>
          <w:spacing w:val="-4"/>
          <w:sz w:val="26"/>
          <w:szCs w:val="26"/>
        </w:rPr>
        <w:t xml:space="preserve"> в аудиториях с количеством запланированных участников не более 7)</w:t>
      </w:r>
      <w:r>
        <w:rPr>
          <w:rFonts w:ascii="Times New Roman" w:eastAsia="Times New Roman" w:hAnsi="Times New Roman" w:cs="Times New Roman"/>
          <w:spacing w:val="-4"/>
          <w:sz w:val="26"/>
          <w:szCs w:val="26"/>
        </w:rPr>
        <w:t>;</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lastRenderedPageBreak/>
        <w:t xml:space="preserve">электронный носитель в сейф-пакете, в котором он был выдан (принимается </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 xml:space="preserve">по форме </w:t>
      </w:r>
      <w:r>
        <w:rPr>
          <w:rFonts w:ascii="Times New Roman" w:eastAsia="Calibri" w:hAnsi="Times New Roman" w:cs="Times New Roman"/>
          <w:sz w:val="26"/>
          <w:szCs w:val="26"/>
        </w:rPr>
        <w:t>ППЭ-14-04 «Ведомость материалов доставочного сейф-пакета» под подпись ответственного организатора;</w:t>
      </w:r>
    </w:p>
    <w:p w:rsidR="00467A14" w:rsidRDefault="003D7EAB"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z w:val="26"/>
          <w:szCs w:val="26"/>
          <w:lang w:eastAsia="ru-RU"/>
        </w:rPr>
        <w:t xml:space="preserve">ВДП </w:t>
      </w:r>
      <w:r w:rsidR="00467A14">
        <w:rPr>
          <w:rFonts w:ascii="Times New Roman" w:eastAsia="Times New Roman" w:hAnsi="Times New Roman" w:cs="Times New Roman"/>
          <w:spacing w:val="-4"/>
          <w:sz w:val="26"/>
          <w:szCs w:val="26"/>
        </w:rPr>
        <w:t>с испорченными комплектами ЭМ;</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запечатанный конверт с использованными черновиками;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неиспользованные черновики; </w:t>
      </w:r>
    </w:p>
    <w:p w:rsidR="00467A14" w:rsidRDefault="00467A14" w:rsidP="00467A1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ППЭ-05-02 «Протокол проведения ГИА в аудитории»; </w:t>
      </w:r>
    </w:p>
    <w:p w:rsidR="00467A14" w:rsidRDefault="00467A14" w:rsidP="00467A1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форму ППЭ-12-02 «Ведомость коррекции персональных данных участников ГИА в аудитории»;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467A14" w:rsidRDefault="00467A14" w:rsidP="00467A14">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форму ППЭ-12-04-МАШ «Ведомость учета времени отсутствия участников ГИА в аудитории»;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неиспользованные ДБО № 2;</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служебные записки (при наличии).</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Организаторы покидают ППЭ после передачи всех ЭМ руководителю ППЭ и с разрешения руководителя ППЭ.</w:t>
      </w:r>
    </w:p>
    <w:p w:rsidR="00581379" w:rsidRPr="0053135D" w:rsidRDefault="00581379" w:rsidP="00EB21B3">
      <w:pPr>
        <w:pStyle w:val="2"/>
      </w:pPr>
      <w:bookmarkStart w:id="50" w:name="_Toc502151615"/>
      <w:r w:rsidRPr="0053135D">
        <w:t>Инструкция для организатора вне аудитории</w:t>
      </w:r>
      <w:bookmarkEnd w:id="50"/>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качестве организаторов вне аудитории ППЭ привлекаются лица, прошедшие соответствующую подготовку</w:t>
      </w:r>
      <w:r w:rsidRPr="0053135D">
        <w:rPr>
          <w:rFonts w:ascii="Times New Roman" w:eastAsia="Times New Roman" w:hAnsi="Times New Roman" w:cs="Times New Roman"/>
          <w:color w:val="000000"/>
          <w:sz w:val="26"/>
          <w:szCs w:val="26"/>
        </w:rPr>
        <w:t xml:space="preserve"> и удовлетворяющие требованиям, </w:t>
      </w:r>
      <w:r w:rsidRPr="0053135D">
        <w:rPr>
          <w:rFonts w:ascii="Times New Roman" w:eastAsia="Times New Roman" w:hAnsi="Times New Roman" w:cs="Times New Roman"/>
          <w:sz w:val="26"/>
          <w:szCs w:val="26"/>
          <w:lang w:eastAsia="ru-RU"/>
        </w:rPr>
        <w:t>предъявляемым к работникам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вне аудитории должен заблаговременно пройти инструктаж по порядку и процедур</w:t>
      </w:r>
      <w:r w:rsidR="00C6721D">
        <w:rPr>
          <w:rFonts w:ascii="Times New Roman" w:eastAsia="Times New Roman" w:hAnsi="Times New Roman" w:cs="Times New Roman"/>
          <w:i/>
          <w:sz w:val="26"/>
          <w:szCs w:val="26"/>
          <w:lang w:eastAsia="ru-RU"/>
        </w:rPr>
        <w:t>е проведения ЕГЭ и ознакомиться</w:t>
      </w:r>
      <w:r w:rsidRPr="0053135D">
        <w:rPr>
          <w:rFonts w:ascii="Times New Roman" w:eastAsia="Times New Roman" w:hAnsi="Times New Roman" w:cs="Times New Roman"/>
          <w:i/>
          <w:sz w:val="26"/>
          <w:szCs w:val="26"/>
          <w:lang w:eastAsia="ru-RU"/>
        </w:rPr>
        <w:t>:</w:t>
      </w:r>
    </w:p>
    <w:p w:rsidR="00EB21B3" w:rsidRPr="0053135D" w:rsidRDefault="00C6721D" w:rsidP="00EB21B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EB21B3"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EB21B3" w:rsidRPr="0053135D" w:rsidRDefault="00C6721D" w:rsidP="00EB21B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EB21B3" w:rsidRPr="0053135D">
        <w:rPr>
          <w:rFonts w:ascii="Times New Roman" w:eastAsia="Times New Roman" w:hAnsi="Times New Roman" w:cs="Times New Roman"/>
          <w:sz w:val="26"/>
          <w:szCs w:val="26"/>
          <w:lang w:eastAsia="ru-RU"/>
        </w:rPr>
        <w:t xml:space="preserve">инструкциями, определяющими порядок работы организаторов </w:t>
      </w:r>
      <w:r>
        <w:rPr>
          <w:rFonts w:ascii="Times New Roman" w:eastAsia="Times New Roman" w:hAnsi="Times New Roman" w:cs="Times New Roman"/>
          <w:sz w:val="26"/>
          <w:szCs w:val="26"/>
          <w:lang w:eastAsia="ru-RU"/>
        </w:rPr>
        <w:t xml:space="preserve">                             </w:t>
      </w:r>
      <w:r w:rsidR="00EB21B3" w:rsidRPr="0053135D">
        <w:rPr>
          <w:rFonts w:ascii="Times New Roman" w:eastAsia="Times New Roman" w:hAnsi="Times New Roman" w:cs="Times New Roman"/>
          <w:sz w:val="26"/>
          <w:szCs w:val="26"/>
          <w:lang w:eastAsia="ru-RU"/>
        </w:rPr>
        <w:t>вне аудитории.</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день проведения ЕГЭ организатор вне аудитории ППЭ должен:</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в 08.00</w:t>
      </w:r>
      <w:r w:rsidRPr="0053135D">
        <w:rPr>
          <w:rFonts w:ascii="Times New Roman" w:eastAsia="Times New Roman" w:hAnsi="Times New Roman" w:cs="Times New Roman"/>
          <w:sz w:val="26"/>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 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не позднее 07.50 и получить у руководителя ППЭ форму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оставить личные вещи в месте для хранения личных вещей лиц, привлекаемых к проведению ЕГЭ, которое расположено до входа в ППЭ.</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Вход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ППЭ обозначается стационарным металлоискателем. В случае использования </w:t>
      </w:r>
      <w:r w:rsidRPr="0053135D">
        <w:rPr>
          <w:rFonts w:ascii="Times New Roman" w:eastAsia="Times New Roman" w:hAnsi="Times New Roman" w:cs="Times New Roman"/>
          <w:sz w:val="26"/>
          <w:szCs w:val="26"/>
          <w:lang w:eastAsia="ru-RU"/>
        </w:rPr>
        <w:lastRenderedPageBreak/>
        <w:t>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пройти инструктаж у руководителя ППЭ по процедуре проведения экзамена. Инструктаж проводится не ранее 08.15 по местному времени;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получить у руководителя ППЭ информацию о назначении организаторов и распределении на места дежурства.</w:t>
      </w:r>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позднее 08.45 по местному времени:</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получить от руководителя ППЭ формы ППЭ-06-01 «Список участников ГИА образовательной организации» и ППЭ-06-02 «Список участников ГИА в ППЭ по алфавиту» для размещения на информационном стенде при входе в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на свое место дежурства и приступить к выполнению своих обязанностей.</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571"/>
      </w:tblGrid>
      <w:tr w:rsidR="00EB21B3" w:rsidRPr="0053135D" w:rsidTr="00EB21B3">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Организатору необходимо помнить, что экзамен проводится в спокойной и доброжелательной обстановке.</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запрещается: </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б) оказывать содействие обучающимся, выпускникам прошлых лет,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B21B3" w:rsidRPr="0053135D" w:rsidRDefault="00EB21B3" w:rsidP="00DA5F4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выносить из аудиторий и ППЭ экзаменационные материалы</w:t>
            </w:r>
            <w:r w:rsidR="009828D2">
              <w:rPr>
                <w:rFonts w:ascii="Times New Roman" w:eastAsia="Times New Roman" w:hAnsi="Times New Roman" w:cs="Times New Roman"/>
                <w:sz w:val="26"/>
                <w:szCs w:val="26"/>
                <w:lang w:eastAsia="ru-RU"/>
              </w:rPr>
              <w:t xml:space="preserve"> (ЭМ)</w:t>
            </w:r>
            <w:r w:rsidRPr="0053135D">
              <w:rPr>
                <w:rFonts w:ascii="Times New Roman" w:eastAsia="Times New Roman" w:hAnsi="Times New Roman" w:cs="Times New Roman"/>
                <w:sz w:val="26"/>
                <w:szCs w:val="26"/>
                <w:lang w:eastAsia="ru-RU"/>
              </w:rPr>
              <w:t xml:space="preserve"> на бумажном или электронном носителях, фотографировать </w:t>
            </w:r>
            <w:r w:rsidR="009828D2">
              <w:rPr>
                <w:rFonts w:ascii="Times New Roman" w:eastAsia="Times New Roman" w:hAnsi="Times New Roman" w:cs="Times New Roman"/>
                <w:sz w:val="26"/>
                <w:szCs w:val="26"/>
                <w:lang w:eastAsia="ru-RU"/>
              </w:rPr>
              <w:t>ЭМ</w:t>
            </w:r>
            <w:r w:rsidR="00DA5F47">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p>
        </w:tc>
      </w:tr>
    </w:tbl>
    <w:p w:rsidR="00EB21B3" w:rsidRPr="0053135D" w:rsidRDefault="00EB21B3" w:rsidP="00EB21B3">
      <w:pPr>
        <w:spacing w:after="0" w:line="240" w:lineRule="auto"/>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Организатор вне аудитории должен:</w:t>
      </w:r>
    </w:p>
    <w:p w:rsidR="00EB21B3" w:rsidRPr="0053135D" w:rsidRDefault="00EB21B3" w:rsidP="00EB21B3">
      <w:pPr>
        <w:numPr>
          <w:ilvl w:val="0"/>
          <w:numId w:val="17"/>
        </w:numPr>
        <w:spacing w:after="0" w:line="240" w:lineRule="auto"/>
        <w:contextualSpacing/>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i/>
          <w:sz w:val="26"/>
          <w:szCs w:val="26"/>
          <w:lang w:eastAsia="ru-RU"/>
        </w:rPr>
        <w:t>Обеспечить организацию входа участников ЕГЭ в ППЭ.</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До входа в ППЭ (начиная с 09.00) организатор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указать участникам ЕГЭ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При входе в ППЭ организатор должен:</w:t>
      </w:r>
    </w:p>
    <w:p w:rsidR="00514929" w:rsidRDefault="00EB21B3" w:rsidP="00453745">
      <w:pPr>
        <w:pStyle w:val="a8"/>
        <w:ind w:firstLine="708"/>
        <w:jc w:val="both"/>
        <w:rPr>
          <w:rFonts w:eastAsia="Times New Roman"/>
          <w:sz w:val="26"/>
          <w:szCs w:val="26"/>
        </w:rPr>
      </w:pPr>
      <w:r w:rsidRPr="0053135D">
        <w:rPr>
          <w:rFonts w:eastAsia="Times New Roman"/>
          <w:sz w:val="26"/>
          <w:szCs w:val="26"/>
        </w:rPr>
        <w:t>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ЕГЭ, и наличие их в списках распределения в данный ППЭ.</w:t>
      </w:r>
      <w:r w:rsidR="005A6B80" w:rsidRPr="0053135D">
        <w:rPr>
          <w:rFonts w:eastAsia="Times New Roman"/>
          <w:sz w:val="26"/>
          <w:szCs w:val="26"/>
        </w:rPr>
        <w:t xml:space="preserve"> </w:t>
      </w:r>
      <w:r w:rsidRPr="0053135D">
        <w:rPr>
          <w:rFonts w:eastAsia="Times New Roman"/>
          <w:sz w:val="26"/>
          <w:szCs w:val="26"/>
        </w:rPr>
        <w:t xml:space="preserve">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w:t>
      </w:r>
      <w:r w:rsidR="00C00123">
        <w:rPr>
          <w:rFonts w:eastAsia="Times New Roman"/>
          <w:sz w:val="26"/>
          <w:szCs w:val="26"/>
        </w:rPr>
        <w:t xml:space="preserve">                               </w:t>
      </w:r>
      <w:r w:rsidRPr="0053135D">
        <w:rPr>
          <w:rFonts w:eastAsia="Times New Roman"/>
          <w:sz w:val="26"/>
          <w:szCs w:val="26"/>
        </w:rPr>
        <w:t xml:space="preserve">об идентификации личности участника ГИА»). </w:t>
      </w:r>
    </w:p>
    <w:p w:rsidR="00EB21B3" w:rsidRPr="00CD7445" w:rsidRDefault="00EB21B3" w:rsidP="00CD7445">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rPr>
        <w:t xml:space="preserve">При отсутствии участника ЕГЭ в списках распределения в данный ППЭ, участник ЕГЭ в ППЭ не допускается, в этом случае, необходимо пригласить члена ГЭК для фиксирования данного факта для дальнейшего принятия решения. </w:t>
      </w:r>
      <w:r w:rsidR="00C00123">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lang w:eastAsia="ru-RU"/>
        </w:rPr>
        <w:t xml:space="preserve">С помощью стационарных и (или) переносных металлоискателей проверить </w:t>
      </w:r>
      <w:r w:rsidRPr="00CD7445">
        <w:rPr>
          <w:rFonts w:ascii="Times New Roman" w:eastAsia="Times New Roman" w:hAnsi="Times New Roman" w:cs="Times New Roman"/>
          <w:sz w:val="26"/>
          <w:szCs w:val="26"/>
          <w:lang w:eastAsia="ru-RU"/>
        </w:rPr>
        <w:lastRenderedPageBreak/>
        <w:t xml:space="preserve">у участников ЕГЭ наличие запрещенных средств. Проверка участников ЕГЭ </w:t>
      </w:r>
      <w:r w:rsidR="00C00123" w:rsidRPr="00CD7445">
        <w:rPr>
          <w:rFonts w:ascii="Times New Roman" w:eastAsia="Times New Roman" w:hAnsi="Times New Roman" w:cs="Times New Roman"/>
          <w:sz w:val="26"/>
          <w:szCs w:val="26"/>
          <w:lang w:eastAsia="ru-RU"/>
        </w:rPr>
        <w:t xml:space="preserve">                        </w:t>
      </w:r>
      <w:r w:rsidRPr="00CD7445">
        <w:rPr>
          <w:rFonts w:ascii="Times New Roman" w:eastAsia="Times New Roman" w:hAnsi="Times New Roman" w:cs="Times New Roman"/>
          <w:sz w:val="26"/>
          <w:szCs w:val="26"/>
          <w:lang w:eastAsia="ru-RU"/>
        </w:rPr>
        <w:t>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ЕГЭ может быть освобожден от проверки с использованием металлоискателя</w:t>
      </w:r>
      <w:r w:rsidRPr="00CD7445">
        <w:rPr>
          <w:rFonts w:ascii="Times New Roman" w:hAnsi="Times New Roman" w:cs="Times New Roman"/>
          <w:sz w:val="26"/>
          <w:szCs w:val="26"/>
        </w:rPr>
        <w:t>.</w:t>
      </w:r>
      <w:r w:rsidRPr="00CD7445">
        <w:rPr>
          <w:rFonts w:ascii="Times New Roman" w:eastAsia="Times New Roman" w:hAnsi="Times New Roman" w:cs="Times New Roman"/>
          <w:sz w:val="26"/>
          <w:szCs w:val="26"/>
          <w:lang w:eastAsia="ru-RU"/>
        </w:rPr>
        <w:t xml:space="preserve"> При появлении сигнала металлоискателя организатор </w:t>
      </w:r>
      <w:r w:rsidRPr="00CD7445">
        <w:rPr>
          <w:rFonts w:ascii="Times New Roman" w:eastAsia="Times New Roman" w:hAnsi="Times New Roman" w:cs="Times New Roman"/>
          <w:b/>
          <w:sz w:val="26"/>
          <w:szCs w:val="26"/>
          <w:lang w:eastAsia="ru-RU"/>
        </w:rPr>
        <w:t>предлагает</w:t>
      </w:r>
      <w:r w:rsidRPr="00CD7445">
        <w:rPr>
          <w:rFonts w:ascii="Times New Roman" w:eastAsia="Times New Roman" w:hAnsi="Times New Roman" w:cs="Times New Roman"/>
          <w:sz w:val="26"/>
          <w:szCs w:val="26"/>
          <w:lang w:eastAsia="ru-RU"/>
        </w:rPr>
        <w:t xml:space="preserve"> участнику ЕГЭ показать предмет, вызывающий сигнал. Если этим предметом является запрещенное средство, в том числе средство связи, организатор </w:t>
      </w:r>
      <w:r w:rsidRPr="00CD7445">
        <w:rPr>
          <w:rFonts w:ascii="Times New Roman" w:eastAsia="Times New Roman" w:hAnsi="Times New Roman" w:cs="Times New Roman"/>
          <w:b/>
          <w:sz w:val="26"/>
          <w:szCs w:val="26"/>
          <w:lang w:eastAsia="ru-RU"/>
        </w:rPr>
        <w:t>предлагает</w:t>
      </w:r>
      <w:r w:rsidRPr="00CD7445">
        <w:rPr>
          <w:rFonts w:ascii="Times New Roman" w:eastAsia="Times New Roman" w:hAnsi="Times New Roman" w:cs="Times New Roman"/>
          <w:sz w:val="26"/>
          <w:szCs w:val="26"/>
          <w:lang w:eastAsia="ru-RU"/>
        </w:rPr>
        <w:t xml:space="preserve"> участнику ЕГЭ сдать данное средство в место хранения личных вещей участников ЕГЭ или сопровождающему. ВАЖНО: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ЕГЭ или сопровождающему.</w:t>
      </w:r>
    </w:p>
    <w:p w:rsidR="00EB21B3" w:rsidRPr="00CD7445" w:rsidRDefault="00EB21B3" w:rsidP="00CD7445">
      <w:pPr>
        <w:spacing w:after="0" w:line="240" w:lineRule="auto"/>
        <w:ind w:firstLine="709"/>
        <w:jc w:val="both"/>
        <w:rPr>
          <w:rFonts w:ascii="Times New Roman" w:eastAsia="Calibri" w:hAnsi="Times New Roman" w:cs="Times New Roman"/>
          <w:sz w:val="26"/>
          <w:szCs w:val="26"/>
        </w:rPr>
      </w:pPr>
      <w:r w:rsidRPr="00CD7445">
        <w:rPr>
          <w:rFonts w:ascii="Times New Roman" w:eastAsia="Times New Roman" w:hAnsi="Times New Roman" w:cs="Times New Roman"/>
          <w:sz w:val="26"/>
          <w:szCs w:val="26"/>
          <w:lang w:eastAsia="ru-RU"/>
        </w:rPr>
        <w:t>в случае если участник ЕГЭ отказывается сдавать запрещенное средство,</w:t>
      </w:r>
      <w:r w:rsidRPr="00CD7445">
        <w:rPr>
          <w:rFonts w:ascii="Times New Roman" w:eastAsia="Calibri" w:hAnsi="Times New Roman" w:cs="Times New Roman"/>
          <w:sz w:val="26"/>
          <w:szCs w:val="26"/>
        </w:rPr>
        <w:t xml:space="preserve"> организатор вне аудитории </w:t>
      </w:r>
      <w:r w:rsidRPr="00CD7445">
        <w:rPr>
          <w:rFonts w:ascii="Times New Roman" w:eastAsia="Calibri" w:hAnsi="Times New Roman" w:cs="Times New Roman"/>
          <w:b/>
          <w:sz w:val="26"/>
          <w:szCs w:val="26"/>
        </w:rPr>
        <w:t>повторно разъясняет</w:t>
      </w:r>
      <w:r w:rsidRPr="00CD7445">
        <w:rPr>
          <w:rFonts w:ascii="Times New Roman" w:eastAsia="Calibri" w:hAnsi="Times New Roman" w:cs="Times New Roman"/>
          <w:sz w:val="26"/>
          <w:szCs w:val="26"/>
        </w:rPr>
        <w:t xml:space="preserve"> ему, что в соответствии с пунктом 45 Порядка</w:t>
      </w:r>
      <w:r w:rsidR="005A6B80" w:rsidRPr="00CD7445">
        <w:rPr>
          <w:rFonts w:ascii="Times New Roman" w:eastAsia="Calibri" w:hAnsi="Times New Roman" w:cs="Times New Roman"/>
          <w:sz w:val="26"/>
          <w:szCs w:val="26"/>
        </w:rPr>
        <w:t xml:space="preserve"> </w:t>
      </w:r>
      <w:r w:rsidRPr="00CD7445">
        <w:rPr>
          <w:rFonts w:ascii="Times New Roman" w:eastAsia="Calibri" w:hAnsi="Times New Roman" w:cs="Times New Roman"/>
          <w:sz w:val="26"/>
          <w:szCs w:val="26"/>
        </w:rPr>
        <w:t xml:space="preserve">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ЕГЭ </w:t>
      </w:r>
      <w:r w:rsidRPr="00CD7445">
        <w:rPr>
          <w:rFonts w:ascii="Times New Roman" w:eastAsia="Calibri" w:hAnsi="Times New Roman" w:cs="Times New Roman"/>
          <w:b/>
          <w:sz w:val="26"/>
          <w:szCs w:val="26"/>
        </w:rPr>
        <w:t>не</w:t>
      </w:r>
      <w:r w:rsidRPr="00CD7445">
        <w:rPr>
          <w:rFonts w:ascii="Times New Roman" w:eastAsia="Calibri" w:hAnsi="Times New Roman" w:cs="Times New Roman"/>
          <w:sz w:val="26"/>
          <w:szCs w:val="26"/>
        </w:rPr>
        <w:t> </w:t>
      </w:r>
      <w:r w:rsidRPr="00CD7445">
        <w:rPr>
          <w:rFonts w:ascii="Times New Roman" w:eastAsia="Calibri" w:hAnsi="Times New Roman" w:cs="Times New Roman"/>
          <w:b/>
          <w:sz w:val="26"/>
          <w:szCs w:val="26"/>
        </w:rPr>
        <w:t>может быть допущен в ППЭ</w:t>
      </w:r>
      <w:r w:rsidRPr="00CD7445">
        <w:rPr>
          <w:rFonts w:ascii="Times New Roman" w:eastAsia="Calibri" w:hAnsi="Times New Roman" w:cs="Times New Roman"/>
          <w:sz w:val="26"/>
          <w:szCs w:val="26"/>
        </w:rPr>
        <w:t>.</w:t>
      </w:r>
    </w:p>
    <w:p w:rsidR="00EB21B3" w:rsidRPr="00CD7445" w:rsidRDefault="00EB21B3" w:rsidP="00CD7445">
      <w:pPr>
        <w:spacing w:after="0" w:line="240" w:lineRule="auto"/>
        <w:ind w:firstLine="709"/>
        <w:jc w:val="both"/>
        <w:rPr>
          <w:rFonts w:ascii="Times New Roman" w:eastAsia="Calibri" w:hAnsi="Times New Roman" w:cs="Times New Roman"/>
          <w:sz w:val="26"/>
          <w:szCs w:val="26"/>
        </w:rPr>
      </w:pPr>
      <w:r w:rsidRPr="00CD7445">
        <w:rPr>
          <w:rFonts w:ascii="Times New Roman" w:eastAsia="Calibri" w:hAnsi="Times New Roman" w:cs="Times New Roman"/>
          <w:sz w:val="26"/>
          <w:szCs w:val="26"/>
        </w:rPr>
        <w:t>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ЕГЭ, отказавшегося от сдачи запрещенного средства. Указанный акт подписывают член ГЭК, руководитель ППЭ и участник ЕГЭ,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EB21B3" w:rsidRPr="00CD7445" w:rsidRDefault="00EB21B3" w:rsidP="00CD7445">
      <w:pPr>
        <w:numPr>
          <w:ilvl w:val="0"/>
          <w:numId w:val="17"/>
        </w:numPr>
        <w:spacing w:after="0" w:line="240" w:lineRule="auto"/>
        <w:contextualSpacing/>
        <w:jc w:val="both"/>
        <w:rPr>
          <w:rFonts w:ascii="Times New Roman" w:eastAsia="Times New Roman" w:hAnsi="Times New Roman" w:cs="Times New Roman"/>
          <w:color w:val="000000"/>
          <w:sz w:val="26"/>
          <w:szCs w:val="26"/>
          <w:u w:val="single"/>
          <w:lang w:eastAsia="ru-RU"/>
        </w:rPr>
      </w:pPr>
      <w:r w:rsidRPr="00CD7445">
        <w:rPr>
          <w:rFonts w:ascii="Times New Roman" w:eastAsia="Times New Roman" w:hAnsi="Times New Roman" w:cs="Times New Roman"/>
          <w:b/>
          <w:i/>
          <w:sz w:val="26"/>
          <w:szCs w:val="26"/>
          <w:lang w:eastAsia="ru-RU"/>
        </w:rPr>
        <w:t>На этапе проведения ЕГЭ</w:t>
      </w:r>
      <w:r w:rsidRPr="00CD7445">
        <w:rPr>
          <w:rFonts w:ascii="Times New Roman" w:hAnsi="Times New Roman" w:cs="Times New Roman"/>
          <w:sz w:val="26"/>
          <w:szCs w:val="26"/>
        </w:rPr>
        <w:t xml:space="preserve"> </w:t>
      </w:r>
      <w:r w:rsidRPr="00CD7445">
        <w:rPr>
          <w:rFonts w:ascii="Times New Roman" w:eastAsia="Times New Roman" w:hAnsi="Times New Roman" w:cs="Times New Roman"/>
          <w:b/>
          <w:i/>
          <w:sz w:val="26"/>
          <w:szCs w:val="26"/>
          <w:lang w:eastAsia="ru-RU"/>
        </w:rPr>
        <w:t xml:space="preserve">организатор должен: </w:t>
      </w:r>
    </w:p>
    <w:p w:rsidR="00EB21B3" w:rsidRPr="00CD7445" w:rsidRDefault="00EB21B3" w:rsidP="00CD7445">
      <w:pPr>
        <w:spacing w:after="0" w:line="240" w:lineRule="auto"/>
        <w:ind w:firstLine="709"/>
        <w:contextualSpacing/>
        <w:jc w:val="both"/>
        <w:rPr>
          <w:rFonts w:ascii="Times New Roman" w:eastAsia="Times New Roman" w:hAnsi="Times New Roman" w:cs="Times New Roman"/>
          <w:color w:val="000000"/>
          <w:sz w:val="26"/>
          <w:szCs w:val="26"/>
          <w:u w:val="single"/>
          <w:lang w:eastAsia="ru-RU"/>
        </w:rPr>
      </w:pPr>
      <w:r w:rsidRPr="00CD7445">
        <w:rPr>
          <w:rFonts w:ascii="Times New Roman" w:eastAsia="Times New Roman" w:hAnsi="Times New Roman" w:cs="Times New Roman"/>
          <w:sz w:val="26"/>
          <w:szCs w:val="26"/>
          <w:lang w:eastAsia="ru-RU"/>
        </w:rPr>
        <w:t>помогать участникам ЕГЭ 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следить за соблюдением тишины и порядка в ППЭ;</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следить за соблюдением порядка проведения ЕГЭ в ППЭ и не допускать следующих нарушений порядка участниками ЕГЭ, организаторами в аудитории (вне аудиторий), в том числе в коридорах, туалетных комнатах, медицинском пункте и т.д.:</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наличия в ППЭ у указанных лиц средств связи, электронно-вычислительной техники,</w:t>
      </w:r>
      <w:r w:rsidRPr="00CD7445">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фото-, аудио- и видеоаппаратуры,</w:t>
      </w:r>
      <w:r w:rsidRPr="00CD7445">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справочных материалов, письменных заметок и иных средств хранения и передачи информации;</w:t>
      </w:r>
    </w:p>
    <w:p w:rsidR="00EB21B3" w:rsidRPr="00CD7445" w:rsidRDefault="00EB21B3" w:rsidP="00CD7445">
      <w:pPr>
        <w:spacing w:after="0" w:line="240" w:lineRule="auto"/>
        <w:ind w:firstLine="709"/>
        <w:jc w:val="both"/>
        <w:rPr>
          <w:rFonts w:ascii="Times New Roman" w:eastAsia="Times New Roman" w:hAnsi="Times New Roman" w:cs="Times New Roman"/>
          <w:color w:val="000000"/>
          <w:sz w:val="26"/>
          <w:szCs w:val="26"/>
          <w:lang w:eastAsia="ru-RU"/>
        </w:rPr>
      </w:pPr>
      <w:r w:rsidRPr="00CD7445">
        <w:rPr>
          <w:rFonts w:ascii="Times New Roman" w:eastAsia="Times New Roman" w:hAnsi="Times New Roman" w:cs="Times New Roman"/>
          <w:color w:val="000000"/>
          <w:sz w:val="26"/>
          <w:szCs w:val="26"/>
          <w:lang w:eastAsia="ru-RU"/>
        </w:rPr>
        <w:t>выноса из аудиторий и ППЭ ЭМ на бумажном или электронном носителях, фотографирования ЭМ;</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сопровождать участников ЕГЭ при выходе из аудитории во время экзамена;</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передать полученную от организатора в аудитории информацию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 завершении печати ЭМ руководителю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u w:val="single"/>
          <w:lang w:eastAsia="ru-RU"/>
        </w:rPr>
        <w:t>В случае сопровождения</w:t>
      </w:r>
      <w:r w:rsidR="005A6B80" w:rsidRPr="0053135D">
        <w:rPr>
          <w:rFonts w:ascii="Times New Roman" w:eastAsia="Times New Roman" w:hAnsi="Times New Roman" w:cs="Times New Roman"/>
          <w:color w:val="000000"/>
          <w:sz w:val="26"/>
          <w:szCs w:val="26"/>
          <w:u w:val="single"/>
          <w:lang w:eastAsia="ru-RU"/>
        </w:rPr>
        <w:t xml:space="preserve"> </w:t>
      </w:r>
      <w:r w:rsidRPr="0053135D">
        <w:rPr>
          <w:rFonts w:ascii="Times New Roman" w:eastAsia="Times New Roman" w:hAnsi="Times New Roman" w:cs="Times New Roman"/>
          <w:color w:val="000000"/>
          <w:sz w:val="26"/>
          <w:szCs w:val="26"/>
          <w:u w:val="single"/>
          <w:lang w:eastAsia="ru-RU"/>
        </w:rPr>
        <w:t>участника ЕГЭ к медицинскому работнику пригласить члена (членов) ГЭК в медицинский кабинет.</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выявления нарушений порядка проведения ЕГЭ следует незамедлительно обратиться к члену ГЭК (руководителю ППЭ).</w:t>
      </w:r>
    </w:p>
    <w:p w:rsidR="00EB21B3" w:rsidRPr="0053135D" w:rsidRDefault="00EB21B3" w:rsidP="00EB21B3">
      <w:pPr>
        <w:numPr>
          <w:ilvl w:val="0"/>
          <w:numId w:val="17"/>
        </w:numPr>
        <w:spacing w:after="0" w:line="240" w:lineRule="auto"/>
        <w:contextualSpacing/>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i/>
          <w:sz w:val="26"/>
          <w:szCs w:val="26"/>
          <w:lang w:eastAsia="ru-RU"/>
        </w:rPr>
        <w:t>На этапе завершения</w:t>
      </w:r>
      <w:r w:rsidR="005A6B80" w:rsidRPr="0053135D">
        <w:rPr>
          <w:rFonts w:ascii="Times New Roman" w:eastAsia="Times New Roman" w:hAnsi="Times New Roman" w:cs="Times New Roman"/>
          <w:b/>
          <w:i/>
          <w:sz w:val="26"/>
          <w:szCs w:val="26"/>
          <w:lang w:eastAsia="ru-RU"/>
        </w:rPr>
        <w:t xml:space="preserve"> </w:t>
      </w:r>
      <w:r w:rsidRPr="0053135D">
        <w:rPr>
          <w:rFonts w:ascii="Times New Roman" w:eastAsia="Times New Roman" w:hAnsi="Times New Roman" w:cs="Times New Roman"/>
          <w:b/>
          <w:i/>
          <w:sz w:val="26"/>
          <w:szCs w:val="26"/>
          <w:lang w:eastAsia="ru-RU"/>
        </w:rPr>
        <w:t>ЕГЭ</w:t>
      </w:r>
      <w:r w:rsidRPr="0053135D">
        <w:rPr>
          <w:rFonts w:ascii="Times New Roman" w:hAnsi="Times New Roman" w:cs="Times New Roman"/>
        </w:rPr>
        <w:t xml:space="preserve"> </w:t>
      </w:r>
      <w:r w:rsidRPr="0053135D">
        <w:rPr>
          <w:rFonts w:ascii="Times New Roman" w:eastAsia="Times New Roman" w:hAnsi="Times New Roman" w:cs="Times New Roman"/>
          <w:b/>
          <w:i/>
          <w:sz w:val="26"/>
          <w:szCs w:val="26"/>
          <w:lang w:eastAsia="ru-RU"/>
        </w:rPr>
        <w:t>организатор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sz w:val="26"/>
          <w:szCs w:val="26"/>
          <w:lang w:eastAsia="ru-RU"/>
        </w:rPr>
        <w:t>выполнять все указания руководителя ППЭ и членов ГЭК, оказывать содействие в решении ситуаций, не предусмотренных настоящей Инструкцией.</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завершения экзамена организаторы вне аудитории покидают ППЭ только по указанию руководителя ППЭ.</w:t>
      </w:r>
    </w:p>
    <w:p w:rsidR="00581379" w:rsidRPr="0053135D" w:rsidRDefault="00744B74" w:rsidP="00EB21B3">
      <w:pPr>
        <w:pStyle w:val="2"/>
      </w:pPr>
      <w:bookmarkStart w:id="51" w:name="_Toc502151616"/>
      <w:r w:rsidRPr="0053135D">
        <w:t>Инструкция для работников по обеспечению охраны образовательных организаций при организации входа участников ЕГЭ в ППЭ</w:t>
      </w:r>
      <w:bookmarkEnd w:id="51"/>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w:t>
      </w:r>
      <w:r w:rsidR="00C00123">
        <w:rPr>
          <w:rFonts w:ascii="Times New Roman" w:eastAsia="Times New Roman" w:hAnsi="Times New Roman" w:cs="Times New Roman"/>
          <w:sz w:val="26"/>
          <w:szCs w:val="26"/>
          <w:lang w:eastAsia="ru-RU"/>
        </w:rPr>
        <w:t>ом</w:t>
      </w:r>
      <w:r w:rsidRPr="0053135D">
        <w:rPr>
          <w:rFonts w:ascii="Times New Roman" w:eastAsia="Times New Roman" w:hAnsi="Times New Roman" w:cs="Times New Roman"/>
          <w:sz w:val="26"/>
          <w:szCs w:val="26"/>
          <w:lang w:eastAsia="ru-RU"/>
        </w:rPr>
        <w:t xml:space="preserve"> России 31.12.2015, регистрационный № 40478) </w:t>
      </w:r>
      <w:r w:rsidR="00E75F1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(далее – Приказ).</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соответствии с Приказом к трудовым функциям работников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 обеспечению охраны образовательных организаций относятся:</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подготовка мероприятий по безопасному проведению ГИА;</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проверка технической готовности и использование технических средств обнаружения запрещенных к проносу предметов; </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участие в обеспечении пропускного режима в ходе ГИА.</w:t>
      </w:r>
    </w:p>
    <w:p w:rsidR="00EB21B3" w:rsidRPr="0053135D" w:rsidRDefault="00EB21B3" w:rsidP="00EB21B3">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color w:val="000000"/>
          <w:sz w:val="26"/>
          <w:szCs w:val="26"/>
          <w:lang w:eastAsia="ru-RU"/>
        </w:rPr>
        <w:t xml:space="preserve">В рамках обеспечения организации </w:t>
      </w:r>
      <w:r w:rsidRPr="0053135D">
        <w:rPr>
          <w:rFonts w:ascii="Times New Roman" w:eastAsia="Times New Roman" w:hAnsi="Times New Roman" w:cs="Times New Roman"/>
          <w:b/>
          <w:sz w:val="26"/>
          <w:szCs w:val="26"/>
          <w:lang w:eastAsia="ru-RU"/>
        </w:rPr>
        <w:t>входа участников ЕГЭ в ППЭ</w:t>
      </w:r>
      <w:r w:rsidRPr="0053135D">
        <w:t xml:space="preserve"> </w:t>
      </w:r>
      <w:r w:rsidRPr="0053135D">
        <w:rPr>
          <w:rFonts w:ascii="Times New Roman" w:eastAsia="Times New Roman" w:hAnsi="Times New Roman" w:cs="Times New Roman"/>
          <w:b/>
          <w:sz w:val="26"/>
          <w:szCs w:val="26"/>
          <w:lang w:eastAsia="ru-RU"/>
        </w:rPr>
        <w:t xml:space="preserve">работник по обеспечению охраны образовательных организаций должен: </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До входа в ППЭ (начиная с 09.00):</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указать участникам ЕГЭ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При входе в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документы, удостоверяющие личность участников ЕГЭ, и наличие их в списках распределения в данный ППЭ. 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При отсутствии участника ЕГЭ в списках распределения в данный ППЭ, участник ЕГЭ в ППЭ не допускается, в этом случае, необходимо пригласить члена ГЭК для фиксирования данного факта для дальнейшего принятия решения;</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 помощью стационарных и (или) переносных металлоискателей проверить у участников ЕГЭ наличие запрещенных средств. По медицинским показаниям (при предоставлении подтверждающего документа) участник ЕГЭ может быть освобожден от проверки с использованием металлоискателя. При появлении </w:t>
      </w:r>
      <w:r w:rsidRPr="0053135D">
        <w:rPr>
          <w:rFonts w:ascii="Times New Roman" w:eastAsia="Times New Roman" w:hAnsi="Times New Roman" w:cs="Times New Roman"/>
          <w:sz w:val="26"/>
          <w:szCs w:val="26"/>
          <w:lang w:eastAsia="ru-RU"/>
        </w:rPr>
        <w:lastRenderedPageBreak/>
        <w:t xml:space="preserve">сигнала металлоискателя </w:t>
      </w:r>
      <w:r w:rsidRPr="0053135D">
        <w:rPr>
          <w:rFonts w:ascii="Times New Roman" w:eastAsia="Times New Roman" w:hAnsi="Times New Roman" w:cs="Times New Roman"/>
          <w:b/>
          <w:sz w:val="26"/>
          <w:szCs w:val="26"/>
          <w:lang w:eastAsia="ru-RU"/>
        </w:rPr>
        <w:t>предложить</w:t>
      </w:r>
      <w:r w:rsidRPr="0053135D">
        <w:rPr>
          <w:rFonts w:ascii="Times New Roman" w:eastAsia="Times New Roman" w:hAnsi="Times New Roman" w:cs="Times New Roman"/>
          <w:sz w:val="26"/>
          <w:szCs w:val="26"/>
          <w:lang w:eastAsia="ru-RU"/>
        </w:rPr>
        <w:t xml:space="preserve"> участнику ЕГЭ показать предмет, вызывающий сигнал. Если этим предметом является запрещенное средство, в том числе средство связи, </w:t>
      </w:r>
      <w:r w:rsidRPr="0053135D">
        <w:rPr>
          <w:rFonts w:ascii="Times New Roman" w:eastAsia="Times New Roman" w:hAnsi="Times New Roman" w:cs="Times New Roman"/>
          <w:b/>
          <w:sz w:val="26"/>
          <w:szCs w:val="26"/>
          <w:lang w:eastAsia="ru-RU"/>
        </w:rPr>
        <w:t>предложить</w:t>
      </w:r>
      <w:r w:rsidRPr="0053135D">
        <w:rPr>
          <w:rFonts w:ascii="Times New Roman" w:eastAsia="Times New Roman" w:hAnsi="Times New Roman" w:cs="Times New Roman"/>
          <w:sz w:val="26"/>
          <w:szCs w:val="26"/>
          <w:lang w:eastAsia="ru-RU"/>
        </w:rPr>
        <w:t xml:space="preserve"> участнику ЕГЭ сдать данное средство в место хранения личных вещей участников ЕГЭ или сопровождающему. ВАЖНО: Работник по обеспечению охраны образовательных организаций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ЕГЭ или сопровождающему;</w:t>
      </w:r>
    </w:p>
    <w:p w:rsidR="00EB21B3" w:rsidRPr="0053135D" w:rsidRDefault="00EB21B3" w:rsidP="00EB21B3">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 случае если участник ЕГЭ отказывается сдавать запрещенное средство, </w:t>
      </w:r>
      <w:r w:rsidRPr="0053135D">
        <w:rPr>
          <w:rFonts w:ascii="Times New Roman" w:eastAsia="Calibri" w:hAnsi="Times New Roman" w:cs="Times New Roman"/>
          <w:b/>
          <w:sz w:val="26"/>
          <w:szCs w:val="26"/>
        </w:rPr>
        <w:t>повторно разъяснить</w:t>
      </w:r>
      <w:r w:rsidRPr="0053135D">
        <w:rPr>
          <w:rFonts w:ascii="Times New Roman" w:eastAsia="Calibri" w:hAnsi="Times New Roman" w:cs="Times New Roman"/>
          <w:sz w:val="26"/>
          <w:szCs w:val="26"/>
        </w:rPr>
        <w:t xml:space="preserve"> ему, что в соответствии с пунктом 45 Порядка</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ЕГЭ </w:t>
      </w:r>
      <w:r w:rsidRPr="0053135D">
        <w:rPr>
          <w:rFonts w:ascii="Times New Roman" w:eastAsia="Calibri" w:hAnsi="Times New Roman" w:cs="Times New Roman"/>
          <w:b/>
          <w:sz w:val="26"/>
          <w:szCs w:val="26"/>
        </w:rPr>
        <w:t>не</w:t>
      </w:r>
      <w:r w:rsidRPr="0053135D">
        <w:rPr>
          <w:rFonts w:ascii="Times New Roman" w:eastAsia="Calibri" w:hAnsi="Times New Roman" w:cs="Times New Roman"/>
          <w:sz w:val="26"/>
          <w:szCs w:val="26"/>
        </w:rPr>
        <w:t> </w:t>
      </w:r>
      <w:r w:rsidRPr="0053135D">
        <w:rPr>
          <w:rFonts w:ascii="Times New Roman" w:eastAsia="Calibri" w:hAnsi="Times New Roman" w:cs="Times New Roman"/>
          <w:b/>
          <w:sz w:val="26"/>
          <w:szCs w:val="26"/>
        </w:rPr>
        <w:t>может быть допущен в ППЭ</w:t>
      </w:r>
      <w:r w:rsidRPr="0053135D">
        <w:rPr>
          <w:rFonts w:ascii="Times New Roman" w:eastAsia="Calibri" w:hAnsi="Times New Roman" w:cs="Times New Roman"/>
          <w:sz w:val="26"/>
          <w:szCs w:val="26"/>
        </w:rPr>
        <w:t>.</w:t>
      </w:r>
    </w:p>
    <w:p w:rsidR="003133EB" w:rsidRPr="0053135D" w:rsidRDefault="00EB21B3" w:rsidP="00EB21B3">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В этом случае с помощью организаторов вне аудитории необходимо пригласить руководителя ППЭ и</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члена ГЭК. Руководитель ППЭ в присутствии члена ГЭК составляет акт о недопуске участника ЕГЭ, отказавшегося от сдачи запрещенного средства. Указанный акт подписывают член ГЭК, руководитель ППЭ и участник ЕГЭ,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514929" w:rsidRDefault="00EB21B3" w:rsidP="00453745">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b/>
          <w:i/>
          <w:sz w:val="26"/>
          <w:szCs w:val="26"/>
          <w:lang w:eastAsia="ru-RU"/>
        </w:rPr>
        <w:t xml:space="preserve">На этапе проведения и завершения ЕГЭ должен </w:t>
      </w:r>
      <w:r w:rsidRPr="0053135D">
        <w:rPr>
          <w:rFonts w:ascii="Times New Roman" w:eastAsia="Times New Roman" w:hAnsi="Times New Roman" w:cs="Times New Roman"/>
          <w:sz w:val="26"/>
          <w:szCs w:val="26"/>
          <w:lang w:eastAsia="ru-RU"/>
        </w:rPr>
        <w:t>контролировать организованный выход из ППЭ участников ЕГЭ, завершивших экзамен.</w:t>
      </w:r>
    </w:p>
    <w:p w:rsidR="00744B74" w:rsidRPr="0053135D" w:rsidRDefault="00744B74" w:rsidP="00EB21B3">
      <w:pPr>
        <w:pStyle w:val="2"/>
      </w:pPr>
      <w:bookmarkStart w:id="52" w:name="_Toc502151617"/>
      <w:r w:rsidRPr="0053135D">
        <w:t>Инструкция для медицинского работника, привлекаемого в дни проведения ЕГЭ</w:t>
      </w:r>
      <w:bookmarkEnd w:id="52"/>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В день проведения ЕГЭ медицинский работник ППЭ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b/>
          <w:color w:val="000000"/>
          <w:sz w:val="26"/>
          <w:szCs w:val="26"/>
          <w:lang w:eastAsia="ru-RU"/>
        </w:rPr>
        <w:t>в 08.30</w:t>
      </w:r>
      <w:r w:rsidRPr="0053135D">
        <w:rPr>
          <w:rFonts w:ascii="Times New Roman" w:eastAsia="Times New Roman" w:hAnsi="Times New Roman" w:cs="Times New Roman"/>
          <w:color w:val="000000"/>
          <w:sz w:val="26"/>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оставить личные вещи в месте для хранения личных вещей лиц, привлекаемых к проведению ЕГЭ, которое расположено до входа в ППЭ;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ЕГЭ, обратившихся к медицинскому работнику (далее – Журнал) (см. приложение 14);</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в отведенное для него помещение в ППЭ и приступить к выполнению своих обязанностей.</w:t>
      </w:r>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571"/>
      </w:tblGrid>
      <w:tr w:rsidR="00EB21B3" w:rsidRPr="0053135D" w:rsidTr="00EB21B3">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В день проведения экзамена (в период с момента входа в ППЭ и до окончания экзамена) в ППЭ медицинскому работнику запрещается: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 иметь при себе средства связи (в случае необходимости вызова бригады скорой помощи в </w:t>
            </w:r>
            <w:r w:rsidR="0003028A">
              <w:rPr>
                <w:rFonts w:ascii="Times New Roman" w:eastAsia="Times New Roman" w:hAnsi="Times New Roman" w:cs="Times New Roman"/>
                <w:color w:val="000000"/>
                <w:sz w:val="26"/>
                <w:szCs w:val="26"/>
                <w:lang w:eastAsia="ru-RU"/>
              </w:rPr>
              <w:t>Штаб</w:t>
            </w:r>
            <w:r w:rsidRPr="0053135D">
              <w:rPr>
                <w:rFonts w:ascii="Times New Roman" w:eastAsia="Times New Roman" w:hAnsi="Times New Roman" w:cs="Times New Roman"/>
                <w:color w:val="000000"/>
                <w:sz w:val="26"/>
                <w:szCs w:val="26"/>
                <w:lang w:eastAsia="ru-RU"/>
              </w:rPr>
              <w:t xml:space="preserve">е ППЭ есть телефон), электронно-вычислительную технику, фото-, аудио- и видеоаппаратуру, справочные материалы, письменные заметки </w:t>
            </w:r>
            <w:r w:rsidRPr="0053135D">
              <w:rPr>
                <w:rFonts w:ascii="Times New Roman" w:eastAsia="Times New Roman" w:hAnsi="Times New Roman" w:cs="Times New Roman"/>
                <w:color w:val="000000"/>
                <w:sz w:val="26"/>
                <w:szCs w:val="26"/>
                <w:lang w:eastAsia="ru-RU"/>
              </w:rPr>
              <w:lastRenderedPageBreak/>
              <w:t>и иные средства хранения и передачи информации, художественную литературу и т.д.;</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б) оказывать содействие участникам ЕГЭ,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EB21B3" w:rsidRPr="0053135D" w:rsidRDefault="00EB21B3" w:rsidP="009828D2">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в) выносить из аудиторий и ППЭ экзаменационные материалы </w:t>
            </w:r>
            <w:r w:rsidR="009828D2">
              <w:rPr>
                <w:rFonts w:ascii="Times New Roman" w:eastAsia="Times New Roman" w:hAnsi="Times New Roman" w:cs="Times New Roman"/>
                <w:color w:val="000000"/>
                <w:sz w:val="26"/>
                <w:szCs w:val="26"/>
                <w:lang w:eastAsia="ru-RU"/>
              </w:rPr>
              <w:t xml:space="preserve">(ЭМ) </w:t>
            </w:r>
            <w:r w:rsidRPr="0053135D">
              <w:rPr>
                <w:rFonts w:ascii="Times New Roman" w:eastAsia="Times New Roman" w:hAnsi="Times New Roman" w:cs="Times New Roman"/>
                <w:color w:val="000000"/>
                <w:sz w:val="26"/>
                <w:szCs w:val="26"/>
                <w:lang w:eastAsia="ru-RU"/>
              </w:rPr>
              <w:t xml:space="preserve">на бумажном или электронном носителях, фотографировать </w:t>
            </w:r>
            <w:r w:rsidR="009828D2">
              <w:rPr>
                <w:rFonts w:ascii="Times New Roman" w:eastAsia="Times New Roman" w:hAnsi="Times New Roman" w:cs="Times New Roman"/>
                <w:color w:val="000000"/>
                <w:sz w:val="26"/>
                <w:szCs w:val="26"/>
                <w:lang w:eastAsia="ru-RU"/>
              </w:rPr>
              <w:t>ЭМ</w:t>
            </w:r>
            <w:r w:rsidRPr="0053135D">
              <w:rPr>
                <w:rFonts w:ascii="Times New Roman" w:eastAsia="Times New Roman" w:hAnsi="Times New Roman" w:cs="Times New Roman"/>
                <w:color w:val="000000"/>
                <w:sz w:val="26"/>
                <w:szCs w:val="26"/>
                <w:lang w:eastAsia="ru-RU"/>
              </w:rPr>
              <w:t>.</w:t>
            </w:r>
          </w:p>
        </w:tc>
      </w:tr>
    </w:tbl>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lastRenderedPageBreak/>
        <w:t>Учет участников ЕГЭ, обратившихся в медицинский пункт, и составление акта о досрочном завершении экзамена по объективным причинам</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Медицинский работник должен вести Журнал. Все поля Журнала обязательны к заполнению. Участник ЕГЭ, получивший должную медицинскую помощь, вправе отказаться от составлени</w:t>
      </w:r>
      <w:r w:rsidR="000F3616">
        <w:rPr>
          <w:rFonts w:ascii="Times New Roman" w:eastAsia="Times New Roman" w:hAnsi="Times New Roman" w:cs="Times New Roman"/>
          <w:color w:val="000000"/>
          <w:sz w:val="26"/>
          <w:szCs w:val="26"/>
          <w:lang w:eastAsia="ru-RU"/>
        </w:rPr>
        <w:t>я</w:t>
      </w:r>
      <w:r w:rsidRPr="0053135D">
        <w:rPr>
          <w:rFonts w:ascii="Times New Roman" w:eastAsia="Times New Roman" w:hAnsi="Times New Roman" w:cs="Times New Roman"/>
          <w:color w:val="000000"/>
          <w:sz w:val="26"/>
          <w:szCs w:val="26"/>
          <w:lang w:eastAsia="ru-RU"/>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lang w:eastAsia="ru-RU"/>
        </w:rPr>
        <w:t>В случае если участник ЕГЭ хочет досрочно завершить экзамен, медицинский работник подтверждает ухудшение состояния здоровья участника ЕГЭ и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В форме ППЭ-22 «Акт о досрочном завершении экзамена по объективным причинам», выданной членом ГЭК, заполнить информацию «Досрочно завершил экзамен по следующим причинам» и поставить свою подпись в соответствующем месте.</w:t>
      </w:r>
    </w:p>
    <w:p w:rsidR="005436DF" w:rsidRPr="0053135D" w:rsidRDefault="005436DF" w:rsidP="00EB21B3">
      <w:pPr>
        <w:pStyle w:val="2"/>
      </w:pPr>
      <w:bookmarkStart w:id="53" w:name="_Toc502151618"/>
      <w:r w:rsidRPr="0053135D">
        <w:t>Инструкция для участника ЕГЭ, зачитываемая организатором в аудитории перед началом экзамена</w:t>
      </w:r>
      <w:r w:rsidR="00113040" w:rsidRPr="0053135D">
        <w:t xml:space="preserve"> </w:t>
      </w:r>
      <w:r w:rsidR="00113040" w:rsidRPr="0053135D">
        <w:rPr>
          <w:noProof/>
        </w:rPr>
        <w:t>с использованием технологии печати полного комплекта ЭМ в аудиториях ППЭ</w:t>
      </w:r>
      <w:bookmarkEnd w:id="53"/>
    </w:p>
    <w:p w:rsidR="00EB21B3" w:rsidRPr="0053135D" w:rsidRDefault="000B610B" w:rsidP="00EB21B3">
      <w:r>
        <w:rPr>
          <w:rFonts w:ascii="Times New Roman" w:eastAsia="Times New Roman" w:hAnsi="Times New Roman" w:cs="Times New Roman"/>
          <w:b/>
          <w:bCs/>
          <w:noProof/>
          <w:kern w:val="32"/>
          <w:sz w:val="26"/>
          <w:szCs w:val="26"/>
          <w:lang w:eastAsia="ru-RU"/>
        </w:rPr>
        <mc:AlternateContent>
          <mc:Choice Requires="wps">
            <w:drawing>
              <wp:anchor distT="0" distB="0" distL="114300" distR="114300" simplePos="0" relativeHeight="251662336" behindDoc="0" locked="0" layoutInCell="1" allowOverlap="1" wp14:anchorId="475D0A86" wp14:editId="576992B1">
                <wp:simplePos x="0" y="0"/>
                <wp:positionH relativeFrom="column">
                  <wp:posOffset>-19685</wp:posOffset>
                </wp:positionH>
                <wp:positionV relativeFrom="paragraph">
                  <wp:posOffset>67945</wp:posOffset>
                </wp:positionV>
                <wp:extent cx="6038215" cy="1076325"/>
                <wp:effectExtent l="0" t="0" r="19685" b="28575"/>
                <wp:wrapNone/>
                <wp:docPr id="40"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38215" cy="1076325"/>
                        </a:xfrm>
                        <a:prstGeom prst="rect">
                          <a:avLst/>
                        </a:prstGeom>
                        <a:solidFill>
                          <a:srgbClr val="FFFFFF"/>
                        </a:solidFill>
                        <a:ln w="9525">
                          <a:solidFill>
                            <a:srgbClr val="000000"/>
                          </a:solidFill>
                          <a:miter lim="800000"/>
                          <a:headEnd/>
                          <a:tailEnd/>
                        </a:ln>
                      </wps:spPr>
                      <wps:txbx>
                        <w:txbxContent>
                          <w:p w:rsidR="00E825F1" w:rsidRPr="00FA4540" w:rsidRDefault="00E825F1" w:rsidP="00113040">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ЕГЭ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xml:space="preserve">. Это делается для стандартизации процедуры проведения ЕГЭ.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 xml:space="preserve">Инструктаж и экзамен проводятся в спокойной </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55pt;margin-top:5.35pt;width:475.45pt;height:8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">
                <o:lock v:ext="edit" aspectratio="t"/>
                <v:textbox>
                  <w:txbxContent>
                    <w:p w:rsidR="00E825F1" w:rsidRPr="00FA4540" w:rsidRDefault="00E825F1" w:rsidP="00113040">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ЕГЭ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xml:space="preserve">. Это делается для стандартизации процедуры проведения ЕГЭ.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 xml:space="preserve">Инструктаж и экзамен проводятся в спокойной </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v:textbox>
              </v:rect>
            </w:pict>
          </mc:Fallback>
        </mc:AlternateContent>
      </w:r>
    </w:p>
    <w:p w:rsidR="00113040" w:rsidRPr="0053135D" w:rsidRDefault="00113040" w:rsidP="00113040">
      <w:pPr>
        <w:spacing w:after="0" w:line="240" w:lineRule="auto"/>
        <w:jc w:val="both"/>
        <w:rPr>
          <w:rFonts w:ascii="Times New Roman" w:eastAsia="Times New Roman" w:hAnsi="Times New Roman" w:cs="Times New Roman"/>
          <w:b/>
          <w:bCs/>
          <w:noProof/>
          <w:kern w:val="32"/>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113040"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образец регистрационных полей бланка регистрации участника ЕГЭ. </w:t>
      </w:r>
      <w:r w:rsidR="00AC58F7">
        <w:rPr>
          <w:rFonts w:ascii="Times New Roman" w:eastAsia="Times New Roman" w:hAnsi="Times New Roman" w:cs="Times New Roman"/>
          <w:i/>
          <w:color w:val="000000"/>
          <w:sz w:val="26"/>
          <w:szCs w:val="26"/>
          <w:lang w:eastAsia="ru-RU"/>
        </w:rPr>
        <w:t>Код</w:t>
      </w:r>
      <w:r w:rsidR="00AC58F7"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регион</w:t>
      </w:r>
      <w:r w:rsidR="00AC58F7">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xml:space="preserve">, код пункта проведения экзамена (ППЭ), </w:t>
      </w:r>
      <w:r w:rsidR="00AC58F7" w:rsidRPr="0053135D">
        <w:rPr>
          <w:rFonts w:ascii="Times New Roman" w:eastAsia="Times New Roman" w:hAnsi="Times New Roman" w:cs="Times New Roman"/>
          <w:i/>
          <w:color w:val="000000"/>
          <w:sz w:val="26"/>
          <w:szCs w:val="26"/>
          <w:lang w:eastAsia="ru-RU"/>
        </w:rPr>
        <w:t>код предмета и его название</w:t>
      </w:r>
      <w:r w:rsidR="00AC58F7">
        <w:rPr>
          <w:rFonts w:ascii="Times New Roman" w:eastAsia="Times New Roman" w:hAnsi="Times New Roman" w:cs="Times New Roman"/>
          <w:i/>
          <w:color w:val="000000"/>
          <w:sz w:val="26"/>
          <w:szCs w:val="26"/>
          <w:lang w:eastAsia="ru-RU"/>
        </w:rPr>
        <w:t>, дата проведения</w:t>
      </w:r>
      <w:r w:rsidR="00AC58F7" w:rsidRPr="0053135D">
        <w:rPr>
          <w:rFonts w:ascii="Times New Roman" w:eastAsia="Times New Roman" w:hAnsi="Times New Roman" w:cs="Times New Roman"/>
          <w:i/>
          <w:color w:val="000000"/>
          <w:sz w:val="26"/>
          <w:szCs w:val="26"/>
          <w:lang w:eastAsia="ru-RU"/>
        </w:rPr>
        <w:t xml:space="preserve"> </w:t>
      </w:r>
      <w:r w:rsidR="00AC58F7">
        <w:rPr>
          <w:rFonts w:ascii="Times New Roman" w:eastAsia="Times New Roman" w:hAnsi="Times New Roman" w:cs="Times New Roman"/>
          <w:i/>
          <w:color w:val="000000"/>
          <w:sz w:val="26"/>
          <w:szCs w:val="26"/>
          <w:lang w:eastAsia="ru-RU"/>
        </w:rPr>
        <w:t xml:space="preserve">ЕГЭ заполняются </w:t>
      </w:r>
      <w:r w:rsidR="00467101">
        <w:rPr>
          <w:rFonts w:ascii="Times New Roman" w:eastAsia="Times New Roman" w:hAnsi="Times New Roman" w:cs="Times New Roman"/>
          <w:i/>
          <w:color w:val="000000"/>
          <w:sz w:val="26"/>
          <w:szCs w:val="26"/>
          <w:lang w:eastAsia="ru-RU"/>
        </w:rPr>
        <w:t xml:space="preserve">в бланках участника ЕГЭ </w:t>
      </w:r>
      <w:r w:rsidR="00AC58F7">
        <w:rPr>
          <w:rFonts w:ascii="Times New Roman" w:eastAsia="Times New Roman" w:hAnsi="Times New Roman" w:cs="Times New Roman"/>
          <w:i/>
          <w:color w:val="000000"/>
          <w:sz w:val="26"/>
          <w:szCs w:val="26"/>
          <w:lang w:eastAsia="ru-RU"/>
        </w:rPr>
        <w:t xml:space="preserve">автоматически. На доске необходимо оформить </w:t>
      </w:r>
      <w:r w:rsidRPr="0053135D">
        <w:rPr>
          <w:rFonts w:ascii="Times New Roman" w:eastAsia="Times New Roman" w:hAnsi="Times New Roman" w:cs="Times New Roman"/>
          <w:i/>
          <w:color w:val="000000"/>
          <w:sz w:val="26"/>
          <w:szCs w:val="26"/>
          <w:lang w:eastAsia="ru-RU"/>
        </w:rPr>
        <w:t>номер аудитории</w:t>
      </w:r>
      <w:r w:rsidR="000F3616">
        <w:rPr>
          <w:rFonts w:ascii="Times New Roman" w:eastAsia="Times New Roman" w:hAnsi="Times New Roman" w:cs="Times New Roman"/>
          <w:i/>
          <w:color w:val="000000"/>
          <w:sz w:val="26"/>
          <w:szCs w:val="26"/>
          <w:lang w:eastAsia="ru-RU"/>
        </w:rPr>
        <w:t>,</w:t>
      </w:r>
      <w:r w:rsidRPr="0053135D">
        <w:rPr>
          <w:rFonts w:ascii="Times New Roman" w:eastAsia="Times New Roman" w:hAnsi="Times New Roman" w:cs="Times New Roman"/>
          <w:i/>
          <w:color w:val="000000"/>
          <w:sz w:val="26"/>
          <w:szCs w:val="26"/>
          <w:lang w:eastAsia="ru-RU"/>
        </w:rPr>
        <w:t xml:space="preserve"> </w:t>
      </w:r>
      <w:r w:rsidR="00467101">
        <w:rPr>
          <w:rFonts w:ascii="Times New Roman" w:eastAsia="Times New Roman" w:hAnsi="Times New Roman" w:cs="Times New Roman"/>
          <w:i/>
          <w:sz w:val="26"/>
          <w:szCs w:val="26"/>
          <w:lang w:eastAsia="ru-RU"/>
        </w:rPr>
        <w:t>к</w:t>
      </w:r>
      <w:r w:rsidRPr="0053135D">
        <w:rPr>
          <w:rFonts w:ascii="Times New Roman" w:eastAsia="Times New Roman" w:hAnsi="Times New Roman" w:cs="Times New Roman"/>
          <w:i/>
          <w:sz w:val="26"/>
          <w:szCs w:val="26"/>
          <w:lang w:eastAsia="ru-RU"/>
        </w:rPr>
        <w:t xml:space="preserve">од образовательной организации заполняется в соответствии с формой ППЭ-16, класс участники ЕГЭ заполняют самостоятельно, ФИО, данные паспорта, пол </w:t>
      </w:r>
      <w:r w:rsidRPr="00387AC8">
        <w:rPr>
          <w:rFonts w:ascii="Times New Roman" w:eastAsia="Times New Roman" w:hAnsi="Times New Roman" w:cs="Times New Roman"/>
          <w:i/>
          <w:sz w:val="26"/>
          <w:szCs w:val="26"/>
          <w:lang w:eastAsia="ru-RU"/>
        </w:rPr>
        <w:t>участники ЕГЭ заполняют, используя свои данные из документа, удостоверяющего личность.</w:t>
      </w:r>
      <w:r w:rsidR="00807531" w:rsidRPr="00C47336">
        <w:rPr>
          <w:rFonts w:ascii="Times New Roman" w:eastAsia="Times New Roman" w:hAnsi="Times New Roman" w:cs="Times New Roman"/>
          <w:i/>
          <w:sz w:val="26"/>
          <w:szCs w:val="26"/>
          <w:lang w:eastAsia="ru-RU"/>
        </w:rPr>
        <w:t xml:space="preserve"> </w:t>
      </w:r>
      <w:r w:rsidR="00070EF1" w:rsidRPr="00C47336">
        <w:rPr>
          <w:rFonts w:ascii="Times New Roman" w:eastAsia="Times New Roman" w:hAnsi="Times New Roman" w:cs="Times New Roman"/>
          <w:i/>
          <w:sz w:val="26"/>
          <w:szCs w:val="26"/>
          <w:lang w:eastAsia="ru-RU"/>
        </w:rPr>
        <w:t>Н</w:t>
      </w:r>
      <w:r w:rsidRPr="00C47336">
        <w:rPr>
          <w:rFonts w:ascii="Times New Roman" w:eastAsia="Times New Roman" w:hAnsi="Times New Roman" w:cs="Times New Roman"/>
          <w:i/>
          <w:sz w:val="26"/>
          <w:szCs w:val="26"/>
          <w:lang w:eastAsia="ru-RU"/>
        </w:rPr>
        <w:t xml:space="preserve">омер </w:t>
      </w:r>
      <w:r w:rsidRPr="00C47336">
        <w:rPr>
          <w:rFonts w:ascii="Times New Roman" w:eastAsia="Times New Roman" w:hAnsi="Times New Roman" w:cs="Times New Roman"/>
          <w:i/>
          <w:sz w:val="26"/>
          <w:szCs w:val="26"/>
          <w:lang w:eastAsia="ru-RU"/>
        </w:rPr>
        <w:lastRenderedPageBreak/>
        <w:t>аудитории следует писать, начиная с первой позиции</w:t>
      </w:r>
      <w:r w:rsidR="000F3616">
        <w:rPr>
          <w:rFonts w:ascii="Times New Roman" w:eastAsia="Times New Roman" w:hAnsi="Times New Roman" w:cs="Times New Roman"/>
          <w:i/>
          <w:sz w:val="26"/>
          <w:szCs w:val="26"/>
          <w:lang w:eastAsia="ru-RU"/>
        </w:rPr>
        <w:t>,</w:t>
      </w:r>
      <w:r w:rsidR="00467101" w:rsidRPr="00C47336">
        <w:rPr>
          <w:rFonts w:ascii="Times New Roman" w:eastAsia="Times New Roman" w:hAnsi="Times New Roman" w:cs="Times New Roman"/>
          <w:i/>
          <w:sz w:val="26"/>
          <w:szCs w:val="26"/>
          <w:lang w:eastAsia="ru-RU"/>
        </w:rPr>
        <w:t xml:space="preserve"> прописывая предшествующие нули</w:t>
      </w:r>
      <w:r w:rsidR="000F3616">
        <w:rPr>
          <w:rFonts w:ascii="Times New Roman" w:eastAsia="Times New Roman" w:hAnsi="Times New Roman" w:cs="Times New Roman"/>
          <w:i/>
          <w:sz w:val="26"/>
          <w:szCs w:val="26"/>
          <w:lang w:eastAsia="ru-RU"/>
        </w:rPr>
        <w:t>,</w:t>
      </w:r>
      <w:r w:rsidR="00467101" w:rsidRPr="00C47336">
        <w:rPr>
          <w:rFonts w:ascii="Times New Roman" w:eastAsia="Times New Roman" w:hAnsi="Times New Roman" w:cs="Times New Roman"/>
          <w:i/>
          <w:sz w:val="26"/>
          <w:szCs w:val="26"/>
          <w:lang w:eastAsia="ru-RU"/>
        </w:rPr>
        <w:t xml:space="preserve"> в случае если код аудитории составляет менее 4-х знаков</w:t>
      </w:r>
      <w:r w:rsidRPr="00C47336">
        <w:rPr>
          <w:rFonts w:ascii="Times New Roman" w:eastAsia="Times New Roman" w:hAnsi="Times New Roman" w:cs="Times New Roman"/>
          <w:i/>
          <w:sz w:val="26"/>
          <w:szCs w:val="26"/>
          <w:lang w:eastAsia="ru-RU"/>
        </w:rPr>
        <w:t>.</w:t>
      </w:r>
    </w:p>
    <w:p w:rsidR="00404090" w:rsidRPr="0053135D" w:rsidRDefault="00404090" w:rsidP="00113040">
      <w:pPr>
        <w:spacing w:after="0" w:line="240" w:lineRule="auto"/>
        <w:ind w:firstLine="709"/>
        <w:jc w:val="both"/>
        <w:rPr>
          <w:rFonts w:ascii="Times New Roman" w:eastAsia="Times New Roman" w:hAnsi="Times New Roman" w:cs="Times New Roman"/>
          <w:i/>
          <w:color w:val="000000"/>
          <w:sz w:val="26"/>
          <w:szCs w:val="26"/>
          <w:lang w:eastAsia="ru-RU"/>
        </w:rPr>
      </w:pPr>
    </w:p>
    <w:p w:rsidR="00113040"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r>
        <w:rPr>
          <w:rFonts w:ascii="Times New Roman" w:eastAsia="Times New Roman" w:hAnsi="Times New Roman" w:cs="Times New Roman"/>
          <w:i/>
          <w:iCs/>
          <w:sz w:val="26"/>
          <w:szCs w:val="26"/>
          <w:lang w:eastAsia="ru-RU"/>
        </w:rPr>
        <w:tab/>
      </w: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A04662"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0288" behindDoc="0" locked="0" layoutInCell="1" allowOverlap="1" wp14:anchorId="082D6C3E" wp14:editId="519E3521">
                <wp:simplePos x="0" y="0"/>
                <wp:positionH relativeFrom="column">
                  <wp:posOffset>122555</wp:posOffset>
                </wp:positionH>
                <wp:positionV relativeFrom="paragraph">
                  <wp:posOffset>-530225</wp:posOffset>
                </wp:positionV>
                <wp:extent cx="6103620" cy="2238375"/>
                <wp:effectExtent l="0" t="0" r="11430" b="28575"/>
                <wp:wrapNone/>
                <wp:docPr id="39"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238375"/>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7"/>
                              <w:gridCol w:w="437"/>
                              <w:gridCol w:w="219"/>
                              <w:gridCol w:w="435"/>
                              <w:gridCol w:w="435"/>
                              <w:gridCol w:w="436"/>
                              <w:gridCol w:w="436"/>
                              <w:gridCol w:w="436"/>
                              <w:gridCol w:w="437"/>
                              <w:gridCol w:w="435"/>
                              <w:gridCol w:w="436"/>
                              <w:gridCol w:w="436"/>
                              <w:gridCol w:w="436"/>
                              <w:gridCol w:w="158"/>
                              <w:gridCol w:w="437"/>
                              <w:gridCol w:w="436"/>
                              <w:gridCol w:w="436"/>
                              <w:gridCol w:w="437"/>
                              <w:gridCol w:w="178"/>
                              <w:gridCol w:w="437"/>
                              <w:gridCol w:w="436"/>
                              <w:gridCol w:w="436"/>
                              <w:gridCol w:w="436"/>
                              <w:gridCol w:w="6"/>
                            </w:tblGrid>
                            <w:tr w:rsidR="00E825F1"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E825F1" w:rsidRPr="00401CBE" w:rsidRDefault="00E825F1">
                                  <w:pPr>
                                    <w:jc w:val="center"/>
                                    <w:rPr>
                                      <w:rFonts w:eastAsia="Arial Unicode MS"/>
                                    </w:rPr>
                                  </w:pPr>
                                </w:p>
                              </w:tc>
                              <w:tc>
                                <w:tcPr>
                                  <w:tcW w:w="220" w:type="dxa"/>
                                  <w:vMerge w:val="restart"/>
                                  <w:tcBorders>
                                    <w:top w:val="nil"/>
                                    <w:left w:val="nil"/>
                                    <w:bottom w:val="nil"/>
                                    <w:right w:val="nil"/>
                                  </w:tcBorders>
                                </w:tcPr>
                                <w:p w:rsidR="00E825F1" w:rsidRPr="00401CBE" w:rsidRDefault="00E825F1">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E825F1" w:rsidRPr="00401CBE" w:rsidRDefault="00E825F1"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E825F1" w:rsidRPr="00401CBE" w:rsidRDefault="00E825F1">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E825F1" w:rsidRDefault="00E825F1" w:rsidP="00C37102">
                                  <w:pPr>
                                    <w:jc w:val="center"/>
                                  </w:pPr>
                                  <w:r w:rsidRPr="00401CBE">
                                    <w:t>Класс</w:t>
                                  </w:r>
                                </w:p>
                                <w:p w:rsidR="00E825F1" w:rsidRPr="00401CBE" w:rsidRDefault="00E825F1"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E825F1" w:rsidRPr="00401CBE" w:rsidRDefault="00E825F1">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E825F1" w:rsidRDefault="00E825F1" w:rsidP="00453745">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E825F1" w:rsidRPr="00401CBE" w:rsidRDefault="00E825F1">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E825F1" w:rsidRPr="00401CBE" w:rsidRDefault="00E825F1">
                                  <w:pPr>
                                    <w:jc w:val="center"/>
                                    <w:rPr>
                                      <w:rFonts w:eastAsia="Arial Unicode MS"/>
                                    </w:rPr>
                                  </w:pPr>
                                  <w:r w:rsidRPr="00401CBE">
                                    <w:t>Номер аудитории</w:t>
                                  </w:r>
                                </w:p>
                              </w:tc>
                            </w:tr>
                            <w:tr w:rsidR="00E825F1"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E825F1" w:rsidRPr="00401CBE" w:rsidRDefault="00E825F1">
                                  <w:pPr>
                                    <w:rPr>
                                      <w:rFonts w:eastAsia="Arial Unicode MS"/>
                                    </w:rPr>
                                  </w:pPr>
                                </w:p>
                              </w:tc>
                              <w:tc>
                                <w:tcPr>
                                  <w:tcW w:w="220" w:type="dxa"/>
                                  <w:vMerge/>
                                  <w:tcBorders>
                                    <w:top w:val="nil"/>
                                    <w:left w:val="nil"/>
                                    <w:bottom w:val="nil"/>
                                    <w:right w:val="nil"/>
                                  </w:tcBorders>
                                  <w:vAlign w:val="center"/>
                                </w:tcPr>
                                <w:p w:rsidR="00E825F1" w:rsidRPr="00401CBE" w:rsidRDefault="00E825F1">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E825F1" w:rsidRPr="00401CBE" w:rsidRDefault="00E825F1">
                                  <w:pPr>
                                    <w:rPr>
                                      <w:rFonts w:eastAsia="Arial Unicode MS"/>
                                      <w:sz w:val="20"/>
                                      <w:szCs w:val="20"/>
                                    </w:rPr>
                                  </w:pPr>
                                </w:p>
                              </w:tc>
                              <w:tc>
                                <w:tcPr>
                                  <w:tcW w:w="0" w:type="auto"/>
                                  <w:vMerge/>
                                  <w:tcBorders>
                                    <w:top w:val="nil"/>
                                    <w:left w:val="nil"/>
                                    <w:bottom w:val="nil"/>
                                    <w:right w:val="nil"/>
                                  </w:tcBorders>
                                  <w:vAlign w:val="center"/>
                                </w:tcPr>
                                <w:p w:rsidR="00E825F1" w:rsidRPr="00401CBE" w:rsidRDefault="00E825F1">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E825F1" w:rsidRPr="00401CBE" w:rsidRDefault="00E825F1">
                                  <w:pPr>
                                    <w:rPr>
                                      <w:rFonts w:eastAsia="Arial Unicode MS"/>
                                    </w:rPr>
                                  </w:pPr>
                                </w:p>
                              </w:tc>
                              <w:tc>
                                <w:tcPr>
                                  <w:tcW w:w="158" w:type="dxa"/>
                                  <w:vMerge/>
                                  <w:tcBorders>
                                    <w:top w:val="nil"/>
                                    <w:left w:val="nil"/>
                                    <w:bottom w:val="nil"/>
                                    <w:right w:val="nil"/>
                                  </w:tcBorders>
                                  <w:vAlign w:val="center"/>
                                </w:tcPr>
                                <w:p w:rsidR="00E825F1" w:rsidRPr="00401CBE" w:rsidRDefault="00E825F1">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E825F1" w:rsidRPr="00401CBE" w:rsidRDefault="00E825F1">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E825F1" w:rsidRPr="00401CBE" w:rsidRDefault="00E825F1">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E825F1" w:rsidRPr="00401CBE" w:rsidRDefault="00E825F1">
                                  <w:pPr>
                                    <w:rPr>
                                      <w:rFonts w:eastAsia="Arial Unicode MS"/>
                                    </w:rPr>
                                  </w:pPr>
                                </w:p>
                              </w:tc>
                            </w:tr>
                            <w:tr w:rsidR="00E825F1"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E825F1" w:rsidRPr="00401CBE" w:rsidRDefault="00E825F1">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E825F1" w:rsidRPr="00401CBE" w:rsidRDefault="00E825F1">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E825F1" w:rsidRPr="00401CBE" w:rsidRDefault="00E825F1">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E825F1" w:rsidRPr="00401CBE" w:rsidRDefault="00E825F1">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E825F1" w:rsidRPr="00401CBE" w:rsidRDefault="00E825F1">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E825F1" w:rsidRPr="00401CBE" w:rsidRDefault="00E825F1">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r>
                            <w:tr w:rsidR="00E825F1"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r>
                            <w:tr w:rsidR="00E825F1" w:rsidRPr="00401CBE" w:rsidTr="00C37102">
                              <w:trPr>
                                <w:gridAfter w:val="1"/>
                                <w:wAfter w:w="4" w:type="dxa"/>
                                <w:trHeight w:val="614"/>
                              </w:trPr>
                              <w:tc>
                                <w:tcPr>
                                  <w:tcW w:w="875" w:type="dxa"/>
                                  <w:gridSpan w:val="2"/>
                                  <w:tcBorders>
                                    <w:top w:val="nil"/>
                                    <w:left w:val="nil"/>
                                    <w:bottom w:val="single" w:sz="4" w:space="0" w:color="auto"/>
                                    <w:right w:val="nil"/>
                                  </w:tcBorders>
                                </w:tcPr>
                                <w:p w:rsidR="00E825F1" w:rsidRPr="00401CBE" w:rsidRDefault="00E825F1" w:rsidP="00C37102">
                                  <w:pPr>
                                    <w:rPr>
                                      <w:rFonts w:eastAsia="Arial Unicode MS"/>
                                      <w:sz w:val="18"/>
                                      <w:szCs w:val="18"/>
                                    </w:rPr>
                                  </w:pPr>
                                </w:p>
                              </w:tc>
                              <w:tc>
                                <w:tcPr>
                                  <w:tcW w:w="220" w:type="dxa"/>
                                  <w:tcBorders>
                                    <w:top w:val="nil"/>
                                    <w:left w:val="nil"/>
                                    <w:bottom w:val="nil"/>
                                    <w:right w:val="nil"/>
                                  </w:tcBorders>
                                </w:tcPr>
                                <w:p w:rsidR="00E825F1" w:rsidRPr="00401CBE" w:rsidRDefault="00E825F1">
                                  <w:pPr>
                                    <w:jc w:val="center"/>
                                    <w:rPr>
                                      <w:rFonts w:eastAsia="Arial Unicode MS"/>
                                      <w:sz w:val="20"/>
                                      <w:szCs w:val="20"/>
                                    </w:rPr>
                                  </w:pPr>
                                </w:p>
                              </w:tc>
                              <w:tc>
                                <w:tcPr>
                                  <w:tcW w:w="3921" w:type="dxa"/>
                                  <w:gridSpan w:val="9"/>
                                  <w:tcBorders>
                                    <w:top w:val="nil"/>
                                    <w:left w:val="nil"/>
                                    <w:bottom w:val="single" w:sz="4" w:space="0" w:color="auto"/>
                                    <w:right w:val="nil"/>
                                  </w:tcBorders>
                                </w:tcPr>
                                <w:p w:rsidR="00E825F1" w:rsidRPr="00401CBE" w:rsidRDefault="00E825F1" w:rsidP="00C37102">
                                  <w:pPr>
                                    <w:jc w:val="center"/>
                                    <w:rPr>
                                      <w:rFonts w:eastAsia="Arial Unicode MS"/>
                                    </w:rPr>
                                  </w:pPr>
                                </w:p>
                              </w:tc>
                              <w:tc>
                                <w:tcPr>
                                  <w:tcW w:w="436" w:type="dxa"/>
                                  <w:tcBorders>
                                    <w:top w:val="nil"/>
                                    <w:left w:val="nil"/>
                                    <w:bottom w:val="nil"/>
                                    <w:right w:val="nil"/>
                                  </w:tcBorders>
                                </w:tcPr>
                                <w:p w:rsidR="00E825F1" w:rsidRPr="00401CBE" w:rsidRDefault="00E825F1">
                                  <w:pPr>
                                    <w:jc w:val="center"/>
                                    <w:rPr>
                                      <w:rFonts w:eastAsia="Arial Unicode MS"/>
                                      <w:sz w:val="20"/>
                                      <w:szCs w:val="20"/>
                                    </w:rPr>
                                  </w:pPr>
                                </w:p>
                              </w:tc>
                              <w:tc>
                                <w:tcPr>
                                  <w:tcW w:w="158" w:type="dxa"/>
                                  <w:tcBorders>
                                    <w:top w:val="nil"/>
                                    <w:left w:val="nil"/>
                                    <w:bottom w:val="nil"/>
                                    <w:right w:val="nil"/>
                                  </w:tcBorders>
                                </w:tcPr>
                                <w:p w:rsidR="00E825F1" w:rsidRPr="00401CBE" w:rsidRDefault="00E825F1">
                                  <w:pPr>
                                    <w:jc w:val="center"/>
                                    <w:rPr>
                                      <w:rFonts w:eastAsia="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r>
                            <w:tr w:rsidR="00E825F1"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E825F1" w:rsidRPr="00401CBE" w:rsidRDefault="00E825F1">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E825F1" w:rsidRPr="00401CBE" w:rsidRDefault="00E825F1">
                                  <w:pPr>
                                    <w:jc w:val="both"/>
                                    <w:rPr>
                                      <w:rFonts w:eastAsia="Arial Unicode MS"/>
                                      <w:sz w:val="20"/>
                                      <w:szCs w:val="20"/>
                                    </w:rPr>
                                  </w:pPr>
                                </w:p>
                              </w:tc>
                              <w:tc>
                                <w:tcPr>
                                  <w:tcW w:w="158" w:type="dxa"/>
                                  <w:tcBorders>
                                    <w:top w:val="nil"/>
                                    <w:left w:val="nil"/>
                                    <w:bottom w:val="nil"/>
                                    <w:right w:val="nil"/>
                                  </w:tcBorders>
                                </w:tcPr>
                                <w:p w:rsidR="00E825F1" w:rsidRPr="00401CBE" w:rsidRDefault="00E825F1">
                                  <w:pPr>
                                    <w:jc w:val="both"/>
                                    <w:rPr>
                                      <w:rFonts w:eastAsia="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r>
                          </w:tbl>
                          <w:p w:rsidR="00E825F1" w:rsidRPr="00401CBE" w:rsidRDefault="00E825F1" w:rsidP="00113040">
                            <w:pPr>
                              <w:jc w:val="both"/>
                              <w:rPr>
                                <w:i/>
                              </w:rPr>
                            </w:pPr>
                          </w:p>
                          <w:p w:rsidR="00E825F1" w:rsidRDefault="00E825F1" w:rsidP="00113040">
                            <w:pPr>
                              <w:jc w:val="both"/>
                              <w:rPr>
                                <w:i/>
                                <w:lang w:val="en-US"/>
                              </w:rPr>
                            </w:pPr>
                          </w:p>
                          <w:p w:rsidR="00E825F1" w:rsidRDefault="00E825F1" w:rsidP="001130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7" style="position:absolute;left:0;text-align:left;margin-left:9.65pt;margin-top:-41.75pt;width:480.6pt;height:17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7"/>
                        <w:gridCol w:w="437"/>
                        <w:gridCol w:w="219"/>
                        <w:gridCol w:w="435"/>
                        <w:gridCol w:w="435"/>
                        <w:gridCol w:w="436"/>
                        <w:gridCol w:w="436"/>
                        <w:gridCol w:w="436"/>
                        <w:gridCol w:w="437"/>
                        <w:gridCol w:w="435"/>
                        <w:gridCol w:w="436"/>
                        <w:gridCol w:w="436"/>
                        <w:gridCol w:w="436"/>
                        <w:gridCol w:w="158"/>
                        <w:gridCol w:w="437"/>
                        <w:gridCol w:w="436"/>
                        <w:gridCol w:w="436"/>
                        <w:gridCol w:w="437"/>
                        <w:gridCol w:w="178"/>
                        <w:gridCol w:w="437"/>
                        <w:gridCol w:w="436"/>
                        <w:gridCol w:w="436"/>
                        <w:gridCol w:w="436"/>
                        <w:gridCol w:w="6"/>
                      </w:tblGrid>
                      <w:tr w:rsidR="00E825F1"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E825F1" w:rsidRPr="00401CBE" w:rsidRDefault="00E825F1">
                            <w:pPr>
                              <w:jc w:val="center"/>
                              <w:rPr>
                                <w:rFonts w:eastAsia="Arial Unicode MS"/>
                              </w:rPr>
                            </w:pPr>
                          </w:p>
                        </w:tc>
                        <w:tc>
                          <w:tcPr>
                            <w:tcW w:w="220" w:type="dxa"/>
                            <w:vMerge w:val="restart"/>
                            <w:tcBorders>
                              <w:top w:val="nil"/>
                              <w:left w:val="nil"/>
                              <w:bottom w:val="nil"/>
                              <w:right w:val="nil"/>
                            </w:tcBorders>
                          </w:tcPr>
                          <w:p w:rsidR="00E825F1" w:rsidRPr="00401CBE" w:rsidRDefault="00E825F1">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E825F1" w:rsidRPr="00401CBE" w:rsidRDefault="00E825F1"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E825F1" w:rsidRPr="00401CBE" w:rsidRDefault="00E825F1">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E825F1" w:rsidRDefault="00E825F1" w:rsidP="00C37102">
                            <w:pPr>
                              <w:jc w:val="center"/>
                            </w:pPr>
                            <w:r w:rsidRPr="00401CBE">
                              <w:t>Класс</w:t>
                            </w:r>
                          </w:p>
                          <w:p w:rsidR="00E825F1" w:rsidRPr="00401CBE" w:rsidRDefault="00E825F1"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E825F1" w:rsidRPr="00401CBE" w:rsidRDefault="00E825F1">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E825F1" w:rsidRDefault="00E825F1" w:rsidP="00453745">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E825F1" w:rsidRPr="00401CBE" w:rsidRDefault="00E825F1">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E825F1" w:rsidRPr="00401CBE" w:rsidRDefault="00E825F1">
                            <w:pPr>
                              <w:jc w:val="center"/>
                              <w:rPr>
                                <w:rFonts w:eastAsia="Arial Unicode MS"/>
                              </w:rPr>
                            </w:pPr>
                            <w:r w:rsidRPr="00401CBE">
                              <w:t>Номер аудитории</w:t>
                            </w:r>
                          </w:p>
                        </w:tc>
                      </w:tr>
                      <w:tr w:rsidR="00E825F1"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E825F1" w:rsidRPr="00401CBE" w:rsidRDefault="00E825F1">
                            <w:pPr>
                              <w:rPr>
                                <w:rFonts w:eastAsia="Arial Unicode MS"/>
                              </w:rPr>
                            </w:pPr>
                          </w:p>
                        </w:tc>
                        <w:tc>
                          <w:tcPr>
                            <w:tcW w:w="220" w:type="dxa"/>
                            <w:vMerge/>
                            <w:tcBorders>
                              <w:top w:val="nil"/>
                              <w:left w:val="nil"/>
                              <w:bottom w:val="nil"/>
                              <w:right w:val="nil"/>
                            </w:tcBorders>
                            <w:vAlign w:val="center"/>
                          </w:tcPr>
                          <w:p w:rsidR="00E825F1" w:rsidRPr="00401CBE" w:rsidRDefault="00E825F1">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E825F1" w:rsidRPr="00401CBE" w:rsidRDefault="00E825F1">
                            <w:pPr>
                              <w:rPr>
                                <w:rFonts w:eastAsia="Arial Unicode MS"/>
                                <w:sz w:val="20"/>
                                <w:szCs w:val="20"/>
                              </w:rPr>
                            </w:pPr>
                          </w:p>
                        </w:tc>
                        <w:tc>
                          <w:tcPr>
                            <w:tcW w:w="0" w:type="auto"/>
                            <w:vMerge/>
                            <w:tcBorders>
                              <w:top w:val="nil"/>
                              <w:left w:val="nil"/>
                              <w:bottom w:val="nil"/>
                              <w:right w:val="nil"/>
                            </w:tcBorders>
                            <w:vAlign w:val="center"/>
                          </w:tcPr>
                          <w:p w:rsidR="00E825F1" w:rsidRPr="00401CBE" w:rsidRDefault="00E825F1">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E825F1" w:rsidRPr="00401CBE" w:rsidRDefault="00E825F1">
                            <w:pPr>
                              <w:rPr>
                                <w:rFonts w:eastAsia="Arial Unicode MS"/>
                              </w:rPr>
                            </w:pPr>
                          </w:p>
                        </w:tc>
                        <w:tc>
                          <w:tcPr>
                            <w:tcW w:w="158" w:type="dxa"/>
                            <w:vMerge/>
                            <w:tcBorders>
                              <w:top w:val="nil"/>
                              <w:left w:val="nil"/>
                              <w:bottom w:val="nil"/>
                              <w:right w:val="nil"/>
                            </w:tcBorders>
                            <w:vAlign w:val="center"/>
                          </w:tcPr>
                          <w:p w:rsidR="00E825F1" w:rsidRPr="00401CBE" w:rsidRDefault="00E825F1">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E825F1" w:rsidRPr="00401CBE" w:rsidRDefault="00E825F1">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E825F1" w:rsidRPr="00401CBE" w:rsidRDefault="00E825F1">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E825F1" w:rsidRPr="00401CBE" w:rsidRDefault="00E825F1">
                            <w:pPr>
                              <w:rPr>
                                <w:rFonts w:eastAsia="Arial Unicode MS"/>
                              </w:rPr>
                            </w:pPr>
                          </w:p>
                        </w:tc>
                      </w:tr>
                      <w:tr w:rsidR="00E825F1"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E825F1" w:rsidRPr="00401CBE" w:rsidRDefault="00E825F1">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E825F1" w:rsidRPr="00401CBE" w:rsidRDefault="00E825F1">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E825F1" w:rsidRPr="00401CBE" w:rsidRDefault="00E825F1">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E825F1" w:rsidRPr="00401CBE" w:rsidRDefault="00E825F1">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E825F1" w:rsidRPr="00401CBE" w:rsidRDefault="00E825F1">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E825F1" w:rsidRPr="00401CBE" w:rsidRDefault="00E825F1">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r>
                      <w:tr w:rsidR="00E825F1"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r>
                      <w:tr w:rsidR="00E825F1" w:rsidRPr="00401CBE" w:rsidTr="00C37102">
                        <w:trPr>
                          <w:gridAfter w:val="1"/>
                          <w:wAfter w:w="4" w:type="dxa"/>
                          <w:trHeight w:val="614"/>
                        </w:trPr>
                        <w:tc>
                          <w:tcPr>
                            <w:tcW w:w="875" w:type="dxa"/>
                            <w:gridSpan w:val="2"/>
                            <w:tcBorders>
                              <w:top w:val="nil"/>
                              <w:left w:val="nil"/>
                              <w:bottom w:val="single" w:sz="4" w:space="0" w:color="auto"/>
                              <w:right w:val="nil"/>
                            </w:tcBorders>
                          </w:tcPr>
                          <w:p w:rsidR="00E825F1" w:rsidRPr="00401CBE" w:rsidRDefault="00E825F1" w:rsidP="00C37102">
                            <w:pPr>
                              <w:rPr>
                                <w:rFonts w:eastAsia="Arial Unicode MS"/>
                                <w:sz w:val="18"/>
                                <w:szCs w:val="18"/>
                              </w:rPr>
                            </w:pPr>
                          </w:p>
                        </w:tc>
                        <w:tc>
                          <w:tcPr>
                            <w:tcW w:w="220" w:type="dxa"/>
                            <w:tcBorders>
                              <w:top w:val="nil"/>
                              <w:left w:val="nil"/>
                              <w:bottom w:val="nil"/>
                              <w:right w:val="nil"/>
                            </w:tcBorders>
                          </w:tcPr>
                          <w:p w:rsidR="00E825F1" w:rsidRPr="00401CBE" w:rsidRDefault="00E825F1">
                            <w:pPr>
                              <w:jc w:val="center"/>
                              <w:rPr>
                                <w:rFonts w:eastAsia="Arial Unicode MS"/>
                                <w:sz w:val="20"/>
                                <w:szCs w:val="20"/>
                              </w:rPr>
                            </w:pPr>
                          </w:p>
                        </w:tc>
                        <w:tc>
                          <w:tcPr>
                            <w:tcW w:w="3921" w:type="dxa"/>
                            <w:gridSpan w:val="9"/>
                            <w:tcBorders>
                              <w:top w:val="nil"/>
                              <w:left w:val="nil"/>
                              <w:bottom w:val="single" w:sz="4" w:space="0" w:color="auto"/>
                              <w:right w:val="nil"/>
                            </w:tcBorders>
                          </w:tcPr>
                          <w:p w:rsidR="00E825F1" w:rsidRPr="00401CBE" w:rsidRDefault="00E825F1" w:rsidP="00C37102">
                            <w:pPr>
                              <w:jc w:val="center"/>
                              <w:rPr>
                                <w:rFonts w:eastAsia="Arial Unicode MS"/>
                              </w:rPr>
                            </w:pPr>
                          </w:p>
                        </w:tc>
                        <w:tc>
                          <w:tcPr>
                            <w:tcW w:w="436" w:type="dxa"/>
                            <w:tcBorders>
                              <w:top w:val="nil"/>
                              <w:left w:val="nil"/>
                              <w:bottom w:val="nil"/>
                              <w:right w:val="nil"/>
                            </w:tcBorders>
                          </w:tcPr>
                          <w:p w:rsidR="00E825F1" w:rsidRPr="00401CBE" w:rsidRDefault="00E825F1">
                            <w:pPr>
                              <w:jc w:val="center"/>
                              <w:rPr>
                                <w:rFonts w:eastAsia="Arial Unicode MS"/>
                                <w:sz w:val="20"/>
                                <w:szCs w:val="20"/>
                              </w:rPr>
                            </w:pPr>
                          </w:p>
                        </w:tc>
                        <w:tc>
                          <w:tcPr>
                            <w:tcW w:w="158" w:type="dxa"/>
                            <w:tcBorders>
                              <w:top w:val="nil"/>
                              <w:left w:val="nil"/>
                              <w:bottom w:val="nil"/>
                              <w:right w:val="nil"/>
                            </w:tcBorders>
                          </w:tcPr>
                          <w:p w:rsidR="00E825F1" w:rsidRPr="00401CBE" w:rsidRDefault="00E825F1">
                            <w:pPr>
                              <w:jc w:val="center"/>
                              <w:rPr>
                                <w:rFonts w:eastAsia="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r>
                      <w:tr w:rsidR="00E825F1"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E825F1" w:rsidRPr="00401CBE" w:rsidRDefault="00E825F1">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E825F1" w:rsidRPr="00401CBE" w:rsidRDefault="00E825F1">
                            <w:pPr>
                              <w:jc w:val="both"/>
                              <w:rPr>
                                <w:rFonts w:eastAsia="Arial Unicode MS"/>
                                <w:sz w:val="20"/>
                                <w:szCs w:val="20"/>
                              </w:rPr>
                            </w:pPr>
                          </w:p>
                        </w:tc>
                        <w:tc>
                          <w:tcPr>
                            <w:tcW w:w="158" w:type="dxa"/>
                            <w:tcBorders>
                              <w:top w:val="nil"/>
                              <w:left w:val="nil"/>
                              <w:bottom w:val="nil"/>
                              <w:right w:val="nil"/>
                            </w:tcBorders>
                          </w:tcPr>
                          <w:p w:rsidR="00E825F1" w:rsidRPr="00401CBE" w:rsidRDefault="00E825F1">
                            <w:pPr>
                              <w:jc w:val="both"/>
                              <w:rPr>
                                <w:rFonts w:eastAsia="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r>
                    </w:tbl>
                    <w:p w:rsidR="00E825F1" w:rsidRPr="00401CBE" w:rsidRDefault="00E825F1" w:rsidP="00113040">
                      <w:pPr>
                        <w:jc w:val="both"/>
                        <w:rPr>
                          <w:i/>
                        </w:rPr>
                      </w:pPr>
                    </w:p>
                    <w:p w:rsidR="00E825F1" w:rsidRDefault="00E825F1" w:rsidP="00113040">
                      <w:pPr>
                        <w:jc w:val="both"/>
                        <w:rPr>
                          <w:i/>
                          <w:lang w:val="en-US"/>
                        </w:rPr>
                      </w:pPr>
                    </w:p>
                    <w:p w:rsidR="00E825F1" w:rsidRDefault="00E825F1" w:rsidP="00113040"/>
                  </w:txbxContent>
                </v:textbox>
              </v:rect>
            </w:pict>
          </mc:Fallback>
        </mc:AlternateContent>
      </w: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Pr="0053135D"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iCs/>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jc w:val="both"/>
        <w:rPr>
          <w:rFonts w:ascii="Times New Roman" w:eastAsia="Times New Roman" w:hAnsi="Times New Roman" w:cs="Times New Roman"/>
          <w:i/>
          <w:sz w:val="26"/>
          <w:szCs w:val="26"/>
          <w:lang w:eastAsia="ru-RU"/>
        </w:rPr>
      </w:pPr>
    </w:p>
    <w:p w:rsidR="00113040" w:rsidRPr="0053135D" w:rsidRDefault="000B610B" w:rsidP="00113040">
      <w:pPr>
        <w:spacing w:after="0" w:line="240" w:lineRule="auto"/>
        <w:ind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b/>
          <w:i/>
          <w:noProof/>
          <w:color w:val="FF0000"/>
          <w:sz w:val="26"/>
          <w:szCs w:val="26"/>
          <w:lang w:eastAsia="ru-RU"/>
        </w:rPr>
        <mc:AlternateContent>
          <mc:Choice Requires="wps">
            <w:drawing>
              <wp:anchor distT="0" distB="0" distL="114300" distR="114300" simplePos="0" relativeHeight="251661312" behindDoc="0" locked="0" layoutInCell="1" allowOverlap="1" wp14:anchorId="3D690C14" wp14:editId="020133FC">
                <wp:simplePos x="0" y="0"/>
                <wp:positionH relativeFrom="column">
                  <wp:posOffset>484505</wp:posOffset>
                </wp:positionH>
                <wp:positionV relativeFrom="paragraph">
                  <wp:posOffset>111760</wp:posOffset>
                </wp:positionV>
                <wp:extent cx="2286000" cy="647700"/>
                <wp:effectExtent l="0" t="0" r="19050" b="19050"/>
                <wp:wrapNone/>
                <wp:docPr id="38"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4770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E825F1">
                              <w:trPr>
                                <w:cantSplit/>
                                <w:trHeight w:val="356"/>
                                <w:jc w:val="center"/>
                              </w:trPr>
                              <w:tc>
                                <w:tcPr>
                                  <w:tcW w:w="3101" w:type="dxa"/>
                                  <w:gridSpan w:val="8"/>
                                  <w:tcBorders>
                                    <w:top w:val="nil"/>
                                    <w:left w:val="nil"/>
                                    <w:bottom w:val="nil"/>
                                    <w:right w:val="nil"/>
                                  </w:tcBorders>
                                </w:tcPr>
                                <w:p w:rsidR="00E825F1" w:rsidRDefault="00E825F1">
                                  <w:pPr>
                                    <w:jc w:val="center"/>
                                  </w:pPr>
                                  <w:r>
                                    <w:t>Дата проведения ЕГЭ</w:t>
                                  </w:r>
                                </w:p>
                              </w:tc>
                            </w:tr>
                            <w:tr w:rsidR="00E825F1" w:rsidTr="00C37102">
                              <w:trPr>
                                <w:trHeight w:val="162"/>
                                <w:jc w:val="center"/>
                              </w:trPr>
                              <w:tc>
                                <w:tcPr>
                                  <w:tcW w:w="387" w:type="dxa"/>
                                  <w:shd w:val="clear" w:color="auto" w:fill="FFFFFF" w:themeFill="background1"/>
                                </w:tcPr>
                                <w:p w:rsidR="00E825F1" w:rsidRPr="009A57FB" w:rsidRDefault="00E825F1">
                                  <w:pPr>
                                    <w:jc w:val="center"/>
                                  </w:pPr>
                                </w:p>
                              </w:tc>
                              <w:tc>
                                <w:tcPr>
                                  <w:tcW w:w="388" w:type="dxa"/>
                                  <w:shd w:val="clear" w:color="auto" w:fill="FFFFFF" w:themeFill="background1"/>
                                </w:tcPr>
                                <w:p w:rsidR="00E825F1" w:rsidRPr="009A57FB" w:rsidRDefault="00E825F1">
                                  <w:pPr>
                                    <w:jc w:val="center"/>
                                  </w:pPr>
                                </w:p>
                              </w:tc>
                              <w:tc>
                                <w:tcPr>
                                  <w:tcW w:w="387" w:type="dxa"/>
                                  <w:tcBorders>
                                    <w:top w:val="nil"/>
                                    <w:left w:val="nil"/>
                                    <w:bottom w:val="nil"/>
                                    <w:right w:val="nil"/>
                                  </w:tcBorders>
                                </w:tcPr>
                                <w:p w:rsidR="00E825F1" w:rsidRDefault="00E825F1">
                                  <w:pPr>
                                    <w:jc w:val="center"/>
                                    <w:rPr>
                                      <w:b/>
                                      <w:bCs/>
                                      <w:sz w:val="28"/>
                                    </w:rPr>
                                  </w:pPr>
                                  <w:r>
                                    <w:rPr>
                                      <w:b/>
                                      <w:bCs/>
                                      <w:sz w:val="28"/>
                                    </w:rPr>
                                    <w:t>.</w:t>
                                  </w:r>
                                </w:p>
                              </w:tc>
                              <w:tc>
                                <w:tcPr>
                                  <w:tcW w:w="387" w:type="dxa"/>
                                  <w:shd w:val="clear" w:color="auto" w:fill="FFFFFF" w:themeFill="background1"/>
                                </w:tcPr>
                                <w:p w:rsidR="00E825F1" w:rsidRDefault="00E825F1"/>
                              </w:tc>
                              <w:tc>
                                <w:tcPr>
                                  <w:tcW w:w="387" w:type="dxa"/>
                                  <w:shd w:val="clear" w:color="auto" w:fill="FFFFFF" w:themeFill="background1"/>
                                </w:tcPr>
                                <w:p w:rsidR="00E825F1" w:rsidRDefault="00E825F1">
                                  <w:pPr>
                                    <w:jc w:val="center"/>
                                  </w:pPr>
                                </w:p>
                              </w:tc>
                              <w:tc>
                                <w:tcPr>
                                  <w:tcW w:w="388" w:type="dxa"/>
                                  <w:tcBorders>
                                    <w:top w:val="nil"/>
                                    <w:left w:val="nil"/>
                                    <w:bottom w:val="nil"/>
                                    <w:right w:val="nil"/>
                                  </w:tcBorders>
                                </w:tcPr>
                                <w:p w:rsidR="00E825F1" w:rsidRDefault="00E825F1">
                                  <w:pPr>
                                    <w:jc w:val="center"/>
                                    <w:rPr>
                                      <w:b/>
                                      <w:bCs/>
                                      <w:sz w:val="28"/>
                                    </w:rPr>
                                  </w:pPr>
                                  <w:r>
                                    <w:rPr>
                                      <w:b/>
                                      <w:bCs/>
                                      <w:sz w:val="28"/>
                                    </w:rPr>
                                    <w:t>.</w:t>
                                  </w:r>
                                </w:p>
                              </w:tc>
                              <w:tc>
                                <w:tcPr>
                                  <w:tcW w:w="387" w:type="dxa"/>
                                  <w:shd w:val="clear" w:color="auto" w:fill="FFFFFF" w:themeFill="background1"/>
                                </w:tcPr>
                                <w:p w:rsidR="00E825F1" w:rsidRDefault="00E825F1">
                                  <w:pPr>
                                    <w:jc w:val="center"/>
                                  </w:pPr>
                                  <w:r>
                                    <w:t>1</w:t>
                                  </w:r>
                                </w:p>
                              </w:tc>
                              <w:tc>
                                <w:tcPr>
                                  <w:tcW w:w="390" w:type="dxa"/>
                                  <w:shd w:val="clear" w:color="auto" w:fill="FFFFFF" w:themeFill="background1"/>
                                </w:tcPr>
                                <w:p w:rsidR="00E825F1" w:rsidRDefault="00E825F1" w:rsidP="00453745"/>
                              </w:tc>
                            </w:tr>
                            <w:tr w:rsidR="00E825F1">
                              <w:trPr>
                                <w:cantSplit/>
                                <w:trHeight w:val="162"/>
                                <w:jc w:val="center"/>
                              </w:trPr>
                              <w:tc>
                                <w:tcPr>
                                  <w:tcW w:w="3101" w:type="dxa"/>
                                  <w:gridSpan w:val="8"/>
                                  <w:tcBorders>
                                    <w:top w:val="nil"/>
                                    <w:left w:val="nil"/>
                                    <w:bottom w:val="nil"/>
                                    <w:right w:val="nil"/>
                                  </w:tcBorders>
                                </w:tcPr>
                                <w:p w:rsidR="00E825F1" w:rsidRDefault="00E825F1">
                                  <w:pPr>
                                    <w:jc w:val="center"/>
                                  </w:pPr>
                                </w:p>
                              </w:tc>
                            </w:tr>
                          </w:tbl>
                          <w:p w:rsidR="00E825F1" w:rsidRDefault="00E825F1" w:rsidP="00113040"/>
                          <w:p w:rsidR="00E825F1" w:rsidRDefault="00E825F1" w:rsidP="001130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8" style="position:absolute;left:0;text-align:left;margin-left:38.15pt;margin-top:8.8pt;width:180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E825F1">
                        <w:trPr>
                          <w:cantSplit/>
                          <w:trHeight w:val="356"/>
                          <w:jc w:val="center"/>
                        </w:trPr>
                        <w:tc>
                          <w:tcPr>
                            <w:tcW w:w="3101" w:type="dxa"/>
                            <w:gridSpan w:val="8"/>
                            <w:tcBorders>
                              <w:top w:val="nil"/>
                              <w:left w:val="nil"/>
                              <w:bottom w:val="nil"/>
                              <w:right w:val="nil"/>
                            </w:tcBorders>
                          </w:tcPr>
                          <w:p w:rsidR="00E825F1" w:rsidRDefault="00E825F1">
                            <w:pPr>
                              <w:jc w:val="center"/>
                            </w:pPr>
                            <w:r>
                              <w:t>Дата проведения ЕГЭ</w:t>
                            </w:r>
                          </w:p>
                        </w:tc>
                      </w:tr>
                      <w:tr w:rsidR="00E825F1" w:rsidTr="00C37102">
                        <w:trPr>
                          <w:trHeight w:val="162"/>
                          <w:jc w:val="center"/>
                        </w:trPr>
                        <w:tc>
                          <w:tcPr>
                            <w:tcW w:w="387" w:type="dxa"/>
                            <w:shd w:val="clear" w:color="auto" w:fill="FFFFFF" w:themeFill="background1"/>
                          </w:tcPr>
                          <w:p w:rsidR="00E825F1" w:rsidRPr="009A57FB" w:rsidRDefault="00E825F1">
                            <w:pPr>
                              <w:jc w:val="center"/>
                            </w:pPr>
                          </w:p>
                        </w:tc>
                        <w:tc>
                          <w:tcPr>
                            <w:tcW w:w="388" w:type="dxa"/>
                            <w:shd w:val="clear" w:color="auto" w:fill="FFFFFF" w:themeFill="background1"/>
                          </w:tcPr>
                          <w:p w:rsidR="00E825F1" w:rsidRPr="009A57FB" w:rsidRDefault="00E825F1">
                            <w:pPr>
                              <w:jc w:val="center"/>
                            </w:pPr>
                          </w:p>
                        </w:tc>
                        <w:tc>
                          <w:tcPr>
                            <w:tcW w:w="387" w:type="dxa"/>
                            <w:tcBorders>
                              <w:top w:val="nil"/>
                              <w:left w:val="nil"/>
                              <w:bottom w:val="nil"/>
                              <w:right w:val="nil"/>
                            </w:tcBorders>
                          </w:tcPr>
                          <w:p w:rsidR="00E825F1" w:rsidRDefault="00E825F1">
                            <w:pPr>
                              <w:jc w:val="center"/>
                              <w:rPr>
                                <w:b/>
                                <w:bCs/>
                                <w:sz w:val="28"/>
                              </w:rPr>
                            </w:pPr>
                            <w:r>
                              <w:rPr>
                                <w:b/>
                                <w:bCs/>
                                <w:sz w:val="28"/>
                              </w:rPr>
                              <w:t>.</w:t>
                            </w:r>
                          </w:p>
                        </w:tc>
                        <w:tc>
                          <w:tcPr>
                            <w:tcW w:w="387" w:type="dxa"/>
                            <w:shd w:val="clear" w:color="auto" w:fill="FFFFFF" w:themeFill="background1"/>
                          </w:tcPr>
                          <w:p w:rsidR="00E825F1" w:rsidRDefault="00E825F1"/>
                        </w:tc>
                        <w:tc>
                          <w:tcPr>
                            <w:tcW w:w="387" w:type="dxa"/>
                            <w:shd w:val="clear" w:color="auto" w:fill="FFFFFF" w:themeFill="background1"/>
                          </w:tcPr>
                          <w:p w:rsidR="00E825F1" w:rsidRDefault="00E825F1">
                            <w:pPr>
                              <w:jc w:val="center"/>
                            </w:pPr>
                          </w:p>
                        </w:tc>
                        <w:tc>
                          <w:tcPr>
                            <w:tcW w:w="388" w:type="dxa"/>
                            <w:tcBorders>
                              <w:top w:val="nil"/>
                              <w:left w:val="nil"/>
                              <w:bottom w:val="nil"/>
                              <w:right w:val="nil"/>
                            </w:tcBorders>
                          </w:tcPr>
                          <w:p w:rsidR="00E825F1" w:rsidRDefault="00E825F1">
                            <w:pPr>
                              <w:jc w:val="center"/>
                              <w:rPr>
                                <w:b/>
                                <w:bCs/>
                                <w:sz w:val="28"/>
                              </w:rPr>
                            </w:pPr>
                            <w:r>
                              <w:rPr>
                                <w:b/>
                                <w:bCs/>
                                <w:sz w:val="28"/>
                              </w:rPr>
                              <w:t>.</w:t>
                            </w:r>
                          </w:p>
                        </w:tc>
                        <w:tc>
                          <w:tcPr>
                            <w:tcW w:w="387" w:type="dxa"/>
                            <w:shd w:val="clear" w:color="auto" w:fill="FFFFFF" w:themeFill="background1"/>
                          </w:tcPr>
                          <w:p w:rsidR="00E825F1" w:rsidRDefault="00E825F1">
                            <w:pPr>
                              <w:jc w:val="center"/>
                            </w:pPr>
                            <w:r>
                              <w:t>1</w:t>
                            </w:r>
                          </w:p>
                        </w:tc>
                        <w:tc>
                          <w:tcPr>
                            <w:tcW w:w="390" w:type="dxa"/>
                            <w:shd w:val="clear" w:color="auto" w:fill="FFFFFF" w:themeFill="background1"/>
                          </w:tcPr>
                          <w:p w:rsidR="00E825F1" w:rsidRDefault="00E825F1" w:rsidP="00453745"/>
                        </w:tc>
                      </w:tr>
                      <w:tr w:rsidR="00E825F1">
                        <w:trPr>
                          <w:cantSplit/>
                          <w:trHeight w:val="162"/>
                          <w:jc w:val="center"/>
                        </w:trPr>
                        <w:tc>
                          <w:tcPr>
                            <w:tcW w:w="3101" w:type="dxa"/>
                            <w:gridSpan w:val="8"/>
                            <w:tcBorders>
                              <w:top w:val="nil"/>
                              <w:left w:val="nil"/>
                              <w:bottom w:val="nil"/>
                              <w:right w:val="nil"/>
                            </w:tcBorders>
                          </w:tcPr>
                          <w:p w:rsidR="00E825F1" w:rsidRDefault="00E825F1">
                            <w:pPr>
                              <w:jc w:val="center"/>
                            </w:pPr>
                          </w:p>
                        </w:tc>
                      </w:tr>
                    </w:tbl>
                    <w:p w:rsidR="00E825F1" w:rsidRDefault="00E825F1" w:rsidP="00113040"/>
                    <w:p w:rsidR="00E825F1" w:rsidRDefault="00E825F1" w:rsidP="00113040"/>
                  </w:txbxContent>
                </v:textbox>
              </v:rect>
            </w:pict>
          </mc:Fallback>
        </mc:AlternateContent>
      </w: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Во время экзамена на рабочем столе участника ЕГЭ, помимо экзаменационных материалов, могут находиться:</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дополнительные материалы, которые можно использовать на ЕГЭ по отдельным учебным предметам (по математике </w:t>
      </w:r>
      <w:r w:rsidR="003C0B91">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специальные технические средства (для лиц с ограниченными возможностями здоровья (ОВЗ), детей-инвалидов, инвалидов);</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черновики 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113040" w:rsidRPr="0053135D" w:rsidRDefault="00113040" w:rsidP="00113040">
      <w:pPr>
        <w:spacing w:after="0" w:line="240" w:lineRule="auto"/>
        <w:ind w:firstLine="709"/>
        <w:contextualSpacing/>
        <w:jc w:val="both"/>
        <w:rPr>
          <w:rFonts w:ascii="Times New Roman" w:eastAsia="Times New Roman" w:hAnsi="Times New Roman" w:cs="Times New Roman"/>
          <w:noProof/>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49"/>
        <w:gridCol w:w="1790"/>
        <w:gridCol w:w="2772"/>
        <w:gridCol w:w="2560"/>
      </w:tblGrid>
      <w:tr w:rsidR="00113040" w:rsidRPr="0053135D" w:rsidTr="00C37102">
        <w:trPr>
          <w:trHeight w:val="461"/>
        </w:trPr>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843"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68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113040" w:rsidRPr="0053135D" w:rsidTr="00C37102">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Русский язык </w:t>
            </w:r>
          </w:p>
        </w:tc>
        <w:tc>
          <w:tcPr>
            <w:tcW w:w="1843" w:type="dxa"/>
          </w:tcPr>
          <w:p w:rsidR="00113040" w:rsidRPr="0053135D" w:rsidRDefault="00A04662"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113040" w:rsidRPr="0053135D">
              <w:rPr>
                <w:rFonts w:ascii="Times New Roman" w:eastAsia="Times New Roman" w:hAnsi="Times New Roman" w:cs="Times New Roman"/>
                <w:noProof/>
                <w:sz w:val="26"/>
                <w:szCs w:val="26"/>
                <w:lang w:eastAsia="ru-RU"/>
              </w:rPr>
              <w:t>1</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2689"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r>
      <w:tr w:rsidR="00113040" w:rsidRPr="0053135D" w:rsidTr="00C37102">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Математика (профильный уровень)</w:t>
            </w:r>
          </w:p>
        </w:tc>
        <w:tc>
          <w:tcPr>
            <w:tcW w:w="1843" w:type="dxa"/>
          </w:tcPr>
          <w:p w:rsidR="00113040" w:rsidRPr="0053135D" w:rsidRDefault="00A04662"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113040" w:rsidRPr="0053135D">
              <w:rPr>
                <w:rFonts w:ascii="Times New Roman" w:eastAsia="Times New Roman" w:hAnsi="Times New Roman" w:cs="Times New Roman"/>
                <w:noProof/>
                <w:sz w:val="26"/>
                <w:szCs w:val="26"/>
                <w:lang w:eastAsia="ru-RU"/>
              </w:rPr>
              <w:t>2</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Обществознание </w:t>
            </w:r>
          </w:p>
        </w:tc>
        <w:tc>
          <w:tcPr>
            <w:tcW w:w="2689"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12</w:t>
            </w:r>
          </w:p>
        </w:tc>
      </w:tr>
      <w:tr w:rsidR="00113040" w:rsidRPr="0053135D" w:rsidTr="00C37102">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Физика</w:t>
            </w:r>
          </w:p>
        </w:tc>
        <w:tc>
          <w:tcPr>
            <w:tcW w:w="1843" w:type="dxa"/>
          </w:tcPr>
          <w:p w:rsidR="00113040" w:rsidRPr="0053135D" w:rsidRDefault="00A04662"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113040" w:rsidRPr="0053135D">
              <w:rPr>
                <w:rFonts w:ascii="Times New Roman" w:eastAsia="Times New Roman" w:hAnsi="Times New Roman" w:cs="Times New Roman"/>
                <w:noProof/>
                <w:sz w:val="26"/>
                <w:szCs w:val="26"/>
                <w:lang w:eastAsia="ru-RU"/>
              </w:rPr>
              <w:t>3</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689"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113040" w:rsidRPr="0053135D" w:rsidTr="00C37102">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Химия</w:t>
            </w:r>
          </w:p>
        </w:tc>
        <w:tc>
          <w:tcPr>
            <w:tcW w:w="1843" w:type="dxa"/>
          </w:tcPr>
          <w:p w:rsidR="00113040" w:rsidRPr="0053135D" w:rsidRDefault="00A04662"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113040" w:rsidRPr="0053135D">
              <w:rPr>
                <w:rFonts w:ascii="Times New Roman" w:eastAsia="Times New Roman" w:hAnsi="Times New Roman" w:cs="Times New Roman"/>
                <w:noProof/>
                <w:sz w:val="26"/>
                <w:szCs w:val="26"/>
                <w:lang w:eastAsia="ru-RU"/>
              </w:rPr>
              <w:t>4</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Литература </w:t>
            </w:r>
          </w:p>
        </w:tc>
        <w:tc>
          <w:tcPr>
            <w:tcW w:w="2689"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18</w:t>
            </w:r>
          </w:p>
        </w:tc>
      </w:tr>
      <w:tr w:rsidR="00113040" w:rsidRPr="0053135D" w:rsidTr="00C37102">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Информатика </w:t>
            </w:r>
          </w:p>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 ИКТ</w:t>
            </w:r>
          </w:p>
        </w:tc>
        <w:tc>
          <w:tcPr>
            <w:tcW w:w="1843" w:type="dxa"/>
          </w:tcPr>
          <w:p w:rsidR="00113040" w:rsidRPr="0053135D" w:rsidRDefault="00A04662"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113040" w:rsidRPr="0053135D">
              <w:rPr>
                <w:rFonts w:ascii="Times New Roman" w:eastAsia="Times New Roman" w:hAnsi="Times New Roman" w:cs="Times New Roman"/>
                <w:noProof/>
                <w:sz w:val="26"/>
                <w:szCs w:val="26"/>
                <w:lang w:eastAsia="ru-RU"/>
              </w:rPr>
              <w:t>5</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Математика </w:t>
            </w:r>
          </w:p>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(базовый уровень)</w:t>
            </w:r>
          </w:p>
        </w:tc>
        <w:tc>
          <w:tcPr>
            <w:tcW w:w="2689"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22</w:t>
            </w:r>
          </w:p>
        </w:tc>
      </w:tr>
      <w:tr w:rsidR="00113040" w:rsidRPr="0053135D" w:rsidTr="00C37102">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Биология</w:t>
            </w:r>
          </w:p>
        </w:tc>
        <w:tc>
          <w:tcPr>
            <w:tcW w:w="1843" w:type="dxa"/>
          </w:tcPr>
          <w:p w:rsidR="00113040" w:rsidRPr="0053135D" w:rsidRDefault="00A04662"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113040" w:rsidRPr="0053135D">
              <w:rPr>
                <w:rFonts w:ascii="Times New Roman" w:eastAsia="Times New Roman" w:hAnsi="Times New Roman" w:cs="Times New Roman"/>
                <w:noProof/>
                <w:sz w:val="26"/>
                <w:szCs w:val="26"/>
                <w:lang w:eastAsia="ru-RU"/>
              </w:rPr>
              <w:t>6</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689"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113040" w:rsidRPr="0053135D" w:rsidTr="00C37102">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lastRenderedPageBreak/>
              <w:t xml:space="preserve">История </w:t>
            </w:r>
          </w:p>
        </w:tc>
        <w:tc>
          <w:tcPr>
            <w:tcW w:w="1843" w:type="dxa"/>
          </w:tcPr>
          <w:p w:rsidR="00113040" w:rsidRPr="0053135D" w:rsidRDefault="00A04662"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113040" w:rsidRPr="0053135D">
              <w:rPr>
                <w:rFonts w:ascii="Times New Roman" w:eastAsia="Times New Roman" w:hAnsi="Times New Roman" w:cs="Times New Roman"/>
                <w:noProof/>
                <w:sz w:val="26"/>
                <w:szCs w:val="26"/>
                <w:lang w:eastAsia="ru-RU"/>
              </w:rPr>
              <w:t>7</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2689"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r>
      <w:tr w:rsidR="00113040" w:rsidRPr="0053135D" w:rsidTr="00C37102">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География</w:t>
            </w:r>
          </w:p>
        </w:tc>
        <w:tc>
          <w:tcPr>
            <w:tcW w:w="1843" w:type="dxa"/>
          </w:tcPr>
          <w:p w:rsidR="00113040" w:rsidRPr="0053135D" w:rsidRDefault="00A04662"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113040" w:rsidRPr="0053135D">
              <w:rPr>
                <w:rFonts w:ascii="Times New Roman" w:eastAsia="Times New Roman" w:hAnsi="Times New Roman" w:cs="Times New Roman"/>
                <w:noProof/>
                <w:sz w:val="26"/>
                <w:szCs w:val="26"/>
                <w:lang w:eastAsia="ru-RU"/>
              </w:rPr>
              <w:t>8</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689"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113040" w:rsidRPr="0053135D" w:rsidTr="00C37102">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Английский язык </w:t>
            </w:r>
          </w:p>
        </w:tc>
        <w:tc>
          <w:tcPr>
            <w:tcW w:w="1843" w:type="dxa"/>
          </w:tcPr>
          <w:p w:rsidR="00113040" w:rsidRPr="0053135D" w:rsidRDefault="00A04662"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113040" w:rsidRPr="0053135D">
              <w:rPr>
                <w:rFonts w:ascii="Times New Roman" w:eastAsia="Times New Roman" w:hAnsi="Times New Roman" w:cs="Times New Roman"/>
                <w:noProof/>
                <w:sz w:val="26"/>
                <w:szCs w:val="26"/>
                <w:lang w:eastAsia="ru-RU"/>
              </w:rPr>
              <w:t>9</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2689"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r>
      <w:tr w:rsidR="00113040" w:rsidRPr="0053135D" w:rsidTr="00C37102">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843"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839"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p>
        </w:tc>
        <w:tc>
          <w:tcPr>
            <w:tcW w:w="2689"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p>
        </w:tc>
      </w:tr>
    </w:tbl>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113040" w:rsidRPr="0053135D" w:rsidTr="00C37102">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w:t>
            </w:r>
          </w:p>
        </w:tc>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Название учебного предмета</w:t>
            </w:r>
          </w:p>
        </w:tc>
      </w:tr>
      <w:tr w:rsidR="00113040" w:rsidRPr="0053135D" w:rsidTr="00C37102">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15 минут</w:t>
            </w:r>
          </w:p>
        </w:tc>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45 минут</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Иностранные языки (раздел «Говорение»)</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(180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 часа 30 минут</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Иностранные языки</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 xml:space="preserve">Математика </w:t>
            </w:r>
          </w:p>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(базовый уровень)</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География</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30 минут (210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5 часов</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Биология</w:t>
            </w:r>
          </w:p>
        </w:tc>
      </w:tr>
      <w:tr w:rsidR="00113040" w:rsidRPr="0053135D" w:rsidTr="00C37102">
        <w:tc>
          <w:tcPr>
            <w:tcW w:w="3190" w:type="dxa"/>
            <w:vMerge/>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Русский язык</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Химия</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55 минут (235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5 часов 25 минут</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Математика (профильный уровень)</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Физика</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Информатика и ИКТ</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Обществознание</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История</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Литература</w:t>
            </w:r>
          </w:p>
        </w:tc>
      </w:tr>
    </w:tbl>
    <w:p w:rsidR="00113040" w:rsidRPr="0053135D" w:rsidRDefault="00113040" w:rsidP="00113040">
      <w:pPr>
        <w:spacing w:after="0" w:line="240" w:lineRule="auto"/>
        <w:jc w:val="both"/>
        <w:rPr>
          <w:rFonts w:ascii="Times New Roman" w:eastAsia="Times New Roman" w:hAnsi="Times New Roman" w:cs="Times New Roman"/>
          <w:b/>
          <w:iCs/>
          <w:noProof/>
          <w:sz w:val="26"/>
          <w:szCs w:val="26"/>
          <w:lang w:eastAsia="ru-RU"/>
        </w:rPr>
      </w:pPr>
    </w:p>
    <w:p w:rsidR="00113040" w:rsidRPr="0053135D" w:rsidRDefault="00113040" w:rsidP="00113040">
      <w:pPr>
        <w:tabs>
          <w:tab w:val="left" w:pos="426"/>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Инструкция зачитывается участникам после их рассадки в аудитории, получения экзаменационных материалов.</w:t>
      </w:r>
    </w:p>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Инструкция для участников ЕГЭ</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Уважаемые участники экзамена! Сегодня вы сдаете экзамен 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Pr="0053135D">
        <w:rPr>
          <w:rFonts w:ascii="Times New Roman" w:eastAsia="Times New Roman" w:hAnsi="Times New Roman" w:cs="Times New Roman"/>
          <w:b/>
          <w:sz w:val="26"/>
          <w:szCs w:val="26"/>
          <w:lang w:eastAsia="ru-RU"/>
        </w:rPr>
        <w:t xml:space="preserve">форме ЕГЭ с использованием технологии печати полных комплектов экзаменационных материалов в аудиториях ППЭ.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ЕГЭ </w:t>
      </w:r>
      <w:r w:rsidR="007D2F5A"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b/>
          <w:sz w:val="26"/>
          <w:szCs w:val="26"/>
          <w:lang w:eastAsia="ru-RU"/>
        </w:rPr>
        <w:t xml:space="preserve">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Во время проведения экзамена вы должны соблюдать Порядок.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день проведения экзамена (в период с момента входа в ППЭ и до окончания экзамена</w:t>
      </w:r>
      <w:r w:rsidR="007D2F5A"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b/>
          <w:sz w:val="26"/>
          <w:szCs w:val="26"/>
          <w:lang w:eastAsia="ru-RU"/>
        </w:rPr>
        <w:t xml:space="preserve"> запрещается: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lastRenderedPageBreak/>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выносить из аудиторий и ППЭ черновики, экзаменационные материалы на бумажном и (или) электронном носителях, фотографировать экзаменационные материалы;</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переписывать задания из КИМ в черновики (при необходимости можно делать заметки в 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Во время проведения экзамена запрещается:</w:t>
      </w:r>
    </w:p>
    <w:p w:rsidR="00113040" w:rsidRPr="0053135D" w:rsidRDefault="00113040" w:rsidP="0011304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113040" w:rsidRPr="0053135D" w:rsidRDefault="00113040" w:rsidP="00113040">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В случае нарушения порядка проведения ЕГЭ вы будете удалены с экзамена.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нарушения порядка проведения экзамена работниками ППЭ или другими участниками</w:t>
      </w:r>
      <w:r w:rsidR="005A6B80"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Ознакомиться с результатами ЕГЭ вы сможете в школе или в местах, в которых вы были зарегистрированы на сдачу ЕГЭ.</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Плановая дата ознакомления с результатами: _____________</w:t>
      </w:r>
      <w:r w:rsidRPr="0053135D">
        <w:rPr>
          <w:rFonts w:ascii="Times New Roman" w:eastAsia="Times New Roman" w:hAnsi="Times New Roman" w:cs="Times New Roman"/>
          <w:b/>
          <w:i/>
          <w:sz w:val="26"/>
          <w:szCs w:val="26"/>
          <w:lang w:eastAsia="ru-RU"/>
        </w:rPr>
        <w:t>(</w:t>
      </w:r>
      <w:r w:rsidRPr="0053135D">
        <w:rPr>
          <w:rFonts w:ascii="Times New Roman" w:eastAsia="Times New Roman" w:hAnsi="Times New Roman" w:cs="Times New Roman"/>
          <w:i/>
          <w:sz w:val="26"/>
          <w:szCs w:val="26"/>
          <w:lang w:eastAsia="ru-RU"/>
        </w:rPr>
        <w:t>назвать дату).</w:t>
      </w:r>
    </w:p>
    <w:p w:rsidR="007D2F5A" w:rsidRPr="0053135D" w:rsidRDefault="007D2F5A" w:rsidP="007D2F5A">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7D2F5A" w:rsidRPr="0053135D" w:rsidRDefault="007D2F5A" w:rsidP="007D2F5A">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w:t>
      </w:r>
      <w:r w:rsidR="00C00123">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и с нарушением участником ЕГЭ требований Порядка и неправильным оформлением экзаменационной работы,</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 xml:space="preserve">рассматривается. </w:t>
      </w:r>
    </w:p>
    <w:p w:rsidR="007D2F5A"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113040"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 с чернилами черного цвета;</w:t>
      </w:r>
    </w:p>
    <w:p w:rsidR="00113040"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113040"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лекарства и питание (при необходимости);</w:t>
      </w:r>
    </w:p>
    <w:p w:rsidR="00807531" w:rsidRPr="0053135D" w:rsidRDefault="00807531"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807531">
        <w:rPr>
          <w:rFonts w:ascii="Times New Roman" w:eastAsia="Times New Roman" w:hAnsi="Times New Roman" w:cs="Times New Roman"/>
          <w:b/>
          <w:sz w:val="26"/>
          <w:szCs w:val="26"/>
          <w:lang w:eastAsia="ru-RU"/>
        </w:rPr>
        <w:t>черновики со штампом образовательной организации</w:t>
      </w:r>
      <w:r>
        <w:rPr>
          <w:rFonts w:ascii="Times New Roman" w:eastAsia="Times New Roman" w:hAnsi="Times New Roman" w:cs="Times New Roman"/>
          <w:b/>
          <w:sz w:val="26"/>
          <w:szCs w:val="26"/>
          <w:lang w:eastAsia="ru-RU"/>
        </w:rPr>
        <w:t>, в которой расположен ППЭ;</w:t>
      </w:r>
    </w:p>
    <w:p w:rsidR="00113040"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дополнительные материалы, которые можно использовать на ЕГЭ по отдельным учебным предметам (по математике</w:t>
      </w:r>
      <w:r w:rsidR="003C0B91">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 линейка; по физике – линейка и непрограммируемый калькулятор; по химии – </w:t>
      </w:r>
      <w:r w:rsidRPr="0053135D">
        <w:rPr>
          <w:rFonts w:ascii="Times New Roman" w:eastAsia="Times New Roman" w:hAnsi="Times New Roman" w:cs="Times New Roman"/>
          <w:b/>
          <w:sz w:val="26"/>
          <w:szCs w:val="26"/>
          <w:lang w:eastAsia="ru-RU"/>
        </w:rPr>
        <w:lastRenderedPageBreak/>
        <w:t>непрограммируемый калькулятор; по географии – линейка, транспортир, непрограммируемый калькулятор);</w:t>
      </w:r>
    </w:p>
    <w:p w:rsidR="00EA0515" w:rsidRPr="0053135D" w:rsidRDefault="00EA0515" w:rsidP="00EA0515">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sidRPr="0053135D">
        <w:rPr>
          <w:rFonts w:ascii="Times New Roman" w:eastAsia="Times New Roman" w:hAnsi="Times New Roman" w:cs="Times New Roman"/>
          <w:b/>
          <w:sz w:val="26"/>
          <w:szCs w:val="26"/>
          <w:u w:val="single"/>
          <w:lang w:eastAsia="zh-CN"/>
        </w:rPr>
        <w:t>на</w:t>
      </w:r>
      <w:r w:rsidRPr="0053135D">
        <w:rPr>
          <w:rFonts w:ascii="Times New Roman" w:eastAsia="Times New Roman" w:hAnsi="Times New Roman" w:cs="Times New Roman"/>
          <w:b/>
          <w:sz w:val="26"/>
          <w:szCs w:val="26"/>
          <w:lang w:eastAsia="zh-CN"/>
        </w:rPr>
        <w:t> </w:t>
      </w:r>
      <w:r w:rsidRPr="0053135D">
        <w:rPr>
          <w:rFonts w:ascii="Times New Roman" w:eastAsia="Times New Roman" w:hAnsi="Times New Roman" w:cs="Times New Roman"/>
          <w:b/>
          <w:sz w:val="26"/>
          <w:szCs w:val="26"/>
          <w:u w:val="single"/>
          <w:lang w:eastAsia="zh-CN"/>
        </w:rPr>
        <w:t>своем рабочем столе</w:t>
      </w:r>
      <w:r>
        <w:rPr>
          <w:rFonts w:ascii="Times New Roman" w:eastAsia="Times New Roman" w:hAnsi="Times New Roman" w:cs="Times New Roman"/>
          <w:b/>
          <w:sz w:val="26"/>
          <w:szCs w:val="26"/>
          <w:u w:val="single"/>
          <w:lang w:eastAsia="zh-CN"/>
        </w:rPr>
        <w:t>, а также удостоверение личности, черновики, дополнительные материалы (при наличии) и письменные принадлежности</w:t>
      </w:r>
      <w:r w:rsidRPr="0053135D">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EA0515" w:rsidRPr="0053135D" w:rsidRDefault="00EA0515" w:rsidP="00EA0515">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 Инструктаж закончен. Вы можете приступать к выполнению заданий.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обращает внимание участников ЕГЭ на </w:t>
      </w:r>
      <w:r w:rsidR="007D2F5A" w:rsidRPr="0053135D">
        <w:rPr>
          <w:rFonts w:ascii="Times New Roman" w:eastAsia="Times New Roman" w:hAnsi="Times New Roman" w:cs="Times New Roman"/>
          <w:i/>
          <w:sz w:val="26"/>
          <w:szCs w:val="26"/>
          <w:lang w:eastAsia="ru-RU"/>
        </w:rPr>
        <w:t>сейф-пакет(ы)</w:t>
      </w:r>
      <w:r w:rsidRPr="0053135D">
        <w:rPr>
          <w:rFonts w:ascii="Times New Roman" w:eastAsia="Times New Roman" w:hAnsi="Times New Roman" w:cs="Times New Roman"/>
          <w:i/>
          <w:sz w:val="26"/>
          <w:szCs w:val="26"/>
          <w:lang w:eastAsia="ru-RU"/>
        </w:rPr>
        <w:t xml:space="preserve"> с ЭМ.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Экзаменационные материалы в аудиторию поступили в </w:t>
      </w:r>
      <w:r w:rsidR="007D2F5A" w:rsidRPr="0053135D">
        <w:rPr>
          <w:rFonts w:ascii="Times New Roman" w:eastAsia="Times New Roman" w:hAnsi="Times New Roman" w:cs="Times New Roman"/>
          <w:b/>
          <w:sz w:val="26"/>
          <w:szCs w:val="26"/>
          <w:lang w:eastAsia="ru-RU"/>
        </w:rPr>
        <w:t>сейф-пакете</w:t>
      </w:r>
      <w:r w:rsidRPr="0053135D">
        <w:rPr>
          <w:rFonts w:ascii="Times New Roman" w:eastAsia="Times New Roman" w:hAnsi="Times New Roman" w:cs="Times New Roman"/>
          <w:b/>
          <w:sz w:val="26"/>
          <w:szCs w:val="26"/>
          <w:lang w:eastAsia="ru-RU"/>
        </w:rPr>
        <w:t>. Упаковка с</w:t>
      </w:r>
      <w:r w:rsidR="007D2F5A" w:rsidRPr="0053135D">
        <w:rPr>
          <w:rFonts w:ascii="Times New Roman" w:eastAsia="Times New Roman" w:hAnsi="Times New Roman" w:cs="Times New Roman"/>
          <w:b/>
          <w:sz w:val="26"/>
          <w:szCs w:val="26"/>
          <w:lang w:eastAsia="ru-RU"/>
        </w:rPr>
        <w:t>ейф-</w:t>
      </w:r>
      <w:r w:rsidRPr="0053135D">
        <w:rPr>
          <w:rFonts w:ascii="Times New Roman" w:eastAsia="Times New Roman" w:hAnsi="Times New Roman" w:cs="Times New Roman"/>
          <w:b/>
          <w:sz w:val="26"/>
          <w:szCs w:val="26"/>
          <w:lang w:eastAsia="ru-RU"/>
        </w:rPr>
        <w:t xml:space="preserve">пакета не нарушена. В нем находятся </w:t>
      </w:r>
      <w:r w:rsidR="0020098D">
        <w:rPr>
          <w:rFonts w:ascii="Times New Roman" w:eastAsia="Times New Roman" w:hAnsi="Times New Roman" w:cs="Times New Roman"/>
          <w:b/>
          <w:sz w:val="26"/>
          <w:szCs w:val="26"/>
          <w:lang w:eastAsia="ru-RU"/>
        </w:rPr>
        <w:t>электронный носител</w:t>
      </w:r>
      <w:r w:rsidR="000F3616">
        <w:rPr>
          <w:rFonts w:ascii="Times New Roman" w:eastAsia="Times New Roman" w:hAnsi="Times New Roman" w:cs="Times New Roman"/>
          <w:b/>
          <w:sz w:val="26"/>
          <w:szCs w:val="26"/>
          <w:lang w:eastAsia="ru-RU"/>
        </w:rPr>
        <w:t>ь</w:t>
      </w:r>
      <w:r w:rsidRPr="0053135D">
        <w:rPr>
          <w:rFonts w:ascii="Times New Roman" w:eastAsia="Times New Roman" w:hAnsi="Times New Roman" w:cs="Times New Roman"/>
          <w:b/>
          <w:sz w:val="26"/>
          <w:szCs w:val="26"/>
          <w:lang w:eastAsia="ru-RU"/>
        </w:rPr>
        <w:t xml:space="preserve"> с экзаменационными материалами.</w:t>
      </w:r>
      <w:r w:rsidR="005A6B80" w:rsidRPr="0053135D">
        <w:rPr>
          <w:rFonts w:ascii="Times New Roman" w:eastAsia="Times New Roman" w:hAnsi="Times New Roman" w:cs="Times New Roman"/>
          <w:i/>
          <w:sz w:val="26"/>
          <w:szCs w:val="26"/>
          <w:lang w:eastAsia="ru-RU"/>
        </w:rPr>
        <w:t xml:space="preserve">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(Продемонстрировать целостность упаковки </w:t>
      </w:r>
      <w:r w:rsidR="007D2F5A" w:rsidRPr="0053135D">
        <w:rPr>
          <w:rFonts w:ascii="Times New Roman" w:eastAsia="Calibri" w:hAnsi="Times New Roman" w:cs="Times New Roman"/>
          <w:i/>
          <w:sz w:val="26"/>
          <w:szCs w:val="26"/>
          <w:lang w:eastAsia="ru-RU"/>
        </w:rPr>
        <w:t>сейф-пакета(ов)</w:t>
      </w:r>
      <w:r w:rsidRPr="0053135D">
        <w:rPr>
          <w:rFonts w:ascii="Times New Roman" w:eastAsia="Calibri" w:hAnsi="Times New Roman" w:cs="Times New Roman"/>
          <w:i/>
          <w:sz w:val="26"/>
          <w:szCs w:val="26"/>
          <w:lang w:eastAsia="ru-RU"/>
        </w:rPr>
        <w:t xml:space="preserve"> с </w:t>
      </w:r>
      <w:r w:rsidR="0020098D">
        <w:rPr>
          <w:rFonts w:ascii="Times New Roman" w:eastAsia="Calibri" w:hAnsi="Times New Roman" w:cs="Times New Roman"/>
          <w:i/>
          <w:sz w:val="26"/>
          <w:szCs w:val="26"/>
          <w:lang w:eastAsia="ru-RU"/>
        </w:rPr>
        <w:t>электронным носителем</w:t>
      </w:r>
      <w:r w:rsidRPr="0053135D">
        <w:rPr>
          <w:rFonts w:ascii="Times New Roman" w:eastAsia="Calibri" w:hAnsi="Times New Roman" w:cs="Times New Roman"/>
          <w:i/>
          <w:sz w:val="26"/>
          <w:szCs w:val="26"/>
          <w:lang w:eastAsia="ru-RU"/>
        </w:rPr>
        <w:t xml:space="preserve"> с ЭМ</w:t>
      </w:r>
      <w:r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BE4C88" w:rsidP="00113040">
      <w:pPr>
        <w:spacing w:after="0" w:line="240" w:lineRule="auto"/>
        <w:ind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Н</w:t>
      </w:r>
      <w:r w:rsidR="00113040" w:rsidRPr="0053135D">
        <w:rPr>
          <w:rFonts w:ascii="Times New Roman" w:eastAsia="Times New Roman" w:hAnsi="Times New Roman" w:cs="Times New Roman"/>
          <w:i/>
          <w:sz w:val="26"/>
          <w:szCs w:val="26"/>
          <w:lang w:eastAsia="ru-RU"/>
        </w:rPr>
        <w:t>е ранее 10.00 по местному времени</w:t>
      </w:r>
      <w:r>
        <w:rPr>
          <w:rFonts w:ascii="Times New Roman" w:eastAsia="Times New Roman" w:hAnsi="Times New Roman" w:cs="Times New Roman"/>
          <w:i/>
          <w:sz w:val="26"/>
          <w:szCs w:val="26"/>
          <w:lang w:eastAsia="ru-RU"/>
        </w:rPr>
        <w:t xml:space="preserve"> организатор вскрывает сейф-пакет </w:t>
      </w:r>
      <w:r w:rsidR="00C00123">
        <w:rPr>
          <w:rFonts w:ascii="Times New Roman" w:eastAsia="Times New Roman" w:hAnsi="Times New Roman" w:cs="Times New Roman"/>
          <w:i/>
          <w:sz w:val="26"/>
          <w:szCs w:val="26"/>
          <w:lang w:eastAsia="ru-RU"/>
        </w:rPr>
        <w:t xml:space="preserve">                </w:t>
      </w:r>
      <w:r>
        <w:rPr>
          <w:rFonts w:ascii="Times New Roman" w:eastAsia="Times New Roman" w:hAnsi="Times New Roman" w:cs="Times New Roman"/>
          <w:i/>
          <w:sz w:val="26"/>
          <w:szCs w:val="26"/>
          <w:lang w:eastAsia="ru-RU"/>
        </w:rPr>
        <w:t xml:space="preserve">с </w:t>
      </w:r>
      <w:r w:rsidR="0020098D">
        <w:rPr>
          <w:rFonts w:ascii="Times New Roman" w:eastAsia="Times New Roman" w:hAnsi="Times New Roman" w:cs="Times New Roman"/>
          <w:i/>
          <w:sz w:val="26"/>
          <w:szCs w:val="26"/>
          <w:lang w:eastAsia="ru-RU"/>
        </w:rPr>
        <w:t>электронным носителем</w:t>
      </w:r>
      <w:r>
        <w:rPr>
          <w:rFonts w:ascii="Times New Roman" w:eastAsia="Times New Roman" w:hAnsi="Times New Roman" w:cs="Times New Roman"/>
          <w:i/>
          <w:sz w:val="26"/>
          <w:szCs w:val="26"/>
          <w:lang w:eastAsia="ru-RU"/>
        </w:rPr>
        <w:t>. Далее организаторам необходимо</w:t>
      </w:r>
      <w:r w:rsidR="00113040"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Извлечь </w:t>
      </w:r>
      <w:r w:rsidR="0020098D">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Организатор, ответственный за печать ЭМ, устанавливает в </w:t>
      </w:r>
      <w:r w:rsidRPr="0053135D">
        <w:rPr>
          <w:rFonts w:ascii="Times New Roman" w:eastAsia="Times New Roman" w:hAnsi="Times New Roman" w:cs="Times New Roman"/>
          <w:i/>
          <w:sz w:val="26"/>
          <w:szCs w:val="26"/>
          <w:lang w:val="en-US" w:eastAsia="ru-RU"/>
        </w:rPr>
        <w:t>CD</w:t>
      </w:r>
      <w:r w:rsidR="00B210ED">
        <w:rPr>
          <w:rFonts w:ascii="Times New Roman" w:eastAsia="Times New Roman" w:hAnsi="Times New Roman" w:cs="Times New Roman"/>
          <w:i/>
          <w:sz w:val="26"/>
          <w:szCs w:val="26"/>
          <w:lang w:eastAsia="ru-RU"/>
        </w:rPr>
        <w:t xml:space="preserve"> (</w:t>
      </w:r>
      <w:r w:rsidR="00B210ED">
        <w:rPr>
          <w:rFonts w:ascii="Times New Roman" w:eastAsia="Times New Roman" w:hAnsi="Times New Roman" w:cs="Times New Roman"/>
          <w:i/>
          <w:sz w:val="26"/>
          <w:szCs w:val="26"/>
          <w:lang w:val="en-US" w:eastAsia="ru-RU"/>
        </w:rPr>
        <w:t>DVD</w:t>
      </w:r>
      <w:r w:rsidR="00B210ED" w:rsidRPr="00453745">
        <w:rPr>
          <w:rFonts w:ascii="Times New Roman" w:eastAsia="Times New Roman" w:hAnsi="Times New Roman" w:cs="Times New Roman"/>
          <w:i/>
          <w:sz w:val="26"/>
          <w:szCs w:val="26"/>
          <w:lang w:eastAsia="ru-RU"/>
        </w:rPr>
        <w:t>)</w:t>
      </w:r>
      <w:r w:rsidRPr="0053135D">
        <w:rPr>
          <w:rFonts w:ascii="Times New Roman" w:eastAsia="Times New Roman" w:hAnsi="Times New Roman" w:cs="Times New Roman"/>
          <w:i/>
          <w:sz w:val="26"/>
          <w:szCs w:val="26"/>
          <w:lang w:eastAsia="ru-RU"/>
        </w:rPr>
        <w:t xml:space="preserve">-привод </w:t>
      </w:r>
      <w:r w:rsidR="0020098D">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на</w:t>
      </w:r>
      <w:r w:rsidR="005A6B80" w:rsidRPr="0053135D">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xml:space="preserve">станцию печати, </w:t>
      </w:r>
      <w:r w:rsidRPr="0053135D">
        <w:rPr>
          <w:rFonts w:ascii="Times New Roman" w:eastAsia="Calibri" w:hAnsi="Times New Roman" w:cs="Times New Roman"/>
          <w:i/>
          <w:sz w:val="26"/>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sidR="005A6B80" w:rsidRPr="0053135D">
        <w:rPr>
          <w:rFonts w:ascii="Times New Roman" w:eastAsia="Calibri" w:hAnsi="Times New Roman" w:cs="Times New Roman"/>
          <w:sz w:val="26"/>
          <w:szCs w:val="26"/>
          <w:lang w:eastAsia="ru-RU"/>
        </w:rPr>
        <w:t xml:space="preserve">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Выполняется печать ЭМ и проверка качества </w:t>
      </w:r>
      <w:r w:rsidRPr="0053135D">
        <w:rPr>
          <w:rFonts w:ascii="Times New Roman" w:eastAsia="Calibri" w:hAnsi="Times New Roman" w:cs="Times New Roman"/>
          <w:i/>
          <w:sz w:val="26"/>
          <w:szCs w:val="26"/>
          <w:lang w:eastAsia="ru-RU"/>
        </w:rPr>
        <w:t>печати контрольно</w:t>
      </w:r>
      <w:r w:rsidR="00CF38AD" w:rsidRPr="0053135D">
        <w:rPr>
          <w:rFonts w:ascii="Times New Roman" w:eastAsia="Calibri" w:hAnsi="Times New Roman" w:cs="Times New Roman"/>
          <w:i/>
          <w:sz w:val="26"/>
          <w:szCs w:val="26"/>
          <w:lang w:eastAsia="ru-RU"/>
        </w:rPr>
        <w:t>го</w:t>
      </w:r>
      <w:r w:rsidRPr="0053135D">
        <w:rPr>
          <w:rFonts w:ascii="Times New Roman" w:eastAsia="Calibri" w:hAnsi="Times New Roman" w:cs="Times New Roman"/>
          <w:i/>
          <w:sz w:val="26"/>
          <w:szCs w:val="26"/>
          <w:lang w:eastAsia="ru-RU"/>
        </w:rPr>
        <w:t xml:space="preserve"> </w:t>
      </w:r>
      <w:r w:rsidR="00CF38AD" w:rsidRPr="0053135D">
        <w:rPr>
          <w:rFonts w:ascii="Times New Roman" w:eastAsia="Calibri" w:hAnsi="Times New Roman" w:cs="Times New Roman"/>
          <w:i/>
          <w:sz w:val="26"/>
          <w:szCs w:val="26"/>
          <w:lang w:eastAsia="ru-RU"/>
        </w:rPr>
        <w:t>листа</w:t>
      </w:r>
      <w:r w:rsidRPr="0053135D">
        <w:rPr>
          <w:rFonts w:ascii="Times New Roman" w:eastAsia="Calibri" w:hAnsi="Times New Roman" w:cs="Times New Roman"/>
          <w:i/>
          <w:sz w:val="26"/>
          <w:szCs w:val="26"/>
          <w:lang w:eastAsia="ru-RU"/>
        </w:rPr>
        <w:t xml:space="preserve"> полного комплекта</w:t>
      </w:r>
      <w:r w:rsidR="00CF38AD" w:rsidRPr="0053135D">
        <w:rPr>
          <w:rFonts w:ascii="Times New Roman" w:eastAsia="Calibri" w:hAnsi="Times New Roman" w:cs="Times New Roman"/>
          <w:i/>
          <w:sz w:val="26"/>
          <w:szCs w:val="26"/>
          <w:lang w:eastAsia="ru-RU"/>
        </w:rPr>
        <w:t xml:space="preserve"> (контрольный лист является последним в комплекте, первый – это бланк регистрации, никаких титульных листов не предусмотрено)</w:t>
      </w:r>
      <w:r w:rsidRPr="0053135D">
        <w:rPr>
          <w:rFonts w:ascii="Times New Roman" w:eastAsia="Calibri" w:hAnsi="Times New Roman" w:cs="Times New Roman"/>
          <w:i/>
          <w:sz w:val="26"/>
          <w:szCs w:val="26"/>
          <w:lang w:eastAsia="ru-RU"/>
        </w:rPr>
        <w:t xml:space="preserve">: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в станции печати. </w:t>
      </w:r>
      <w:r w:rsidRPr="0053135D">
        <w:rPr>
          <w:rFonts w:ascii="Times New Roman" w:eastAsia="Times New Roman" w:hAnsi="Times New Roman" w:cs="Times New Roman"/>
          <w:i/>
          <w:sz w:val="26"/>
          <w:szCs w:val="26"/>
          <w:lang w:eastAsia="ru-RU"/>
        </w:rPr>
        <w:t>Качественный комплект размещается на столе для выдачи участникам, некачественный откладывается.</w:t>
      </w:r>
    </w:p>
    <w:p w:rsidR="00BE4C88" w:rsidRDefault="005703D0" w:rsidP="00113040">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Далее</w:t>
      </w:r>
      <w:r w:rsidR="00BE4C88">
        <w:rPr>
          <w:rFonts w:ascii="Times New Roman" w:eastAsia="Times New Roman" w:hAnsi="Times New Roman" w:cs="Times New Roman"/>
          <w:b/>
          <w:sz w:val="26"/>
          <w:szCs w:val="26"/>
          <w:lang w:eastAsia="ru-RU"/>
        </w:rPr>
        <w:t xml:space="preserve"> </w:t>
      </w:r>
      <w:r w:rsidR="00BE4C88">
        <w:rPr>
          <w:rFonts w:ascii="Times New Roman" w:eastAsia="Times New Roman" w:hAnsi="Times New Roman" w:cs="Times New Roman"/>
          <w:i/>
          <w:sz w:val="26"/>
          <w:szCs w:val="26"/>
          <w:lang w:eastAsia="ru-RU"/>
        </w:rPr>
        <w:t>начинается в</w:t>
      </w:r>
      <w:r w:rsidR="00BE4C88" w:rsidRPr="0053135D">
        <w:rPr>
          <w:rFonts w:ascii="Times New Roman" w:eastAsia="Times New Roman" w:hAnsi="Times New Roman" w:cs="Times New Roman"/>
          <w:i/>
          <w:sz w:val="26"/>
          <w:szCs w:val="26"/>
          <w:lang w:eastAsia="ru-RU"/>
        </w:rPr>
        <w:t>торая часть инструктажа</w:t>
      </w:r>
      <w:r w:rsidR="00BE4C88">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Вам выдаются напечатанные в ППЭ индивидуальные комплекты.</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раздает участникам </w:t>
      </w:r>
      <w:r w:rsidR="00CF38AD" w:rsidRPr="0053135D">
        <w:rPr>
          <w:rFonts w:ascii="Times New Roman" w:eastAsia="Times New Roman" w:hAnsi="Times New Roman" w:cs="Times New Roman"/>
          <w:i/>
          <w:sz w:val="26"/>
          <w:szCs w:val="26"/>
          <w:lang w:eastAsia="ru-RU"/>
        </w:rPr>
        <w:t>распечатанные комплекты ЭМ</w:t>
      </w:r>
      <w:r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регистрации,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ответов № 1,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lastRenderedPageBreak/>
        <w:t xml:space="preserve">односторонний бланк ответов № 2 </w:t>
      </w:r>
      <w:r w:rsidR="00CF38AD" w:rsidRPr="0053135D">
        <w:rPr>
          <w:rFonts w:ascii="Times New Roman" w:eastAsia="Times New Roman" w:hAnsi="Times New Roman" w:cs="Times New Roman"/>
          <w:b/>
          <w:sz w:val="26"/>
          <w:szCs w:val="26"/>
          <w:lang w:eastAsia="ru-RU"/>
        </w:rPr>
        <w:t xml:space="preserve">лист 1 </w:t>
      </w:r>
      <w:r w:rsidRPr="0053135D">
        <w:rPr>
          <w:rFonts w:ascii="Times New Roman" w:eastAsia="Times New Roman" w:hAnsi="Times New Roman" w:cs="Times New Roman"/>
          <w:i/>
          <w:sz w:val="26"/>
          <w:szCs w:val="26"/>
          <w:lang w:eastAsia="ru-RU"/>
        </w:rPr>
        <w:t>(за исключение</w:t>
      </w:r>
      <w:r w:rsidR="00CF38AD" w:rsidRPr="0053135D">
        <w:rPr>
          <w:rFonts w:ascii="Times New Roman" w:eastAsia="Times New Roman" w:hAnsi="Times New Roman" w:cs="Times New Roman"/>
          <w:i/>
          <w:sz w:val="26"/>
          <w:szCs w:val="26"/>
          <w:lang w:eastAsia="ru-RU"/>
        </w:rPr>
        <w:t>м</w:t>
      </w:r>
      <w:r w:rsidRPr="0053135D">
        <w:rPr>
          <w:rFonts w:ascii="Times New Roman" w:eastAsia="Times New Roman" w:hAnsi="Times New Roman" w:cs="Times New Roman"/>
          <w:i/>
          <w:sz w:val="26"/>
          <w:szCs w:val="26"/>
          <w:lang w:eastAsia="ru-RU"/>
        </w:rPr>
        <w:t xml:space="preserve"> ЕГЭ </w:t>
      </w:r>
      <w:r w:rsidR="00C00123">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по математике базового уровня),</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 xml:space="preserve">односторонний бланк ответов № 2 </w:t>
      </w:r>
      <w:r w:rsidR="00CF38AD" w:rsidRPr="0053135D">
        <w:rPr>
          <w:rFonts w:ascii="Times New Roman" w:eastAsia="Times New Roman" w:hAnsi="Times New Roman" w:cs="Times New Roman"/>
          <w:b/>
          <w:sz w:val="26"/>
          <w:szCs w:val="26"/>
          <w:lang w:eastAsia="ru-RU"/>
        </w:rPr>
        <w:t xml:space="preserve">лист 2 </w:t>
      </w:r>
      <w:r w:rsidRPr="0053135D">
        <w:rPr>
          <w:rFonts w:ascii="Times New Roman" w:eastAsia="Times New Roman" w:hAnsi="Times New Roman" w:cs="Times New Roman"/>
          <w:i/>
          <w:sz w:val="26"/>
          <w:szCs w:val="26"/>
          <w:lang w:eastAsia="ru-RU"/>
        </w:rPr>
        <w:t>(за исключение</w:t>
      </w:r>
      <w:r w:rsidR="00CF38AD" w:rsidRPr="0053135D">
        <w:rPr>
          <w:rFonts w:ascii="Times New Roman" w:eastAsia="Times New Roman" w:hAnsi="Times New Roman" w:cs="Times New Roman"/>
          <w:i/>
          <w:sz w:val="26"/>
          <w:szCs w:val="26"/>
          <w:lang w:eastAsia="ru-RU"/>
        </w:rPr>
        <w:t>м</w:t>
      </w:r>
      <w:r w:rsidRPr="0053135D">
        <w:rPr>
          <w:rFonts w:ascii="Times New Roman" w:eastAsia="Times New Roman" w:hAnsi="Times New Roman" w:cs="Times New Roman"/>
          <w:i/>
          <w:sz w:val="26"/>
          <w:szCs w:val="26"/>
          <w:lang w:eastAsia="ru-RU"/>
        </w:rPr>
        <w:t xml:space="preserve"> ЕГЭ </w:t>
      </w:r>
      <w:r w:rsidR="00C00123">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по математике базового уровня);</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контрольный лист с информацией о номере бланка регистрации </w:t>
      </w:r>
      <w:r w:rsidR="00C00123">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и номере КИМ</w:t>
      </w:r>
      <w:r w:rsidRPr="0053135D">
        <w:rPr>
          <w:rFonts w:ascii="Times New Roman" w:eastAsia="Calibri" w:hAnsi="Times New Roman" w:cs="Times New Roman"/>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 xml:space="preserve">а на первом </w:t>
      </w:r>
      <w:r w:rsidR="00C00123">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и последнем листе КИМ со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 xml:space="preserve">ом на контрольном листе. Цифровое значение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 КИМ находится в средней части контрольного листа с подписью КИМ.</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 на бланке регистрации со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ом на контрольном листе. Номер бланка регистрации находится в средней части контрольного листа с подписью БР.</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Внимательно просмотрите текст КИМ, проверьте качество текста на полиграфические дефекты, количество страниц КИМ.</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Внимательно просмотрите бланки, проверьте качество печати </w:t>
      </w:r>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 xml:space="preserve">ов и </w:t>
      </w:r>
      <w:r w:rsidRPr="0053135D">
        <w:rPr>
          <w:rFonts w:ascii="Times New Roman" w:eastAsia="Times New Roman" w:hAnsi="Times New Roman" w:cs="Times New Roman"/>
          <w:b/>
          <w:sz w:val="26"/>
          <w:szCs w:val="26"/>
          <w:lang w:val="en-US" w:eastAsia="zh-CN"/>
        </w:rPr>
        <w:t>QR</w:t>
      </w:r>
      <w:r w:rsidRPr="0053135D">
        <w:rPr>
          <w:rFonts w:ascii="Times New Roman" w:eastAsia="Times New Roman" w:hAnsi="Times New Roman" w:cs="Times New Roman"/>
          <w:b/>
          <w:sz w:val="26"/>
          <w:szCs w:val="26"/>
          <w:lang w:eastAsia="zh-CN"/>
        </w:rPr>
        <w:t>-кода, черных квадратов (реперов) на полиграфические дефекты.</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При обнаружении несовпадений </w:t>
      </w:r>
      <w:r w:rsidR="003310B9">
        <w:rPr>
          <w:rFonts w:ascii="Times New Roman" w:eastAsia="Times New Roman" w:hAnsi="Times New Roman" w:cs="Times New Roman"/>
          <w:i/>
          <w:sz w:val="26"/>
          <w:szCs w:val="26"/>
          <w:lang w:eastAsia="ru-RU"/>
        </w:rPr>
        <w:t>штрихкод</w:t>
      </w:r>
      <w:r w:rsidRPr="0053135D">
        <w:rPr>
          <w:rFonts w:ascii="Times New Roman" w:eastAsia="Times New Roman" w:hAnsi="Times New Roman" w:cs="Times New Roman"/>
          <w:i/>
          <w:sz w:val="26"/>
          <w:szCs w:val="26"/>
          <w:lang w:eastAsia="ru-RU"/>
        </w:rPr>
        <w:t>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проверки участниками комплектации выданных ЭМ.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Приступаем к заполнению бланка регистрации.</w:t>
      </w:r>
    </w:p>
    <w:p w:rsidR="00113040" w:rsidRPr="0053135D" w:rsidRDefault="00113040" w:rsidP="00113040">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53135D">
        <w:rPr>
          <w:rFonts w:ascii="Times New Roman" w:eastAsia="Times New Roman" w:hAnsi="Times New Roman" w:cs="Times New Roman"/>
          <w:b/>
          <w:sz w:val="26"/>
          <w:szCs w:val="26"/>
          <w:lang w:eastAsia="ru-RU"/>
        </w:rPr>
        <w:t>Каждая цифра, символ записывается в отдельную клетку.</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Обратите внимание участников на доску.</w:t>
      </w:r>
    </w:p>
    <w:p w:rsidR="00113040" w:rsidRPr="00DA1AFB" w:rsidRDefault="00113040" w:rsidP="00113040">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DA1AFB">
        <w:rPr>
          <w:rFonts w:ascii="Times New Roman" w:eastAsia="Times New Roman" w:hAnsi="Times New Roman" w:cs="Times New Roman"/>
          <w:b/>
          <w:color w:val="000000"/>
          <w:sz w:val="26"/>
          <w:szCs w:val="26"/>
          <w:lang w:eastAsia="ru-RU"/>
        </w:rPr>
        <w:t>Код региона, код ППЭ, код предмета и его название, дата проведения ЕГЭ заполнены автоматически.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704EA3">
        <w:rPr>
          <w:rFonts w:ascii="Times New Roman" w:eastAsia="Times New Roman" w:hAnsi="Times New Roman" w:cs="Times New Roman"/>
          <w:b/>
          <w:color w:val="000000"/>
          <w:sz w:val="26"/>
          <w:szCs w:val="26"/>
          <w:lang w:eastAsia="ru-RU"/>
        </w:rPr>
        <w:t>Заполняем код образовательной организации, класс, номер аудитории</w:t>
      </w:r>
      <w:r w:rsidRPr="00DE5F80">
        <w:rPr>
          <w:rFonts w:ascii="Times New Roman" w:eastAsia="Times New Roman" w:hAnsi="Times New Roman" w:cs="Times New Roman"/>
          <w:b/>
          <w:sz w:val="26"/>
          <w:szCs w:val="26"/>
          <w:lang w:eastAsia="zh-CN"/>
        </w:rPr>
        <w:t>. Поля «служебная отметка» и «резерв-1» не заполняются.</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Заполняем сведения об участнике ЕГЭ, поля: фамилия, имя, отчество</w:t>
      </w:r>
      <w:r w:rsidR="00DA1AFB">
        <w:rPr>
          <w:rFonts w:ascii="Times New Roman" w:eastAsia="Times New Roman" w:hAnsi="Times New Roman" w:cs="Times New Roman"/>
          <w:b/>
          <w:sz w:val="26"/>
          <w:szCs w:val="26"/>
          <w:lang w:eastAsia="zh-CN"/>
        </w:rPr>
        <w:t xml:space="preserve"> (при наличии)</w:t>
      </w:r>
      <w:r w:rsidRPr="0053135D">
        <w:rPr>
          <w:rFonts w:ascii="Times New Roman" w:eastAsia="Times New Roman" w:hAnsi="Times New Roman" w:cs="Times New Roman"/>
          <w:b/>
          <w:sz w:val="26"/>
          <w:szCs w:val="26"/>
          <w:lang w:eastAsia="zh-CN"/>
        </w:rPr>
        <w:t xml:space="preserve">, данные документа, удостоверяющего личность.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Поставьте вашу подпись в поле «подпись участника</w:t>
      </w:r>
      <w:r w:rsidR="00A04662">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нижней части бланка регистрации.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(В случае если участник ЕГЭ отказывается ставить личную подпись в бланке регистрации, организатор в аудитории ставит в бланке регистрации свою подпись).</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на бланке ответов №1 заполнены автоматически. </w:t>
      </w:r>
      <w:r w:rsidRPr="0053135D">
        <w:rPr>
          <w:rFonts w:ascii="Times New Roman" w:eastAsia="Times New Roman" w:hAnsi="Times New Roman" w:cs="Times New Roman"/>
          <w:b/>
          <w:sz w:val="26"/>
          <w:szCs w:val="26"/>
          <w:lang w:eastAsia="zh-CN"/>
        </w:rPr>
        <w:t xml:space="preserve">Поставьте вашу подпись в поле «подпись </w:t>
      </w:r>
      <w:r w:rsidRPr="0053135D">
        <w:rPr>
          <w:rFonts w:ascii="Times New Roman" w:eastAsia="Times New Roman" w:hAnsi="Times New Roman" w:cs="Times New Roman"/>
          <w:b/>
          <w:sz w:val="26"/>
          <w:szCs w:val="26"/>
          <w:lang w:eastAsia="zh-CN"/>
        </w:rPr>
        <w:lastRenderedPageBreak/>
        <w:t>участника</w:t>
      </w:r>
      <w:r w:rsidR="005078CC">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верхней части бланка ответов № 1. Служебное поле «Резерв-4» не заполняйте.</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дополнительный бланк ответов № 2, Лист № на бланке ответов №2 заполнены автоматически. </w:t>
      </w:r>
      <w:r w:rsidRPr="0053135D">
        <w:rPr>
          <w:rFonts w:ascii="Times New Roman" w:eastAsia="Times New Roman" w:hAnsi="Times New Roman" w:cs="Times New Roman"/>
          <w:b/>
          <w:sz w:val="26"/>
          <w:szCs w:val="26"/>
          <w:lang w:eastAsia="zh-CN"/>
        </w:rPr>
        <w:t>Служебное поле «Резерв-5» не заполняйте.</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Организаторы проверяют правильность заполнения регистрационных полей на всех бланках ЕГЭ у каждого участника ЕГЭ и соответствие данных участника ЕГЭ в документе, удостоверяющем личность, и в бланке регистрации.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zh-CN"/>
        </w:rPr>
        <w:t>При выполнении заданий с кратким ответом</w:t>
      </w:r>
      <w:r w:rsidRPr="0053135D">
        <w:rPr>
          <w:rFonts w:ascii="Times New Roman" w:eastAsia="Times New Roman" w:hAnsi="Times New Roman" w:cs="Times New Roman"/>
          <w:b/>
          <w:color w:val="000000"/>
          <w:sz w:val="26"/>
          <w:szCs w:val="26"/>
          <w:lang w:eastAsia="ru-RU"/>
        </w:rPr>
        <w:t xml:space="preserve"> ответ записывайте справа от номера задания в бланке ответов № 1.</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Вы можете заменить ошибочный ответ.</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53135D">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черновиках и КИМ. Также обращаем ваше внимание на то, что ответы, записанные в черновиках и КИМ, не проверяются.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 случае нехватки места в бланке ответов № 2 </w:t>
      </w:r>
      <w:r w:rsidR="00C37102" w:rsidRPr="0053135D">
        <w:rPr>
          <w:rFonts w:ascii="Times New Roman" w:eastAsia="Times New Roman" w:hAnsi="Times New Roman" w:cs="Times New Roman"/>
          <w:b/>
          <w:sz w:val="26"/>
          <w:szCs w:val="26"/>
          <w:lang w:eastAsia="zh-CN"/>
        </w:rPr>
        <w:t xml:space="preserve">лист 1 и бланке ответов № 2 лист 2 </w:t>
      </w:r>
      <w:r w:rsidRPr="0053135D">
        <w:rPr>
          <w:rFonts w:ascii="Times New Roman" w:eastAsia="Times New Roman" w:hAnsi="Times New Roman" w:cs="Times New Roman"/>
          <w:b/>
          <w:sz w:val="26"/>
          <w:szCs w:val="26"/>
          <w:lang w:eastAsia="zh-CN"/>
        </w:rPr>
        <w:t>Вы можете обратиться к нам за следующим дополнительным бланком № 2. Оборотные стороны бланка ответов №</w:t>
      </w:r>
      <w:r w:rsidR="00070EF1">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и дополнительных бланков ответов №</w:t>
      </w:r>
      <w:r w:rsidR="00070EF1">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не заполняются и не проверяются.</w:t>
      </w:r>
      <w:r w:rsidR="00C37102" w:rsidRPr="0053135D">
        <w:rPr>
          <w:rFonts w:ascii="Times New Roman" w:eastAsia="Times New Roman" w:hAnsi="Times New Roman" w:cs="Times New Roman"/>
          <w:b/>
          <w:sz w:val="26"/>
          <w:szCs w:val="26"/>
          <w:lang w:eastAsia="zh-CN"/>
        </w:rPr>
        <w:t xml:space="preserve"> Апелляции </w:t>
      </w:r>
      <w:r w:rsidR="00C00123">
        <w:rPr>
          <w:rFonts w:ascii="Times New Roman" w:eastAsia="Times New Roman" w:hAnsi="Times New Roman" w:cs="Times New Roman"/>
          <w:b/>
          <w:sz w:val="26"/>
          <w:szCs w:val="26"/>
          <w:lang w:eastAsia="zh-CN"/>
        </w:rPr>
        <w:t xml:space="preserve">                           </w:t>
      </w:r>
      <w:r w:rsidR="00C37102" w:rsidRPr="0053135D">
        <w:rPr>
          <w:rFonts w:ascii="Times New Roman" w:eastAsia="Times New Roman" w:hAnsi="Times New Roman" w:cs="Times New Roman"/>
          <w:b/>
          <w:sz w:val="26"/>
          <w:szCs w:val="26"/>
          <w:lang w:eastAsia="zh-CN"/>
        </w:rPr>
        <w:t>по вопросам проверки записей на оборотной стороне рассматриваться также не будут.</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Начало выполнения экзаменационной работы: </w:t>
      </w:r>
      <w:r w:rsidRPr="0053135D">
        <w:rPr>
          <w:rFonts w:ascii="Times New Roman" w:eastAsia="Times New Roman" w:hAnsi="Times New Roman" w:cs="Times New Roman"/>
          <w:i/>
          <w:sz w:val="26"/>
          <w:szCs w:val="26"/>
          <w:lang w:eastAsia="zh-CN"/>
        </w:rPr>
        <w:t>(объявить время начала экзамена).</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Окончание выполнения экзаменационной работы: </w:t>
      </w:r>
      <w:r w:rsidRPr="0053135D">
        <w:rPr>
          <w:rFonts w:ascii="Times New Roman" w:eastAsia="Times New Roman" w:hAnsi="Times New Roman" w:cs="Times New Roman"/>
          <w:i/>
          <w:sz w:val="26"/>
          <w:szCs w:val="26"/>
          <w:lang w:eastAsia="zh-CN"/>
        </w:rPr>
        <w:t>(указать время).</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 xml:space="preserve">Запишите на доске время начала и окончания выполнения экзаменационной работы. </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Время, отведенное на инструктаж и заполнение регистрационных частей бланков ЕГЭ, в общее время выполнения экзаменационной работы не включается.</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черновика в бланк ответов.</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Желаем удачи!</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lastRenderedPageBreak/>
        <w:t>Не забывайте переносить ответы из текста работы и черновика в бланки ответов.</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По окончании выполнения экзаменационной работы (экзамена) объявить:</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Выполнение экзаменационной работы окончено. </w:t>
      </w:r>
      <w:r w:rsidR="006109CC" w:rsidRPr="006109CC">
        <w:rPr>
          <w:rFonts w:ascii="Times New Roman" w:eastAsia="Times New Roman" w:hAnsi="Times New Roman" w:cs="Times New Roman"/>
          <w:b/>
          <w:sz w:val="26"/>
          <w:szCs w:val="26"/>
          <w:lang w:eastAsia="zh-CN"/>
        </w:rPr>
        <w:t>Положите экзаменационные материалы на край стола. Мы пройдем и соберем ваши экзаменационные материалы</w:t>
      </w:r>
      <w:r w:rsidR="006109CC">
        <w:rPr>
          <w:rFonts w:ascii="Times New Roman" w:eastAsia="Times New Roman" w:hAnsi="Times New Roman" w:cs="Times New Roman"/>
          <w:b/>
          <w:sz w:val="26"/>
          <w:szCs w:val="26"/>
          <w:lang w:eastAsia="zh-CN"/>
        </w:rPr>
        <w:t>.</w:t>
      </w:r>
    </w:p>
    <w:p w:rsidR="00113040"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Организаторы осуществляют сбор экзаменационных материалов с рабочих мест участников ЕГЭ в организованном порядке.</w:t>
      </w:r>
    </w:p>
    <w:p w:rsidR="00B86CC8" w:rsidRDefault="00B86CC8" w:rsidP="00113040">
      <w:pPr>
        <w:suppressAutoHyphens/>
        <w:spacing w:after="0" w:line="240" w:lineRule="auto"/>
        <w:ind w:firstLine="709"/>
        <w:jc w:val="both"/>
        <w:rPr>
          <w:rFonts w:ascii="Times New Roman" w:eastAsia="Times New Roman" w:hAnsi="Times New Roman" w:cs="Times New Roman"/>
          <w:i/>
          <w:sz w:val="26"/>
          <w:szCs w:val="26"/>
          <w:lang w:eastAsia="zh-CN"/>
        </w:rPr>
      </w:pPr>
    </w:p>
    <w:p w:rsidR="00B86CC8" w:rsidRPr="009D053F" w:rsidRDefault="00B86CC8" w:rsidP="00B86CC8">
      <w:pPr>
        <w:pStyle w:val="2"/>
        <w:rPr>
          <w:noProof/>
        </w:rPr>
      </w:pPr>
      <w:bookmarkStart w:id="54" w:name="_Toc500779265"/>
      <w:bookmarkStart w:id="55" w:name="_Toc501382557"/>
      <w:bookmarkStart w:id="56" w:name="_Toc502151619"/>
      <w:r>
        <w:rPr>
          <w:noProof/>
        </w:rPr>
        <w:t>И</w:t>
      </w:r>
      <w:r w:rsidRPr="009D053F">
        <w:rPr>
          <w:noProof/>
        </w:rPr>
        <w:t>нструктаж для организаторов, проводим</w:t>
      </w:r>
      <w:r>
        <w:rPr>
          <w:noProof/>
        </w:rPr>
        <w:t>ый</w:t>
      </w:r>
      <w:r w:rsidRPr="009D053F">
        <w:rPr>
          <w:noProof/>
        </w:rPr>
        <w:t xml:space="preserve"> в</w:t>
      </w:r>
      <w:r>
        <w:rPr>
          <w:noProof/>
        </w:rPr>
        <w:t> </w:t>
      </w:r>
      <w:r w:rsidRPr="009D053F">
        <w:rPr>
          <w:noProof/>
        </w:rPr>
        <w:t>ППЭ перед началом экзамена</w:t>
      </w:r>
      <w:bookmarkEnd w:id="54"/>
      <w:bookmarkEnd w:id="55"/>
      <w:bookmarkEnd w:id="56"/>
    </w:p>
    <w:p w:rsidR="00B86CC8" w:rsidRPr="00E52BAB"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52BAB">
        <w:rPr>
          <w:rFonts w:ascii="Times New Roman" w:eastAsia="Calibri" w:hAnsi="Times New Roman" w:cs="Times New Roman"/>
          <w:i/>
          <w:sz w:val="26"/>
          <w:szCs w:val="26"/>
          <w:lang w:eastAsia="ru-RU"/>
        </w:rPr>
        <w:t>Инструктаж должен начинаться не ранее 8.15.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Здравствуйте, уважаемые коллеги!</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Сегодня, «____» ______________ 2018 года в ППЭ №_____ проводится экзамен по ____________________________________.</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Экзамен проходит в форме ЕГЭ, в аудиториях №№ _____ произведена спецрассадка (аудиторий со спецрассадкой нет), в аудиториях №№ _____ экзамен проходит в форме ГВЭ (экзамен в форме ГВЭ на территории ППЭ не проводится).</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Все категории сотрудников действуют в соответствии со своими инструкциями. Сейчас мы проговорим основные моменты подготовки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проведения экзамена.</w:t>
      </w:r>
    </w:p>
    <w:p w:rsidR="00B86CC8" w:rsidRPr="00E52BAB" w:rsidRDefault="00B86CC8" w:rsidP="00B86CC8">
      <w:pPr>
        <w:pStyle w:val="a4"/>
        <w:widowControl w:val="0"/>
        <w:numPr>
          <w:ilvl w:val="0"/>
          <w:numId w:val="54"/>
        </w:numPr>
        <w:spacing w:after="0" w:line="240" w:lineRule="auto"/>
        <w:jc w:val="both"/>
        <w:rPr>
          <w:rFonts w:ascii="Times New Roman" w:eastAsia="Calibri" w:hAnsi="Times New Roman" w:cs="Times New Roman"/>
          <w:i/>
          <w:sz w:val="26"/>
          <w:szCs w:val="26"/>
          <w:lang w:eastAsia="ru-RU"/>
        </w:rPr>
      </w:pPr>
      <w:r w:rsidRPr="00E52BAB">
        <w:rPr>
          <w:rFonts w:ascii="Times New Roman" w:eastAsia="Calibri" w:hAnsi="Times New Roman" w:cs="Times New Roman"/>
          <w:i/>
          <w:sz w:val="26"/>
          <w:szCs w:val="26"/>
          <w:lang w:eastAsia="ru-RU"/>
        </w:rPr>
        <w:t xml:space="preserve">Подготовка </w:t>
      </w:r>
      <w:r>
        <w:rPr>
          <w:rFonts w:ascii="Times New Roman" w:eastAsia="Calibri" w:hAnsi="Times New Roman" w:cs="Times New Roman"/>
          <w:i/>
          <w:sz w:val="26"/>
          <w:szCs w:val="26"/>
          <w:lang w:eastAsia="ru-RU"/>
        </w:rPr>
        <w:t>аудиторий</w:t>
      </w:r>
      <w:r w:rsidRPr="00E52BAB">
        <w:rPr>
          <w:rFonts w:ascii="Times New Roman" w:eastAsia="Calibri" w:hAnsi="Times New Roman" w:cs="Times New Roman"/>
          <w:i/>
          <w:sz w:val="26"/>
          <w:szCs w:val="26"/>
          <w:lang w:eastAsia="ru-RU"/>
        </w:rPr>
        <w:t xml:space="preserve">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До начала экзамена </w:t>
      </w:r>
      <w:r w:rsidRPr="00667867">
        <w:rPr>
          <w:rFonts w:ascii="Times New Roman" w:eastAsia="Calibri" w:hAnsi="Times New Roman" w:cs="Times New Roman"/>
          <w:sz w:val="26"/>
          <w:szCs w:val="26"/>
          <w:lang w:eastAsia="ru-RU"/>
        </w:rPr>
        <w:t>в аудитории необходимо</w:t>
      </w:r>
      <w:r>
        <w:rPr>
          <w:rFonts w:ascii="Times New Roman" w:eastAsia="Calibri" w:hAnsi="Times New Roman" w:cs="Times New Roman"/>
          <w:sz w:val="26"/>
          <w:szCs w:val="26"/>
          <w:lang w:eastAsia="ru-RU"/>
        </w:rPr>
        <w:t xml:space="preserve"> проверить</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номера аудиторий </w:t>
      </w:r>
      <w:r w:rsidRPr="00667867">
        <w:rPr>
          <w:rFonts w:ascii="Times New Roman" w:eastAsia="Calibri" w:hAnsi="Times New Roman" w:cs="Times New Roman"/>
          <w:sz w:val="26"/>
          <w:szCs w:val="26"/>
          <w:lang w:eastAsia="ru-RU"/>
        </w:rPr>
        <w:t>заметно обозначен</w:t>
      </w:r>
      <w:r>
        <w:rPr>
          <w:rFonts w:ascii="Times New Roman" w:eastAsia="Calibri" w:hAnsi="Times New Roman" w:cs="Times New Roman"/>
          <w:sz w:val="26"/>
          <w:szCs w:val="26"/>
          <w:lang w:eastAsia="ru-RU"/>
        </w:rPr>
        <w:t>ы</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находятся в зоне видимости камер видеонаблюдения</w:t>
      </w:r>
      <w:r w:rsidRPr="00667867">
        <w:rPr>
          <w:rFonts w:ascii="Times New Roman" w:eastAsia="Calibri" w:hAnsi="Times New Roman" w:cs="Times New Roman"/>
          <w:sz w:val="26"/>
          <w:szCs w:val="26"/>
          <w:lang w:eastAsia="ru-RU"/>
        </w:rPr>
        <w:t xml:space="preserve">;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w:t>
      </w:r>
      <w:r w:rsidRPr="00667867">
        <w:rPr>
          <w:rFonts w:ascii="Times New Roman" w:eastAsia="Calibri" w:hAnsi="Times New Roman" w:cs="Times New Roman"/>
          <w:sz w:val="26"/>
          <w:szCs w:val="26"/>
          <w:lang w:eastAsia="ru-RU"/>
        </w:rPr>
        <w:t xml:space="preserve">номер каждого рабочего места участника экзамена заметно обозначен;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в аудитории есть </w:t>
      </w:r>
      <w:r w:rsidRPr="00667867">
        <w:rPr>
          <w:rFonts w:ascii="Times New Roman" w:eastAsia="Calibri" w:hAnsi="Times New Roman" w:cs="Times New Roman"/>
          <w:sz w:val="26"/>
          <w:szCs w:val="26"/>
          <w:lang w:eastAsia="ru-RU"/>
        </w:rPr>
        <w:t>табличк</w:t>
      </w:r>
      <w:r>
        <w:rPr>
          <w:rFonts w:ascii="Times New Roman" w:eastAsia="Calibri" w:hAnsi="Times New Roman" w:cs="Times New Roman"/>
          <w:sz w:val="26"/>
          <w:szCs w:val="26"/>
          <w:lang w:eastAsia="ru-RU"/>
        </w:rPr>
        <w:t>а</w:t>
      </w:r>
      <w:r w:rsidRPr="00667867">
        <w:rPr>
          <w:rFonts w:ascii="Times New Roman" w:eastAsia="Calibri" w:hAnsi="Times New Roman" w:cs="Times New Roman"/>
          <w:sz w:val="26"/>
          <w:szCs w:val="26"/>
          <w:lang w:eastAsia="ru-RU"/>
        </w:rPr>
        <w:t>, оповещающ</w:t>
      </w:r>
      <w:r>
        <w:rPr>
          <w:rFonts w:ascii="Times New Roman" w:eastAsia="Calibri" w:hAnsi="Times New Roman" w:cs="Times New Roman"/>
          <w:sz w:val="26"/>
          <w:szCs w:val="26"/>
          <w:lang w:eastAsia="ru-RU"/>
        </w:rPr>
        <w:t>ая</w:t>
      </w:r>
      <w:r w:rsidRPr="00667867">
        <w:rPr>
          <w:rFonts w:ascii="Times New Roman" w:eastAsia="Calibri" w:hAnsi="Times New Roman" w:cs="Times New Roman"/>
          <w:sz w:val="26"/>
          <w:szCs w:val="26"/>
          <w:lang w:eastAsia="ru-RU"/>
        </w:rPr>
        <w:t xml:space="preserve"> о ведении видеонаблюдения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в ППЭ</w:t>
      </w:r>
      <w:r>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аудитории есть</w:t>
      </w:r>
      <w:r w:rsidRPr="00667867">
        <w:rPr>
          <w:rFonts w:ascii="Times New Roman" w:eastAsia="Calibri" w:hAnsi="Times New Roman" w:cs="Times New Roman"/>
          <w:sz w:val="26"/>
          <w:szCs w:val="26"/>
          <w:lang w:eastAsia="ru-RU"/>
        </w:rPr>
        <w:t xml:space="preserve"> час</w:t>
      </w:r>
      <w:r>
        <w:rPr>
          <w:rFonts w:ascii="Times New Roman" w:eastAsia="Calibri" w:hAnsi="Times New Roman" w:cs="Times New Roman"/>
          <w:sz w:val="26"/>
          <w:szCs w:val="26"/>
          <w:lang w:eastAsia="ru-RU"/>
        </w:rPr>
        <w:t>ы</w:t>
      </w:r>
      <w:r w:rsidRPr="00667867">
        <w:rPr>
          <w:rFonts w:ascii="Times New Roman" w:eastAsia="Calibri" w:hAnsi="Times New Roman" w:cs="Times New Roman"/>
          <w:sz w:val="26"/>
          <w:szCs w:val="26"/>
          <w:lang w:eastAsia="ru-RU"/>
        </w:rPr>
        <w:t>, находящихся в поле зрения участников ГИА</w:t>
      </w:r>
      <w:r>
        <w:rPr>
          <w:rFonts w:ascii="Times New Roman" w:eastAsia="Calibri" w:hAnsi="Times New Roman" w:cs="Times New Roman"/>
          <w:sz w:val="26"/>
          <w:szCs w:val="26"/>
          <w:lang w:eastAsia="ru-RU"/>
        </w:rPr>
        <w:t>, и что они показывают правильное время</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наличие черновиков со штампом ОО (</w:t>
      </w:r>
      <w:r>
        <w:rPr>
          <w:rFonts w:ascii="Times New Roman" w:eastAsia="Calibri" w:hAnsi="Times New Roman" w:cs="Times New Roman"/>
          <w:sz w:val="26"/>
          <w:szCs w:val="26"/>
          <w:lang w:eastAsia="ru-RU"/>
        </w:rPr>
        <w:t xml:space="preserve">за исключением </w:t>
      </w:r>
      <w:r w:rsidRPr="00667867">
        <w:rPr>
          <w:rFonts w:ascii="Times New Roman" w:eastAsia="Calibri" w:hAnsi="Times New Roman" w:cs="Times New Roman"/>
          <w:sz w:val="26"/>
          <w:szCs w:val="26"/>
          <w:lang w:eastAsia="ru-RU"/>
        </w:rPr>
        <w:t>иностранным языкам раздел «Говорение»)</w:t>
      </w:r>
      <w:r>
        <w:rPr>
          <w:rFonts w:ascii="Times New Roman" w:eastAsia="Calibri" w:hAnsi="Times New Roman" w:cs="Times New Roman"/>
          <w:sz w:val="26"/>
          <w:szCs w:val="26"/>
          <w:lang w:eastAsia="ru-RU"/>
        </w:rPr>
        <w:t>, их необходимо разложить на столы участников экзамена</w:t>
      </w:r>
      <w:r w:rsidRPr="00667867">
        <w:rPr>
          <w:rFonts w:ascii="Times New Roman" w:eastAsia="Calibri" w:hAnsi="Times New Roman" w:cs="Times New Roman"/>
          <w:sz w:val="26"/>
          <w:szCs w:val="26"/>
          <w:lang w:eastAsia="ru-RU"/>
        </w:rPr>
        <w:t xml:space="preserve">;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наличие ножниц для вскрытия </w:t>
      </w:r>
      <w:r>
        <w:rPr>
          <w:rFonts w:ascii="Times New Roman" w:eastAsia="Calibri" w:hAnsi="Times New Roman" w:cs="Times New Roman"/>
          <w:sz w:val="26"/>
          <w:szCs w:val="26"/>
          <w:lang w:eastAsia="ru-RU"/>
        </w:rPr>
        <w:t>сейф-п</w:t>
      </w:r>
      <w:r w:rsidRPr="00667867">
        <w:rPr>
          <w:rFonts w:ascii="Times New Roman" w:eastAsia="Calibri" w:hAnsi="Times New Roman" w:cs="Times New Roman"/>
          <w:sz w:val="26"/>
          <w:szCs w:val="26"/>
          <w:lang w:eastAsia="ru-RU"/>
        </w:rPr>
        <w:t xml:space="preserve">акетов с ЭМ;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что компьютер и принтер для печати ЭМ находится в зоне </w:t>
      </w:r>
      <w:r w:rsidRPr="00667867">
        <w:rPr>
          <w:rFonts w:ascii="Times New Roman" w:eastAsia="Calibri" w:hAnsi="Times New Roman" w:cs="Times New Roman"/>
          <w:sz w:val="26"/>
          <w:szCs w:val="26"/>
          <w:lang w:eastAsia="ru-RU"/>
        </w:rPr>
        <w:t>видимости камер видеонаблюдения</w:t>
      </w:r>
      <w:r>
        <w:rPr>
          <w:rFonts w:ascii="Times New Roman" w:eastAsia="Calibri" w:hAnsi="Times New Roman" w:cs="Times New Roman"/>
          <w:sz w:val="26"/>
          <w:szCs w:val="26"/>
          <w:lang w:eastAsia="ru-RU"/>
        </w:rPr>
        <w:t>;</w:t>
      </w:r>
    </w:p>
    <w:p w:rsidR="00B86CC8" w:rsidRPr="00CB7F93"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CB7F9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подготовлено </w:t>
      </w:r>
      <w:r w:rsidRPr="00CB7F93">
        <w:rPr>
          <w:rFonts w:ascii="Times New Roman" w:eastAsia="Calibri" w:hAnsi="Times New Roman" w:cs="Times New Roman"/>
          <w:sz w:val="26"/>
          <w:szCs w:val="26"/>
          <w:lang w:eastAsia="ru-RU"/>
        </w:rPr>
        <w:t>достаточно бумаги для печати ЭМ;</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что</w:t>
      </w:r>
      <w:r w:rsidRPr="00667867">
        <w:rPr>
          <w:rFonts w:ascii="Times New Roman" w:eastAsia="Calibri" w:hAnsi="Times New Roman" w:cs="Times New Roman"/>
          <w:sz w:val="26"/>
          <w:szCs w:val="26"/>
          <w:lang w:eastAsia="ru-RU"/>
        </w:rPr>
        <w:t xml:space="preserve"> специально выделенно</w:t>
      </w:r>
      <w:r>
        <w:rPr>
          <w:rFonts w:ascii="Times New Roman" w:eastAsia="Calibri" w:hAnsi="Times New Roman" w:cs="Times New Roman"/>
          <w:sz w:val="26"/>
          <w:szCs w:val="26"/>
          <w:lang w:eastAsia="ru-RU"/>
        </w:rPr>
        <w:t>е</w:t>
      </w:r>
      <w:r w:rsidRPr="00667867">
        <w:rPr>
          <w:rFonts w:ascii="Times New Roman" w:eastAsia="Calibri" w:hAnsi="Times New Roman" w:cs="Times New Roman"/>
          <w:sz w:val="26"/>
          <w:szCs w:val="26"/>
          <w:lang w:eastAsia="ru-RU"/>
        </w:rPr>
        <w:t xml:space="preserve"> мест</w:t>
      </w:r>
      <w:r>
        <w:rPr>
          <w:rFonts w:ascii="Times New Roman" w:eastAsia="Calibri" w:hAnsi="Times New Roman" w:cs="Times New Roman"/>
          <w:sz w:val="26"/>
          <w:szCs w:val="26"/>
          <w:lang w:eastAsia="ru-RU"/>
        </w:rPr>
        <w:t>о</w:t>
      </w:r>
      <w:r w:rsidRPr="00667867">
        <w:rPr>
          <w:rFonts w:ascii="Times New Roman" w:eastAsia="Calibri" w:hAnsi="Times New Roman" w:cs="Times New Roman"/>
          <w:sz w:val="26"/>
          <w:szCs w:val="26"/>
          <w:lang w:eastAsia="ru-RU"/>
        </w:rPr>
        <w:t xml:space="preserve"> в аудитории (стол)</w:t>
      </w:r>
      <w:r>
        <w:rPr>
          <w:rFonts w:ascii="Times New Roman" w:eastAsia="Calibri" w:hAnsi="Times New Roman" w:cs="Times New Roman"/>
          <w:sz w:val="26"/>
          <w:szCs w:val="26"/>
          <w:lang w:eastAsia="ru-RU"/>
        </w:rPr>
        <w:t xml:space="preserve"> для раскладки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упаковки ЭМ участников экзамена</w:t>
      </w:r>
      <w:r w:rsidRPr="00667867">
        <w:rPr>
          <w:rFonts w:ascii="Times New Roman" w:eastAsia="Calibri" w:hAnsi="Times New Roman" w:cs="Times New Roman"/>
          <w:sz w:val="26"/>
          <w:szCs w:val="26"/>
          <w:lang w:eastAsia="ru-RU"/>
        </w:rPr>
        <w:t xml:space="preserve"> наход</w:t>
      </w:r>
      <w:r>
        <w:rPr>
          <w:rFonts w:ascii="Times New Roman" w:eastAsia="Calibri" w:hAnsi="Times New Roman" w:cs="Times New Roman"/>
          <w:sz w:val="26"/>
          <w:szCs w:val="26"/>
          <w:lang w:eastAsia="ru-RU"/>
        </w:rPr>
        <w:t>ит</w:t>
      </w:r>
      <w:r w:rsidRPr="00667867">
        <w:rPr>
          <w:rFonts w:ascii="Times New Roman" w:eastAsia="Calibri" w:hAnsi="Times New Roman" w:cs="Times New Roman"/>
          <w:sz w:val="26"/>
          <w:szCs w:val="26"/>
          <w:lang w:eastAsia="ru-RU"/>
        </w:rPr>
        <w:t>ся в зоне видимости камер видеонаблюдения</w:t>
      </w:r>
      <w:r>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CB7F93">
        <w:rPr>
          <w:rFonts w:ascii="Times New Roman" w:eastAsia="Calibri" w:hAnsi="Times New Roman" w:cs="Times New Roman"/>
          <w:sz w:val="26"/>
          <w:szCs w:val="26"/>
          <w:lang w:eastAsia="ru-RU"/>
        </w:rPr>
        <w:lastRenderedPageBreak/>
        <w:t xml:space="preserve">- </w:t>
      </w:r>
      <w:r>
        <w:rPr>
          <w:rFonts w:ascii="Times New Roman" w:eastAsia="Calibri" w:hAnsi="Times New Roman" w:cs="Times New Roman"/>
          <w:sz w:val="26"/>
          <w:szCs w:val="26"/>
          <w:lang w:eastAsia="ru-RU"/>
        </w:rPr>
        <w:t xml:space="preserve">что </w:t>
      </w:r>
      <w:r w:rsidRPr="00CB7F93">
        <w:rPr>
          <w:rFonts w:ascii="Times New Roman" w:eastAsia="Calibri" w:hAnsi="Times New Roman" w:cs="Times New Roman"/>
          <w:sz w:val="26"/>
          <w:szCs w:val="26"/>
          <w:lang w:eastAsia="ru-RU"/>
        </w:rPr>
        <w:t>все рабочи</w:t>
      </w:r>
      <w:r>
        <w:rPr>
          <w:rFonts w:ascii="Times New Roman" w:eastAsia="Calibri" w:hAnsi="Times New Roman" w:cs="Times New Roman"/>
          <w:sz w:val="26"/>
          <w:szCs w:val="26"/>
          <w:lang w:eastAsia="ru-RU"/>
        </w:rPr>
        <w:t>е</w:t>
      </w:r>
      <w:r w:rsidRPr="00CB7F93">
        <w:rPr>
          <w:rFonts w:ascii="Times New Roman" w:eastAsia="Calibri" w:hAnsi="Times New Roman" w:cs="Times New Roman"/>
          <w:sz w:val="26"/>
          <w:szCs w:val="26"/>
          <w:lang w:eastAsia="ru-RU"/>
        </w:rPr>
        <w:t xml:space="preserve"> мест</w:t>
      </w:r>
      <w:r>
        <w:rPr>
          <w:rFonts w:ascii="Times New Roman" w:eastAsia="Calibri" w:hAnsi="Times New Roman" w:cs="Times New Roman"/>
          <w:sz w:val="26"/>
          <w:szCs w:val="26"/>
          <w:lang w:eastAsia="ru-RU"/>
        </w:rPr>
        <w:t>а</w:t>
      </w:r>
      <w:r w:rsidRPr="00CB7F93">
        <w:rPr>
          <w:rFonts w:ascii="Times New Roman" w:eastAsia="Calibri" w:hAnsi="Times New Roman" w:cs="Times New Roman"/>
          <w:sz w:val="26"/>
          <w:szCs w:val="26"/>
          <w:lang w:eastAsia="ru-RU"/>
        </w:rPr>
        <w:t xml:space="preserve"> участников расположен</w:t>
      </w:r>
      <w:r>
        <w:rPr>
          <w:rFonts w:ascii="Times New Roman" w:eastAsia="Calibri" w:hAnsi="Times New Roman" w:cs="Times New Roman"/>
          <w:sz w:val="26"/>
          <w:szCs w:val="26"/>
          <w:lang w:eastAsia="ru-RU"/>
        </w:rPr>
        <w:t>ы</w:t>
      </w:r>
      <w:r w:rsidRPr="00CB7F93">
        <w:rPr>
          <w:rFonts w:ascii="Times New Roman" w:eastAsia="Calibri" w:hAnsi="Times New Roman" w:cs="Times New Roman"/>
          <w:sz w:val="26"/>
          <w:szCs w:val="26"/>
          <w:lang w:eastAsia="ru-RU"/>
        </w:rPr>
        <w:t xml:space="preserve"> в зоне видимости камер видеонаблюдения</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Организатору вне аудитории </w:t>
      </w:r>
      <w:r>
        <w:rPr>
          <w:rFonts w:ascii="Times New Roman" w:eastAsia="Calibri" w:hAnsi="Times New Roman" w:cs="Times New Roman"/>
          <w:sz w:val="26"/>
          <w:szCs w:val="26"/>
          <w:lang w:eastAsia="ru-RU"/>
        </w:rPr>
        <w:t xml:space="preserve">необходимо </w:t>
      </w:r>
      <w:r w:rsidRPr="00667867">
        <w:rPr>
          <w:rFonts w:ascii="Times New Roman" w:eastAsia="Calibri" w:hAnsi="Times New Roman" w:cs="Times New Roman"/>
          <w:sz w:val="26"/>
          <w:szCs w:val="26"/>
          <w:lang w:eastAsia="ru-RU"/>
        </w:rPr>
        <w:t xml:space="preserve">проверить на месте дежурства таблички, оповещающей о ведении видеонаблюдения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E19E6"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E19E6">
        <w:rPr>
          <w:rFonts w:ascii="Times New Roman" w:eastAsia="Calibri" w:hAnsi="Times New Roman" w:cs="Times New Roman"/>
          <w:i/>
          <w:sz w:val="26"/>
          <w:szCs w:val="26"/>
          <w:lang w:eastAsia="ru-RU"/>
        </w:rPr>
        <w:t xml:space="preserve">2. Требования к соблюдению порядка проведения экзамена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Напом</w:t>
      </w:r>
      <w:r>
        <w:rPr>
          <w:rFonts w:ascii="Times New Roman" w:eastAsia="Calibri" w:hAnsi="Times New Roman" w:cs="Times New Roman"/>
          <w:sz w:val="26"/>
          <w:szCs w:val="26"/>
          <w:lang w:eastAsia="ru-RU"/>
        </w:rPr>
        <w:t>и</w:t>
      </w:r>
      <w:r w:rsidRPr="00667867">
        <w:rPr>
          <w:rFonts w:ascii="Times New Roman" w:eastAsia="Calibri" w:hAnsi="Times New Roman" w:cs="Times New Roman"/>
          <w:sz w:val="26"/>
          <w:szCs w:val="26"/>
          <w:lang w:eastAsia="ru-RU"/>
        </w:rPr>
        <w:t>н</w:t>
      </w:r>
      <w:r>
        <w:rPr>
          <w:rFonts w:ascii="Times New Roman" w:eastAsia="Calibri" w:hAnsi="Times New Roman" w:cs="Times New Roman"/>
          <w:sz w:val="26"/>
          <w:szCs w:val="26"/>
          <w:lang w:eastAsia="ru-RU"/>
        </w:rPr>
        <w:t>аю,</w:t>
      </w:r>
      <w:r w:rsidRPr="00667867">
        <w:rPr>
          <w:rFonts w:ascii="Times New Roman" w:eastAsia="Calibri" w:hAnsi="Times New Roman" w:cs="Times New Roman"/>
          <w:sz w:val="26"/>
          <w:szCs w:val="26"/>
          <w:lang w:eastAsia="ru-RU"/>
        </w:rPr>
        <w:t xml:space="preserve"> что во время экзамена запрещается: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участникам ГИА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фотографировать ЭМ;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организаторам, медицинским работникам, ассистентам, оказывающим необходимую помощь участникам ГИА с ОВЗ, техническим специалистам – иметь при себе средства связи и выносить из аудиторий и ППЭ ЭМ на бумажном или электронном носителях, фотографировать ЭМ;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всем находящимся лицам в ППЭ – оказывать содействие участникам ГИА,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в том числе передавать им средства связи, электронно-вычислительную технику, фото, аудио и видеоаппаратуру, справочные материалы, письменные заметки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и иные средства хранения и передачи информации.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Лица, допустившие нарушение указанных требований или иное нарушение порядка проведения экзамена, удаляются из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E19E6" w:rsidRDefault="00B86CC8" w:rsidP="00B86CC8">
      <w:pPr>
        <w:keepNext/>
        <w:widowControl w:val="0"/>
        <w:spacing w:after="0" w:line="240" w:lineRule="auto"/>
        <w:ind w:firstLine="709"/>
        <w:jc w:val="both"/>
        <w:rPr>
          <w:rFonts w:ascii="Times New Roman" w:eastAsia="Calibri" w:hAnsi="Times New Roman" w:cs="Times New Roman"/>
          <w:i/>
          <w:sz w:val="26"/>
          <w:szCs w:val="26"/>
          <w:lang w:eastAsia="ru-RU"/>
        </w:rPr>
      </w:pPr>
      <w:r w:rsidRPr="00EE19E6">
        <w:rPr>
          <w:rFonts w:ascii="Times New Roman" w:eastAsia="Calibri" w:hAnsi="Times New Roman" w:cs="Times New Roman"/>
          <w:i/>
          <w:sz w:val="26"/>
          <w:szCs w:val="26"/>
          <w:lang w:eastAsia="ru-RU"/>
        </w:rPr>
        <w:t xml:space="preserve">3. Допуск участников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w:t>
      </w:r>
      <w:r w:rsidRPr="00667867">
        <w:rPr>
          <w:rFonts w:ascii="Times New Roman" w:eastAsia="Calibri" w:hAnsi="Times New Roman" w:cs="Times New Roman"/>
          <w:sz w:val="26"/>
          <w:szCs w:val="26"/>
          <w:lang w:eastAsia="ru-RU"/>
        </w:rPr>
        <w:t xml:space="preserve"> 09.00 часов </w:t>
      </w:r>
      <w:r>
        <w:rPr>
          <w:rFonts w:ascii="Times New Roman" w:eastAsia="Calibri" w:hAnsi="Times New Roman" w:cs="Times New Roman"/>
          <w:sz w:val="26"/>
          <w:szCs w:val="26"/>
          <w:lang w:eastAsia="ru-RU"/>
        </w:rPr>
        <w:t xml:space="preserve">начинается </w:t>
      </w:r>
      <w:r w:rsidRPr="00667867">
        <w:rPr>
          <w:rFonts w:ascii="Times New Roman" w:eastAsia="Calibri" w:hAnsi="Times New Roman" w:cs="Times New Roman"/>
          <w:sz w:val="26"/>
          <w:szCs w:val="26"/>
          <w:lang w:eastAsia="ru-RU"/>
        </w:rPr>
        <w:t>допуск участников ГИА в ППЭ</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Участники ГИА допускаются в ППЭ</w:t>
      </w:r>
      <w:r w:rsidRPr="00667867">
        <w:rPr>
          <w:rFonts w:ascii="Times New Roman" w:eastAsia="Calibri" w:hAnsi="Times New Roman" w:cs="Times New Roman"/>
          <w:sz w:val="26"/>
          <w:szCs w:val="26"/>
          <w:lang w:eastAsia="ru-RU"/>
        </w:rPr>
        <w:t xml:space="preserve"> при наличии у них документов, удостоверяющих их личность, и при наличии их в списках распределения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Нужно </w:t>
      </w:r>
      <w:r w:rsidRPr="00667867">
        <w:rPr>
          <w:rFonts w:ascii="Times New Roman" w:eastAsia="Calibri" w:hAnsi="Times New Roman" w:cs="Times New Roman"/>
          <w:sz w:val="26"/>
          <w:szCs w:val="26"/>
          <w:lang w:eastAsia="ru-RU"/>
        </w:rPr>
        <w:t xml:space="preserve">напомнить участникам ГИА о требованиях порядка проведения экзамена, в том числе: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запрете </w:t>
      </w:r>
      <w:r>
        <w:rPr>
          <w:rFonts w:ascii="Times New Roman" w:eastAsia="Calibri" w:hAnsi="Times New Roman" w:cs="Times New Roman"/>
          <w:sz w:val="26"/>
          <w:szCs w:val="26"/>
          <w:lang w:eastAsia="ru-RU"/>
        </w:rPr>
        <w:t>иметь при себе</w:t>
      </w:r>
      <w:r w:rsidRPr="00667867">
        <w:rPr>
          <w:rFonts w:ascii="Times New Roman" w:eastAsia="Calibri" w:hAnsi="Times New Roman" w:cs="Times New Roman"/>
          <w:sz w:val="26"/>
          <w:szCs w:val="26"/>
          <w:lang w:eastAsia="ru-RU"/>
        </w:rPr>
        <w:t xml:space="preserve"> средств</w:t>
      </w:r>
      <w:r>
        <w:rPr>
          <w:rFonts w:ascii="Times New Roman" w:eastAsia="Calibri" w:hAnsi="Times New Roman" w:cs="Times New Roman"/>
          <w:sz w:val="26"/>
          <w:szCs w:val="26"/>
          <w:lang w:eastAsia="ru-RU"/>
        </w:rPr>
        <w:t>а</w:t>
      </w:r>
      <w:r w:rsidRPr="00667867">
        <w:rPr>
          <w:rFonts w:ascii="Times New Roman" w:eastAsia="Calibri" w:hAnsi="Times New Roman" w:cs="Times New Roman"/>
          <w:sz w:val="26"/>
          <w:szCs w:val="26"/>
          <w:lang w:eastAsia="ru-RU"/>
        </w:rPr>
        <w:t xml:space="preserve"> связи, электронно-вычислительн</w:t>
      </w:r>
      <w:r>
        <w:rPr>
          <w:rFonts w:ascii="Times New Roman" w:eastAsia="Calibri" w:hAnsi="Times New Roman" w:cs="Times New Roman"/>
          <w:sz w:val="26"/>
          <w:szCs w:val="26"/>
          <w:lang w:eastAsia="ru-RU"/>
        </w:rPr>
        <w:t>ую</w:t>
      </w:r>
      <w:r w:rsidRPr="00667867">
        <w:rPr>
          <w:rFonts w:ascii="Times New Roman" w:eastAsia="Calibri" w:hAnsi="Times New Roman" w:cs="Times New Roman"/>
          <w:sz w:val="26"/>
          <w:szCs w:val="26"/>
          <w:lang w:eastAsia="ru-RU"/>
        </w:rPr>
        <w:t xml:space="preserve"> техник</w:t>
      </w:r>
      <w:r>
        <w:rPr>
          <w:rFonts w:ascii="Times New Roman" w:eastAsia="Calibri" w:hAnsi="Times New Roman" w:cs="Times New Roman"/>
          <w:sz w:val="26"/>
          <w:szCs w:val="26"/>
          <w:lang w:eastAsia="ru-RU"/>
        </w:rPr>
        <w:t>у</w:t>
      </w:r>
      <w:r w:rsidRPr="00667867">
        <w:rPr>
          <w:rFonts w:ascii="Times New Roman" w:eastAsia="Calibri" w:hAnsi="Times New Roman" w:cs="Times New Roman"/>
          <w:sz w:val="26"/>
          <w:szCs w:val="26"/>
          <w:lang w:eastAsia="ru-RU"/>
        </w:rPr>
        <w:t>, фото, аудио и видеоаппаратур</w:t>
      </w:r>
      <w:r>
        <w:rPr>
          <w:rFonts w:ascii="Times New Roman" w:eastAsia="Calibri" w:hAnsi="Times New Roman" w:cs="Times New Roman"/>
          <w:sz w:val="26"/>
          <w:szCs w:val="26"/>
          <w:lang w:eastAsia="ru-RU"/>
        </w:rPr>
        <w:t>у</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необходимости оставить личные вещи в специально выделенном месте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до входа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последствиях выявления у участников ГИА запрещенных средств.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Если участник</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ГИА </w:t>
      </w:r>
      <w:r w:rsidRPr="00667867">
        <w:rPr>
          <w:rFonts w:ascii="Times New Roman" w:eastAsia="Calibri" w:hAnsi="Times New Roman" w:cs="Times New Roman"/>
          <w:sz w:val="26"/>
          <w:szCs w:val="26"/>
          <w:lang w:eastAsia="ru-RU"/>
        </w:rPr>
        <w:t>отказ</w:t>
      </w:r>
      <w:r>
        <w:rPr>
          <w:rFonts w:ascii="Times New Roman" w:eastAsia="Calibri" w:hAnsi="Times New Roman" w:cs="Times New Roman"/>
          <w:sz w:val="26"/>
          <w:szCs w:val="26"/>
          <w:lang w:eastAsia="ru-RU"/>
        </w:rPr>
        <w:t>ывается</w:t>
      </w:r>
      <w:r w:rsidRPr="00667867">
        <w:rPr>
          <w:rFonts w:ascii="Times New Roman" w:eastAsia="Calibri" w:hAnsi="Times New Roman" w:cs="Times New Roman"/>
          <w:sz w:val="26"/>
          <w:szCs w:val="26"/>
          <w:lang w:eastAsia="ru-RU"/>
        </w:rPr>
        <w:t xml:space="preserve"> сдать запрещенные средства</w:t>
      </w:r>
      <w:r>
        <w:rPr>
          <w:rFonts w:ascii="Times New Roman" w:eastAsia="Calibri" w:hAnsi="Times New Roman" w:cs="Times New Roman"/>
          <w:sz w:val="26"/>
          <w:szCs w:val="26"/>
          <w:lang w:eastAsia="ru-RU"/>
        </w:rPr>
        <w:t xml:space="preserve"> или </w:t>
      </w:r>
      <w:r w:rsidRPr="00667867">
        <w:rPr>
          <w:rFonts w:ascii="Times New Roman" w:eastAsia="Calibri" w:hAnsi="Times New Roman" w:cs="Times New Roman"/>
          <w:sz w:val="26"/>
          <w:szCs w:val="26"/>
          <w:lang w:eastAsia="ru-RU"/>
        </w:rPr>
        <w:t xml:space="preserve">участник ГИА </w:t>
      </w:r>
      <w:r>
        <w:rPr>
          <w:rFonts w:ascii="Times New Roman" w:eastAsia="Calibri" w:hAnsi="Times New Roman" w:cs="Times New Roman"/>
          <w:sz w:val="26"/>
          <w:szCs w:val="26"/>
          <w:lang w:eastAsia="ru-RU"/>
        </w:rPr>
        <w:t xml:space="preserve">отсутствует </w:t>
      </w:r>
      <w:r w:rsidRPr="00667867">
        <w:rPr>
          <w:rFonts w:ascii="Times New Roman" w:eastAsia="Calibri" w:hAnsi="Times New Roman" w:cs="Times New Roman"/>
          <w:sz w:val="26"/>
          <w:szCs w:val="26"/>
          <w:lang w:eastAsia="ru-RU"/>
        </w:rPr>
        <w:t xml:space="preserve">в списках распределения в </w:t>
      </w:r>
      <w:r>
        <w:rPr>
          <w:rFonts w:ascii="Times New Roman" w:eastAsia="Calibri" w:hAnsi="Times New Roman" w:cs="Times New Roman"/>
          <w:sz w:val="26"/>
          <w:szCs w:val="26"/>
          <w:lang w:eastAsia="ru-RU"/>
        </w:rPr>
        <w:t xml:space="preserve">ППЭ, следует сообщить </w:t>
      </w:r>
      <w:r w:rsidRPr="00667867">
        <w:rPr>
          <w:rFonts w:ascii="Times New Roman" w:eastAsia="Calibri" w:hAnsi="Times New Roman" w:cs="Times New Roman"/>
          <w:sz w:val="26"/>
          <w:szCs w:val="26"/>
          <w:lang w:eastAsia="ru-RU"/>
        </w:rPr>
        <w:t xml:space="preserve">руководителю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Если</w:t>
      </w:r>
      <w:r w:rsidRPr="00667867">
        <w:rPr>
          <w:rFonts w:ascii="Times New Roman" w:eastAsia="Calibri" w:hAnsi="Times New Roman" w:cs="Times New Roman"/>
          <w:sz w:val="26"/>
          <w:szCs w:val="26"/>
          <w:lang w:eastAsia="ru-RU"/>
        </w:rPr>
        <w:t xml:space="preserve"> у обучающегося </w:t>
      </w:r>
      <w:r>
        <w:rPr>
          <w:rFonts w:ascii="Times New Roman" w:eastAsia="Calibri" w:hAnsi="Times New Roman" w:cs="Times New Roman"/>
          <w:sz w:val="26"/>
          <w:szCs w:val="26"/>
          <w:lang w:eastAsia="ru-RU"/>
        </w:rPr>
        <w:t xml:space="preserve">нет </w:t>
      </w:r>
      <w:r w:rsidRPr="00667867">
        <w:rPr>
          <w:rFonts w:ascii="Times New Roman" w:eastAsia="Calibri" w:hAnsi="Times New Roman" w:cs="Times New Roman"/>
          <w:sz w:val="26"/>
          <w:szCs w:val="26"/>
          <w:lang w:eastAsia="ru-RU"/>
        </w:rPr>
        <w:t xml:space="preserve">документа, удостоверяющего личность,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он допускается в ППЭ после письменного подтверждения его личности сопровождающим (</w:t>
      </w:r>
      <w:r>
        <w:rPr>
          <w:rFonts w:ascii="Times New Roman" w:eastAsia="Calibri" w:hAnsi="Times New Roman" w:cs="Times New Roman"/>
          <w:sz w:val="26"/>
          <w:szCs w:val="26"/>
          <w:lang w:eastAsia="ru-RU"/>
        </w:rPr>
        <w:t xml:space="preserve">для этого оформляется </w:t>
      </w:r>
      <w:r w:rsidRPr="00667867">
        <w:rPr>
          <w:rFonts w:ascii="Times New Roman" w:eastAsia="Calibri" w:hAnsi="Times New Roman" w:cs="Times New Roman"/>
          <w:sz w:val="26"/>
          <w:szCs w:val="26"/>
          <w:lang w:eastAsia="ru-RU"/>
        </w:rPr>
        <w:t xml:space="preserve">Акт об идентификации личности участника ГИА).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w:t>
      </w:r>
      <w:r w:rsidRPr="00667867">
        <w:rPr>
          <w:rFonts w:ascii="Times New Roman" w:eastAsia="Calibri" w:hAnsi="Times New Roman" w:cs="Times New Roman"/>
          <w:sz w:val="26"/>
          <w:szCs w:val="26"/>
          <w:lang w:eastAsia="ru-RU"/>
        </w:rPr>
        <w:t xml:space="preserve">у выпускника прошлых лет </w:t>
      </w:r>
      <w:r>
        <w:rPr>
          <w:rFonts w:ascii="Times New Roman" w:eastAsia="Calibri" w:hAnsi="Times New Roman" w:cs="Times New Roman"/>
          <w:sz w:val="26"/>
          <w:szCs w:val="26"/>
          <w:lang w:eastAsia="ru-RU"/>
        </w:rPr>
        <w:t>нет</w:t>
      </w:r>
      <w:r w:rsidRPr="00667867">
        <w:rPr>
          <w:rFonts w:ascii="Times New Roman" w:eastAsia="Calibri" w:hAnsi="Times New Roman" w:cs="Times New Roman"/>
          <w:sz w:val="26"/>
          <w:szCs w:val="26"/>
          <w:lang w:eastAsia="ru-RU"/>
        </w:rPr>
        <w:t xml:space="preserve"> документа, удостоверяющего личность, </w:t>
      </w:r>
      <w:r>
        <w:rPr>
          <w:rFonts w:ascii="Times New Roman" w:eastAsia="Calibri" w:hAnsi="Times New Roman" w:cs="Times New Roman"/>
          <w:sz w:val="26"/>
          <w:szCs w:val="26"/>
          <w:lang w:eastAsia="ru-RU"/>
        </w:rPr>
        <w:t xml:space="preserve">он </w:t>
      </w:r>
      <w:r w:rsidRPr="00667867">
        <w:rPr>
          <w:rFonts w:ascii="Times New Roman" w:eastAsia="Calibri" w:hAnsi="Times New Roman" w:cs="Times New Roman"/>
          <w:sz w:val="26"/>
          <w:szCs w:val="26"/>
          <w:lang w:eastAsia="ru-RU"/>
        </w:rPr>
        <w:t xml:space="preserve">не допускается в ППЭ.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Если участник ГИА опоздал на экзамен, он допускается к сдаче </w:t>
      </w:r>
      <w:r>
        <w:rPr>
          <w:rFonts w:ascii="Times New Roman" w:eastAsia="Calibri" w:hAnsi="Times New Roman" w:cs="Times New Roman"/>
          <w:sz w:val="26"/>
          <w:szCs w:val="26"/>
          <w:lang w:eastAsia="ru-RU"/>
        </w:rPr>
        <w:t>экзамена</w:t>
      </w:r>
      <w:r w:rsidRPr="00667867">
        <w:rPr>
          <w:rFonts w:ascii="Times New Roman" w:eastAsia="Calibri" w:hAnsi="Times New Roman" w:cs="Times New Roman"/>
          <w:sz w:val="26"/>
          <w:szCs w:val="26"/>
          <w:lang w:eastAsia="ru-RU"/>
        </w:rPr>
        <w:t xml:space="preserve">, при этом время окончания экзамена не продлевается, </w:t>
      </w:r>
      <w:r>
        <w:rPr>
          <w:rFonts w:ascii="Times New Roman" w:eastAsia="Calibri" w:hAnsi="Times New Roman" w:cs="Times New Roman"/>
          <w:sz w:val="26"/>
          <w:szCs w:val="26"/>
          <w:lang w:eastAsia="ru-RU"/>
        </w:rPr>
        <w:t xml:space="preserve">и </w:t>
      </w:r>
      <w:r w:rsidRPr="00667867">
        <w:rPr>
          <w:rFonts w:ascii="Times New Roman" w:eastAsia="Calibri" w:hAnsi="Times New Roman" w:cs="Times New Roman"/>
          <w:sz w:val="26"/>
          <w:szCs w:val="26"/>
          <w:lang w:eastAsia="ru-RU"/>
        </w:rPr>
        <w:t>о</w:t>
      </w:r>
      <w:r>
        <w:rPr>
          <w:rFonts w:ascii="Times New Roman" w:eastAsia="Calibri" w:hAnsi="Times New Roman" w:cs="Times New Roman"/>
          <w:sz w:val="26"/>
          <w:szCs w:val="26"/>
          <w:lang w:eastAsia="ru-RU"/>
        </w:rPr>
        <w:t>б</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этом</w:t>
      </w:r>
      <w:r w:rsidRPr="00667867">
        <w:rPr>
          <w:rFonts w:ascii="Times New Roman" w:eastAsia="Calibri" w:hAnsi="Times New Roman" w:cs="Times New Roman"/>
          <w:sz w:val="26"/>
          <w:szCs w:val="26"/>
          <w:lang w:eastAsia="ru-RU"/>
        </w:rPr>
        <w:t xml:space="preserve"> сообщается участнику ГИА. Повторный общий инструктаж для опоздавших участников ГИА не проводится. </w:t>
      </w:r>
      <w:r>
        <w:rPr>
          <w:rFonts w:ascii="Times New Roman" w:eastAsia="Calibri" w:hAnsi="Times New Roman" w:cs="Times New Roman"/>
          <w:sz w:val="26"/>
          <w:szCs w:val="26"/>
          <w:lang w:eastAsia="ru-RU"/>
        </w:rPr>
        <w:t>(</w:t>
      </w:r>
      <w:r w:rsidRPr="00395B23">
        <w:rPr>
          <w:rFonts w:ascii="Times New Roman" w:eastAsia="Calibri" w:hAnsi="Times New Roman" w:cs="Times New Roman"/>
          <w:i/>
          <w:sz w:val="26"/>
          <w:szCs w:val="26"/>
          <w:lang w:eastAsia="ru-RU"/>
        </w:rPr>
        <w:t xml:space="preserve">Читается при проведении письменной части экзамена </w:t>
      </w:r>
      <w:r w:rsidR="00C00123">
        <w:rPr>
          <w:rFonts w:ascii="Times New Roman" w:eastAsia="Calibri" w:hAnsi="Times New Roman" w:cs="Times New Roman"/>
          <w:i/>
          <w:sz w:val="26"/>
          <w:szCs w:val="26"/>
          <w:lang w:eastAsia="ru-RU"/>
        </w:rPr>
        <w:t xml:space="preserve">                            </w:t>
      </w:r>
      <w:r w:rsidRPr="00395B23">
        <w:rPr>
          <w:rFonts w:ascii="Times New Roman" w:eastAsia="Calibri" w:hAnsi="Times New Roman" w:cs="Times New Roman"/>
          <w:i/>
          <w:sz w:val="26"/>
          <w:szCs w:val="26"/>
          <w:lang w:eastAsia="ru-RU"/>
        </w:rPr>
        <w:t>по иностранным языкам:</w:t>
      </w:r>
      <w:r>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В случае проведения ЕГЭ по иностранным языкам </w:t>
      </w:r>
      <w:r w:rsidRPr="00667867">
        <w:rPr>
          <w:rFonts w:ascii="Times New Roman" w:eastAsia="Calibri" w:hAnsi="Times New Roman" w:cs="Times New Roman"/>
          <w:sz w:val="26"/>
          <w:szCs w:val="26"/>
          <w:lang w:eastAsia="ru-RU"/>
        </w:rPr>
        <w:lastRenderedPageBreak/>
        <w:t xml:space="preserve">(письменная часть, раздел «Аудирование») допуск опоздавших участников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для опоздавших участников не проводится (за исключением, если в аудитории</w:t>
      </w:r>
      <w:r w:rsidR="00C00123">
        <w:rPr>
          <w:rFonts w:ascii="Times New Roman" w:eastAsia="Calibri" w:hAnsi="Times New Roman" w:cs="Times New Roman"/>
          <w:sz w:val="26"/>
          <w:szCs w:val="26"/>
          <w:lang w:eastAsia="ru-RU"/>
        </w:rPr>
        <w:t xml:space="preserve"> нет других участников 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B508E"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B508E">
        <w:rPr>
          <w:rFonts w:ascii="Times New Roman" w:eastAsia="Calibri" w:hAnsi="Times New Roman" w:cs="Times New Roman"/>
          <w:i/>
          <w:sz w:val="26"/>
          <w:szCs w:val="26"/>
          <w:lang w:eastAsia="ru-RU"/>
        </w:rPr>
        <w:t xml:space="preserve">4. Проведение экзамена.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Непосредственно перед началом экзамена – не позднее,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чем в 9.45 </w:t>
      </w:r>
      <w:r w:rsidR="00C00123">
        <w:rPr>
          <w:rFonts w:ascii="Times New Roman" w:eastAsia="Calibri" w:hAnsi="Times New Roman" w:cs="Times New Roman"/>
          <w:sz w:val="26"/>
          <w:szCs w:val="26"/>
          <w:lang w:eastAsia="ru-RU"/>
        </w:rPr>
        <w:t xml:space="preserve">по местному времени </w:t>
      </w:r>
      <w:r w:rsidRPr="00667867">
        <w:rPr>
          <w:rFonts w:ascii="Times New Roman" w:eastAsia="Calibri" w:hAnsi="Times New Roman" w:cs="Times New Roman"/>
          <w:sz w:val="26"/>
          <w:szCs w:val="26"/>
          <w:lang w:eastAsia="ru-RU"/>
        </w:rPr>
        <w:t>ответственный организатор должен в штабе ППЭ получить у руководителя ППЭ (под подпись)</w:t>
      </w:r>
      <w:r>
        <w:rPr>
          <w:rFonts w:ascii="Times New Roman" w:eastAsia="Calibri" w:hAnsi="Times New Roman" w:cs="Times New Roman"/>
          <w:sz w:val="26"/>
          <w:szCs w:val="26"/>
          <w:lang w:eastAsia="ru-RU"/>
        </w:rPr>
        <w:t xml:space="preserve"> экзаменационные материалы,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ДБО № 2, упаковочную тару.</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Второй организатор при этом остается в аудитории.</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В 9.50 </w:t>
      </w:r>
      <w:r>
        <w:rPr>
          <w:rFonts w:ascii="Times New Roman" w:eastAsia="Calibri" w:hAnsi="Times New Roman" w:cs="Times New Roman"/>
          <w:sz w:val="26"/>
          <w:szCs w:val="26"/>
          <w:lang w:eastAsia="ru-RU"/>
        </w:rPr>
        <w:t xml:space="preserve">начать </w:t>
      </w:r>
      <w:r w:rsidRPr="00667867">
        <w:rPr>
          <w:rFonts w:ascii="Times New Roman" w:eastAsia="Calibri" w:hAnsi="Times New Roman" w:cs="Times New Roman"/>
          <w:sz w:val="26"/>
          <w:szCs w:val="26"/>
          <w:lang w:eastAsia="ru-RU"/>
        </w:rPr>
        <w:t>прове</w:t>
      </w:r>
      <w:r>
        <w:rPr>
          <w:rFonts w:ascii="Times New Roman" w:eastAsia="Calibri" w:hAnsi="Times New Roman" w:cs="Times New Roman"/>
          <w:sz w:val="26"/>
          <w:szCs w:val="26"/>
          <w:lang w:eastAsia="ru-RU"/>
        </w:rPr>
        <w:t>дение</w:t>
      </w:r>
      <w:r w:rsidRPr="00667867">
        <w:rPr>
          <w:rFonts w:ascii="Times New Roman" w:eastAsia="Calibri" w:hAnsi="Times New Roman" w:cs="Times New Roman"/>
          <w:sz w:val="26"/>
          <w:szCs w:val="26"/>
          <w:lang w:eastAsia="ru-RU"/>
        </w:rPr>
        <w:t xml:space="preserve"> перв</w:t>
      </w:r>
      <w:r>
        <w:rPr>
          <w:rFonts w:ascii="Times New Roman" w:eastAsia="Calibri" w:hAnsi="Times New Roman" w:cs="Times New Roman"/>
          <w:sz w:val="26"/>
          <w:szCs w:val="26"/>
          <w:lang w:eastAsia="ru-RU"/>
        </w:rPr>
        <w:t>ой</w:t>
      </w:r>
      <w:r w:rsidRPr="00667867">
        <w:rPr>
          <w:rFonts w:ascii="Times New Roman" w:eastAsia="Calibri" w:hAnsi="Times New Roman" w:cs="Times New Roman"/>
          <w:sz w:val="26"/>
          <w:szCs w:val="26"/>
          <w:lang w:eastAsia="ru-RU"/>
        </w:rPr>
        <w:t xml:space="preserve"> част</w:t>
      </w:r>
      <w:r>
        <w:rPr>
          <w:rFonts w:ascii="Times New Roman" w:eastAsia="Calibri" w:hAnsi="Times New Roman" w:cs="Times New Roman"/>
          <w:sz w:val="26"/>
          <w:szCs w:val="26"/>
          <w:lang w:eastAsia="ru-RU"/>
        </w:rPr>
        <w:t>и</w:t>
      </w:r>
      <w:r w:rsidRPr="00667867">
        <w:rPr>
          <w:rFonts w:ascii="Times New Roman" w:eastAsia="Calibri" w:hAnsi="Times New Roman" w:cs="Times New Roman"/>
          <w:sz w:val="26"/>
          <w:szCs w:val="26"/>
          <w:lang w:eastAsia="ru-RU"/>
        </w:rPr>
        <w:t xml:space="preserve"> инструктажа для участников ГИА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p>
    <w:p w:rsidR="00B86CC8" w:rsidRPr="0053135D"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проверку </w:t>
      </w:r>
      <w:r>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Не ранее 10.00 </w:t>
      </w:r>
      <w:r>
        <w:rPr>
          <w:rFonts w:ascii="Times New Roman" w:eastAsia="Calibri" w:hAnsi="Times New Roman" w:cs="Times New Roman"/>
          <w:sz w:val="26"/>
          <w:szCs w:val="26"/>
          <w:lang w:eastAsia="ru-RU"/>
        </w:rPr>
        <w:t xml:space="preserve">нужно </w:t>
      </w:r>
      <w:r w:rsidRPr="00667867">
        <w:rPr>
          <w:rFonts w:ascii="Times New Roman" w:eastAsia="Calibri" w:hAnsi="Times New Roman" w:cs="Times New Roman"/>
          <w:sz w:val="26"/>
          <w:szCs w:val="26"/>
          <w:lang w:eastAsia="ru-RU"/>
        </w:rPr>
        <w:t>продемонстрировать участникам ГИА целостность упаковки сейф-пакета с электронными носителями с ЭМ, вскрыть сейф-пакет и начать печать полных компле</w:t>
      </w:r>
      <w:r>
        <w:rPr>
          <w:rFonts w:ascii="Times New Roman" w:eastAsia="Calibri" w:hAnsi="Times New Roman" w:cs="Times New Roman"/>
          <w:sz w:val="26"/>
          <w:szCs w:val="26"/>
          <w:lang w:eastAsia="ru-RU"/>
        </w:rPr>
        <w:t>ктов экзаменационных материалов в соответствии с инструкцией организатора в аудитории.</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окончания печати нужно р</w:t>
      </w:r>
      <w:r w:rsidRPr="00667867">
        <w:rPr>
          <w:rFonts w:ascii="Times New Roman" w:eastAsia="Calibri" w:hAnsi="Times New Roman" w:cs="Times New Roman"/>
          <w:sz w:val="26"/>
          <w:szCs w:val="26"/>
          <w:lang w:eastAsia="ru-RU"/>
        </w:rPr>
        <w:t xml:space="preserve">аздать участникам экзамена комплекты экзаменационных материалов </w:t>
      </w:r>
      <w:r>
        <w:rPr>
          <w:rFonts w:ascii="Times New Roman" w:eastAsia="Calibri" w:hAnsi="Times New Roman" w:cs="Times New Roman"/>
          <w:sz w:val="26"/>
          <w:szCs w:val="26"/>
          <w:lang w:eastAsia="ru-RU"/>
        </w:rPr>
        <w:t>в произвольном порядке и</w:t>
      </w:r>
      <w:r w:rsidRPr="00667867">
        <w:rPr>
          <w:rFonts w:ascii="Times New Roman" w:eastAsia="Calibri" w:hAnsi="Times New Roman" w:cs="Times New Roman"/>
          <w:sz w:val="26"/>
          <w:szCs w:val="26"/>
          <w:lang w:eastAsia="ru-RU"/>
        </w:rPr>
        <w:t xml:space="preserve"> провести вторую часть инструктажа для участников ГИА;</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Объявить время начала и окончания экзамена, зафиксировать их на доске (информационном стенде).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 просьбе участника ГИА необходимо выдавать ДБО № 2 в соответствии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с инструкцией организатора в аудитории.</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Если участник ГИА по состоянию здоровья или другим объективным причинам не может завершить выполнение экзаменационной работы, то он может досрочно покинуть аудиторию. Организатор в аудитории должен сообщить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о плохом самочувствии </w:t>
      </w:r>
      <w:r>
        <w:rPr>
          <w:rFonts w:ascii="Times New Roman" w:eastAsia="Calibri" w:hAnsi="Times New Roman" w:cs="Times New Roman"/>
          <w:sz w:val="26"/>
          <w:szCs w:val="26"/>
          <w:lang w:eastAsia="ru-RU"/>
        </w:rPr>
        <w:t xml:space="preserve">участника ГИА </w:t>
      </w:r>
      <w:r w:rsidRPr="00667867">
        <w:rPr>
          <w:rFonts w:ascii="Times New Roman" w:eastAsia="Calibri" w:hAnsi="Times New Roman" w:cs="Times New Roman"/>
          <w:sz w:val="26"/>
          <w:szCs w:val="26"/>
          <w:lang w:eastAsia="ru-RU"/>
        </w:rPr>
        <w:t xml:space="preserve">медицинскому работнику, члену ГЭК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и руководителю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Если участник ГИА хочет</w:t>
      </w:r>
      <w:r w:rsidRPr="00667867">
        <w:rPr>
          <w:rFonts w:ascii="Times New Roman" w:eastAsia="Calibri" w:hAnsi="Times New Roman" w:cs="Times New Roman"/>
          <w:sz w:val="26"/>
          <w:szCs w:val="26"/>
          <w:lang w:eastAsia="ru-RU"/>
        </w:rPr>
        <w:t xml:space="preserve"> пода</w:t>
      </w:r>
      <w:r>
        <w:rPr>
          <w:rFonts w:ascii="Times New Roman" w:eastAsia="Calibri" w:hAnsi="Times New Roman" w:cs="Times New Roman"/>
          <w:sz w:val="26"/>
          <w:szCs w:val="26"/>
          <w:lang w:eastAsia="ru-RU"/>
        </w:rPr>
        <w:t>ть</w:t>
      </w:r>
      <w:r w:rsidRPr="00667867">
        <w:rPr>
          <w:rFonts w:ascii="Times New Roman" w:eastAsia="Calibri" w:hAnsi="Times New Roman" w:cs="Times New Roman"/>
          <w:sz w:val="26"/>
          <w:szCs w:val="26"/>
          <w:lang w:eastAsia="ru-RU"/>
        </w:rPr>
        <w:t xml:space="preserve"> апелляци</w:t>
      </w:r>
      <w:r>
        <w:rPr>
          <w:rFonts w:ascii="Times New Roman" w:eastAsia="Calibri" w:hAnsi="Times New Roman" w:cs="Times New Roman"/>
          <w:sz w:val="26"/>
          <w:szCs w:val="26"/>
          <w:lang w:eastAsia="ru-RU"/>
        </w:rPr>
        <w:t>ю</w:t>
      </w:r>
      <w:r w:rsidRPr="00667867">
        <w:rPr>
          <w:rFonts w:ascii="Times New Roman" w:eastAsia="Calibri" w:hAnsi="Times New Roman" w:cs="Times New Roman"/>
          <w:sz w:val="26"/>
          <w:szCs w:val="26"/>
          <w:lang w:eastAsia="ru-RU"/>
        </w:rPr>
        <w:t xml:space="preserve"> о нарушении порядка проведения 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организатор в аудитории должен пригласить члена ГЭК.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Во время экзамена участники ГИА имеют право выходить из аудитории и перемещаться по ППЭ только в сопровождении организатора вне аудитории. Каждый выход участника ЕГЭ из аудитории фиксируется организаторами в ведомости учёта времени отсутствия участников ГИА в аудитории</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 (форма ППЭ-12-04-МАШ)</w:t>
      </w:r>
      <w:r>
        <w:rPr>
          <w:rFonts w:ascii="Times New Roman" w:eastAsia="Calibri" w:hAnsi="Times New Roman" w:cs="Times New Roman"/>
          <w:sz w:val="26"/>
          <w:szCs w:val="26"/>
          <w:lang w:eastAsia="ru-RU"/>
        </w:rPr>
        <w:t xml:space="preserve"> в соответствии с инструкцией организатора в аудитории.</w:t>
      </w:r>
      <w:r w:rsidRPr="00667867">
        <w:rPr>
          <w:rFonts w:ascii="Times New Roman" w:eastAsia="Calibri" w:hAnsi="Times New Roman" w:cs="Times New Roman"/>
          <w:sz w:val="26"/>
          <w:szCs w:val="26"/>
          <w:lang w:eastAsia="ru-RU"/>
        </w:rPr>
        <w:t xml:space="preserve"> При нехватке места на одном листе записи продолжаются на следующем листе </w:t>
      </w:r>
      <w:r w:rsidRPr="002C13AB">
        <w:rPr>
          <w:rFonts w:ascii="Times New Roman" w:eastAsia="Calibri" w:hAnsi="Times New Roman" w:cs="Times New Roman"/>
          <w:i/>
          <w:sz w:val="26"/>
          <w:szCs w:val="26"/>
          <w:lang w:eastAsia="ru-RU"/>
        </w:rPr>
        <w:t>(следующие листы выда</w:t>
      </w:r>
      <w:r>
        <w:rPr>
          <w:rFonts w:ascii="Times New Roman" w:eastAsia="Calibri" w:hAnsi="Times New Roman" w:cs="Times New Roman"/>
          <w:i/>
          <w:sz w:val="26"/>
          <w:szCs w:val="26"/>
          <w:lang w:eastAsia="ru-RU"/>
        </w:rPr>
        <w:t>ю</w:t>
      </w:r>
      <w:r w:rsidRPr="00663AAC">
        <w:rPr>
          <w:rFonts w:ascii="Times New Roman" w:eastAsia="Calibri" w:hAnsi="Times New Roman" w:cs="Times New Roman"/>
          <w:i/>
          <w:sz w:val="26"/>
          <w:szCs w:val="26"/>
          <w:lang w:eastAsia="ru-RU"/>
        </w:rPr>
        <w:t>тся в Штабе ППЭ по схеме, установленной руководителем ППЭ</w:t>
      </w:r>
      <w:r>
        <w:rPr>
          <w:rFonts w:ascii="Times New Roman" w:eastAsia="Calibri" w:hAnsi="Times New Roman" w:cs="Times New Roman"/>
          <w:i/>
          <w:sz w:val="26"/>
          <w:szCs w:val="26"/>
          <w:lang w:eastAsia="ru-RU"/>
        </w:rPr>
        <w:t xml:space="preserve"> – объяснить схему</w:t>
      </w:r>
      <w:r w:rsidRPr="00667867">
        <w:rPr>
          <w:rFonts w:ascii="Times New Roman" w:eastAsia="Calibri" w:hAnsi="Times New Roman" w:cs="Times New Roman"/>
          <w:sz w:val="26"/>
          <w:szCs w:val="26"/>
          <w:lang w:eastAsia="ru-RU"/>
        </w:rPr>
        <w:t>).</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Участники ЕГЭ, досрочно завершившие выполнение экзаменационной работы, могут сдать ее организаторам и покинуть ППЭ, не дожидаясь окончания экзамена. Организатору необходимо принять у них все ЭМ.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663AAC"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663AAC">
        <w:rPr>
          <w:rFonts w:ascii="Times New Roman" w:eastAsia="Calibri" w:hAnsi="Times New Roman" w:cs="Times New Roman"/>
          <w:i/>
          <w:sz w:val="26"/>
          <w:szCs w:val="26"/>
          <w:lang w:eastAsia="ru-RU"/>
        </w:rPr>
        <w:t xml:space="preserve">5. Завершение экзамена.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lastRenderedPageBreak/>
        <w:t xml:space="preserve">- за 30 минут и за 5 минут до окончания экзамена </w:t>
      </w:r>
      <w:r>
        <w:rPr>
          <w:rFonts w:ascii="Times New Roman" w:eastAsia="Calibri" w:hAnsi="Times New Roman" w:cs="Times New Roman"/>
          <w:sz w:val="26"/>
          <w:szCs w:val="26"/>
          <w:lang w:eastAsia="ru-RU"/>
        </w:rPr>
        <w:t xml:space="preserve">необходимо </w:t>
      </w:r>
      <w:r w:rsidRPr="00667867">
        <w:rPr>
          <w:rFonts w:ascii="Times New Roman" w:eastAsia="Calibri" w:hAnsi="Times New Roman" w:cs="Times New Roman"/>
          <w:sz w:val="26"/>
          <w:szCs w:val="26"/>
          <w:lang w:eastAsia="ru-RU"/>
        </w:rPr>
        <w:t>сообщ</w:t>
      </w:r>
      <w:r>
        <w:rPr>
          <w:rFonts w:ascii="Times New Roman" w:eastAsia="Calibri" w:hAnsi="Times New Roman" w:cs="Times New Roman"/>
          <w:sz w:val="26"/>
          <w:szCs w:val="26"/>
          <w:lang w:eastAsia="ru-RU"/>
        </w:rPr>
        <w:t>ить</w:t>
      </w:r>
      <w:r w:rsidRPr="00667867">
        <w:rPr>
          <w:rFonts w:ascii="Times New Roman" w:eastAsia="Calibri" w:hAnsi="Times New Roman" w:cs="Times New Roman"/>
          <w:sz w:val="26"/>
          <w:szCs w:val="26"/>
          <w:lang w:eastAsia="ru-RU"/>
        </w:rPr>
        <w:t xml:space="preserve"> участникам ГИА о скором завершении экзамена и необходимости переноса ответов из черновиков и КИМ в экзаменационную работу;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по истечении установленного времени </w:t>
      </w:r>
      <w:r>
        <w:rPr>
          <w:rFonts w:ascii="Times New Roman" w:eastAsia="Calibri" w:hAnsi="Times New Roman" w:cs="Times New Roman"/>
          <w:sz w:val="26"/>
          <w:szCs w:val="26"/>
          <w:lang w:eastAsia="ru-RU"/>
        </w:rPr>
        <w:t xml:space="preserve">объявить </w:t>
      </w:r>
      <w:r w:rsidRPr="00667867">
        <w:rPr>
          <w:rFonts w:ascii="Times New Roman" w:eastAsia="Calibri" w:hAnsi="Times New Roman" w:cs="Times New Roman"/>
          <w:sz w:val="26"/>
          <w:szCs w:val="26"/>
          <w:lang w:eastAsia="ru-RU"/>
        </w:rPr>
        <w:t xml:space="preserve">участникам ГИА в центре видимости камер(ы) видеонаблюдения об окончании </w:t>
      </w:r>
      <w:r>
        <w:rPr>
          <w:rFonts w:ascii="Times New Roman" w:eastAsia="Calibri" w:hAnsi="Times New Roman" w:cs="Times New Roman"/>
          <w:sz w:val="26"/>
          <w:szCs w:val="26"/>
          <w:lang w:eastAsia="ru-RU"/>
        </w:rPr>
        <w:t xml:space="preserve">времени </w:t>
      </w:r>
      <w:r w:rsidRPr="00667867">
        <w:rPr>
          <w:rFonts w:ascii="Times New Roman" w:eastAsia="Calibri" w:hAnsi="Times New Roman" w:cs="Times New Roman"/>
          <w:sz w:val="26"/>
          <w:szCs w:val="26"/>
          <w:lang w:eastAsia="ru-RU"/>
        </w:rPr>
        <w:t>выполнения заданий</w:t>
      </w:r>
      <w:r>
        <w:rPr>
          <w:rFonts w:ascii="Times New Roman" w:eastAsia="Calibri" w:hAnsi="Times New Roman" w:cs="Times New Roman"/>
          <w:sz w:val="26"/>
          <w:szCs w:val="26"/>
          <w:lang w:eastAsia="ru-RU"/>
        </w:rPr>
        <w:t xml:space="preserve"> и попросить положить все экзаменационные материалы на край стола, собрать все работы, оформить протокол ППЭ-05-02.</w:t>
      </w:r>
    </w:p>
    <w:p w:rsidR="00B86CC8" w:rsidRDefault="00B86CC8" w:rsidP="00B86CC8">
      <w:pPr>
        <w:widowControl w:val="0"/>
        <w:spacing w:after="0" w:line="240" w:lineRule="auto"/>
        <w:ind w:firstLine="709"/>
        <w:jc w:val="both"/>
        <w:rPr>
          <w:rFonts w:ascii="Times New Roman" w:hAnsi="Times New Roman" w:cs="Times New Roman"/>
          <w:sz w:val="26"/>
          <w:szCs w:val="26"/>
        </w:rPr>
      </w:pPr>
      <w:r w:rsidRPr="0053135D">
        <w:rPr>
          <w:rFonts w:ascii="Times New Roman" w:eastAsia="Calibri" w:hAnsi="Times New Roman" w:cs="Times New Roman"/>
          <w:sz w:val="26"/>
          <w:szCs w:val="26"/>
          <w:lang w:eastAsia="ru-RU"/>
        </w:rPr>
        <w:t>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w:t>
      </w:r>
    </w:p>
    <w:p w:rsidR="00B86CC8" w:rsidRDefault="00B86CC8" w:rsidP="00B86CC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завершении </w:t>
      </w:r>
      <w:r>
        <w:rPr>
          <w:rFonts w:ascii="Times New Roman" w:eastAsia="Times New Roman" w:hAnsi="Times New Roman" w:cs="Times New Roman"/>
          <w:sz w:val="26"/>
          <w:szCs w:val="26"/>
        </w:rPr>
        <w:t>этих</w:t>
      </w:r>
      <w:r w:rsidRPr="0053135D">
        <w:rPr>
          <w:rFonts w:ascii="Times New Roman" w:eastAsia="Times New Roman" w:hAnsi="Times New Roman" w:cs="Times New Roman"/>
          <w:sz w:val="26"/>
          <w:szCs w:val="26"/>
        </w:rPr>
        <w:t xml:space="preserve"> процедур организаторы проходят в </w:t>
      </w:r>
      <w:r>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w:t>
      </w:r>
      <w:r>
        <w:rPr>
          <w:rFonts w:ascii="Times New Roman" w:eastAsia="Times New Roman" w:hAnsi="Times New Roman" w:cs="Times New Roman"/>
          <w:sz w:val="26"/>
          <w:szCs w:val="26"/>
        </w:rPr>
        <w:t xml:space="preserve">в соответствии с инструкцией организатора </w:t>
      </w:r>
      <w:r w:rsidR="00C0012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color w:val="000000"/>
          <w:sz w:val="26"/>
          <w:szCs w:val="26"/>
        </w:rPr>
      </w:pP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6</w:t>
      </w:r>
      <w:r w:rsidRPr="00667867">
        <w:rPr>
          <w:rFonts w:ascii="Times New Roman" w:eastAsia="Times New Roman" w:hAnsi="Times New Roman" w:cs="Times New Roman"/>
          <w:i/>
          <w:color w:val="000000"/>
          <w:sz w:val="26"/>
          <w:szCs w:val="26"/>
        </w:rPr>
        <w:t xml:space="preserve">. Направление работников ППЭ на рабочие места и выдача документов. </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В конце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«Список </w:t>
      </w:r>
      <w:r w:rsidR="00C7334B">
        <w:rPr>
          <w:rFonts w:ascii="Times New Roman" w:eastAsia="Times New Roman" w:hAnsi="Times New Roman" w:cs="Times New Roman"/>
          <w:i/>
          <w:color w:val="000000"/>
          <w:sz w:val="26"/>
          <w:szCs w:val="26"/>
        </w:rPr>
        <w:t xml:space="preserve">работников ППЭ </w:t>
      </w:r>
      <w:r w:rsidR="00C7334B">
        <w:rPr>
          <w:rFonts w:ascii="Times New Roman" w:eastAsia="Times New Roman" w:hAnsi="Times New Roman" w:cs="Times New Roman"/>
          <w:sz w:val="26"/>
          <w:szCs w:val="26"/>
          <w:lang w:eastAsia="ru-RU"/>
        </w:rPr>
        <w:t>и общественных наблюдателей</w:t>
      </w:r>
      <w:r w:rsidRPr="00667867">
        <w:rPr>
          <w:rFonts w:ascii="Times New Roman" w:eastAsia="Times New Roman" w:hAnsi="Times New Roman" w:cs="Times New Roman"/>
          <w:i/>
          <w:color w:val="000000"/>
          <w:sz w:val="26"/>
          <w:szCs w:val="26"/>
        </w:rPr>
        <w:t>»), выдав им материалы:</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ППЭ-05-01 «Список участников ГИА в аудитории ППЭ» </w:t>
      </w:r>
      <w:r w:rsidR="00C00123">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t>(2 экземпляра);</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ППЭ-05-02 «Протокол проведения ГИА 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ППЭ-12-02 «Ведомость коррекции персональных данных участников ГИА 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ППЭ-12-03 «Ведомость использования дополнительных бланков ответов № 2»;</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ППЭ-12-04-МАШ «Ведомость учета времени отсутствия участников ГИА 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ППЭ-16 «Расшифровка кодов образовательных организаций ППЭ»;</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инструкцию для участников ЕГЭ, зачитываемую организатором </w:t>
      </w:r>
      <w:r w:rsidR="00C00123">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t>в аудитории перед началом экзамена (одна инструкция на аудиторию);</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ножницы для вскрытия сейф-пакета с электронными носителями с ЭМ;</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таблички с номерами аудиторий;</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черновики со штампом образовательной организации, на базе которой расположен ППЭ (в случае проведения ЕГЭ по иностранным языкам (раздел «Говорение») черновики не выдаются) (минимальное количество черновиков – два на одного участника ЕГЭ);</w:t>
      </w:r>
    </w:p>
    <w:p w:rsidR="00B86CC8" w:rsidRPr="0053135D" w:rsidRDefault="00B86CC8" w:rsidP="00453745">
      <w:pPr>
        <w:widowControl w:val="0"/>
        <w:spacing w:after="0" w:line="240" w:lineRule="auto"/>
        <w:ind w:firstLine="709"/>
        <w:jc w:val="both"/>
        <w:rPr>
          <w:rFonts w:ascii="Times New Roman" w:eastAsia="Times New Roman" w:hAnsi="Times New Roman" w:cs="Times New Roman"/>
          <w:i/>
          <w:sz w:val="26"/>
          <w:szCs w:val="26"/>
          <w:lang w:eastAsia="zh-CN"/>
        </w:rPr>
      </w:pPr>
      <w:r w:rsidRPr="00667867">
        <w:rPr>
          <w:rFonts w:ascii="Times New Roman" w:eastAsia="Times New Roman" w:hAnsi="Times New Roman" w:cs="Times New Roman"/>
          <w:i/>
          <w:color w:val="000000"/>
          <w:sz w:val="26"/>
          <w:szCs w:val="26"/>
        </w:rPr>
        <w:t xml:space="preserve">конверт для упаковки использованных черновиков (один конверт </w:t>
      </w:r>
      <w:r w:rsidR="00C00123">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t>на аудиторию).</w:t>
      </w:r>
    </w:p>
    <w:p w:rsidR="002B60F7" w:rsidRPr="0053135D" w:rsidRDefault="002B60F7" w:rsidP="00C37102">
      <w:pPr>
        <w:pStyle w:val="1"/>
      </w:pPr>
      <w:bookmarkStart w:id="57" w:name="_Toc502151620"/>
      <w:r w:rsidRPr="0053135D">
        <w:lastRenderedPageBreak/>
        <w:t>Требования к техническому оснащению в ППЭ</w:t>
      </w:r>
      <w:r w:rsidR="000C0570" w:rsidRPr="0053135D">
        <w:t xml:space="preserve"> для печати полного комплекта ЭМ в аудиториях ППЭ и перевода бланков ответов участников ЕГЭ в электронный вид</w:t>
      </w:r>
      <w:bookmarkEnd w:id="57"/>
    </w:p>
    <w:tbl>
      <w:tblPr>
        <w:tblW w:w="9781"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843"/>
        <w:gridCol w:w="1843"/>
        <w:gridCol w:w="6095"/>
      </w:tblGrid>
      <w:tr w:rsidR="000C0570" w:rsidRPr="0053135D" w:rsidTr="00CC0088">
        <w:trPr>
          <w:tblHeader/>
        </w:trPr>
        <w:tc>
          <w:tcPr>
            <w:tcW w:w="1843" w:type="dxa"/>
            <w:tcBorders>
              <w:top w:val="single" w:sz="8" w:space="0" w:color="auto"/>
              <w:bottom w:val="single" w:sz="8" w:space="0" w:color="auto"/>
              <w:right w:val="single" w:sz="8" w:space="0" w:color="auto"/>
            </w:tcBorders>
            <w:shd w:val="clear" w:color="auto" w:fill="D9D9D9"/>
          </w:tcPr>
          <w:p w:rsidR="000C0570" w:rsidRPr="009C6501" w:rsidRDefault="000C0570" w:rsidP="00CC0088">
            <w:pPr>
              <w:keepNext/>
              <w:spacing w:after="0" w:line="240" w:lineRule="auto"/>
              <w:jc w:val="both"/>
              <w:rPr>
                <w:rFonts w:ascii="Times New Roman" w:eastAsia="Times New Roman" w:hAnsi="Times New Roman" w:cs="Times New Roman"/>
                <w:b/>
                <w:bCs/>
                <w:sz w:val="24"/>
                <w:szCs w:val="24"/>
                <w:lang w:eastAsia="ru-RU"/>
              </w:rPr>
            </w:pPr>
            <w:r w:rsidRPr="009C6501">
              <w:rPr>
                <w:rFonts w:ascii="Times New Roman" w:eastAsia="Times New Roman" w:hAnsi="Times New Roman" w:cs="Times New Roman"/>
                <w:b/>
                <w:bCs/>
                <w:sz w:val="24"/>
                <w:szCs w:val="24"/>
                <w:lang w:eastAsia="ru-RU"/>
              </w:rPr>
              <w:t>Компонент</w:t>
            </w:r>
          </w:p>
        </w:tc>
        <w:tc>
          <w:tcPr>
            <w:tcW w:w="1843" w:type="dxa"/>
            <w:tcBorders>
              <w:top w:val="single" w:sz="8" w:space="0" w:color="auto"/>
              <w:left w:val="single" w:sz="8" w:space="0" w:color="auto"/>
              <w:bottom w:val="single" w:sz="8" w:space="0" w:color="auto"/>
              <w:right w:val="single" w:sz="8" w:space="0" w:color="auto"/>
            </w:tcBorders>
            <w:shd w:val="clear" w:color="auto" w:fill="D9D9D9"/>
          </w:tcPr>
          <w:p w:rsidR="000C0570" w:rsidRPr="009C6501" w:rsidRDefault="000C0570" w:rsidP="00CC0088">
            <w:pPr>
              <w:keepNext/>
              <w:spacing w:after="0" w:line="240" w:lineRule="auto"/>
              <w:jc w:val="both"/>
              <w:rPr>
                <w:rFonts w:ascii="Times New Roman" w:eastAsia="Times New Roman" w:hAnsi="Times New Roman" w:cs="Times New Roman"/>
                <w:b/>
                <w:bCs/>
                <w:sz w:val="24"/>
                <w:szCs w:val="24"/>
                <w:lang w:eastAsia="ru-RU"/>
              </w:rPr>
            </w:pPr>
            <w:r w:rsidRPr="009C6501">
              <w:rPr>
                <w:rFonts w:ascii="Times New Roman" w:eastAsia="Times New Roman" w:hAnsi="Times New Roman" w:cs="Times New Roman"/>
                <w:b/>
                <w:bCs/>
                <w:sz w:val="24"/>
                <w:szCs w:val="24"/>
                <w:lang w:eastAsia="ru-RU"/>
              </w:rPr>
              <w:t>Количество</w:t>
            </w:r>
          </w:p>
        </w:tc>
        <w:tc>
          <w:tcPr>
            <w:tcW w:w="6095" w:type="dxa"/>
            <w:tcBorders>
              <w:top w:val="single" w:sz="8" w:space="0" w:color="auto"/>
              <w:left w:val="single" w:sz="8" w:space="0" w:color="auto"/>
              <w:bottom w:val="single" w:sz="8" w:space="0" w:color="auto"/>
            </w:tcBorders>
            <w:shd w:val="clear" w:color="auto" w:fill="D9D9D9"/>
          </w:tcPr>
          <w:p w:rsidR="000C0570" w:rsidRPr="009C6501" w:rsidRDefault="000C0570" w:rsidP="00CC0088">
            <w:pPr>
              <w:keepNext/>
              <w:spacing w:after="0" w:line="240" w:lineRule="auto"/>
              <w:jc w:val="both"/>
              <w:rPr>
                <w:rFonts w:ascii="Times New Roman" w:eastAsia="Times New Roman" w:hAnsi="Times New Roman" w:cs="Times New Roman"/>
                <w:b/>
                <w:bCs/>
                <w:sz w:val="24"/>
                <w:szCs w:val="24"/>
                <w:lang w:eastAsia="ru-RU"/>
              </w:rPr>
            </w:pPr>
            <w:r w:rsidRPr="009C6501">
              <w:rPr>
                <w:rFonts w:ascii="Times New Roman" w:eastAsia="Times New Roman" w:hAnsi="Times New Roman" w:cs="Times New Roman"/>
                <w:b/>
                <w:bCs/>
                <w:sz w:val="24"/>
                <w:szCs w:val="24"/>
                <w:lang w:eastAsia="ru-RU"/>
              </w:rPr>
              <w:t>Конфигурация</w:t>
            </w:r>
          </w:p>
        </w:tc>
      </w:tr>
      <w:tr w:rsidR="000C0570" w:rsidRPr="0053135D" w:rsidTr="00CC0088">
        <w:tc>
          <w:tcPr>
            <w:tcW w:w="1843" w:type="dxa"/>
          </w:tcPr>
          <w:p w:rsidR="000C0570" w:rsidRPr="009C6501" w:rsidRDefault="000C0570"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Станция печати ЭМ</w:t>
            </w:r>
          </w:p>
        </w:tc>
        <w:tc>
          <w:tcPr>
            <w:tcW w:w="1843" w:type="dxa"/>
          </w:tcPr>
          <w:p w:rsidR="000C0570" w:rsidRPr="009C6501" w:rsidRDefault="000C0570"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по 1 на каждую</w:t>
            </w:r>
          </w:p>
          <w:p w:rsidR="000C0570" w:rsidRPr="009C6501" w:rsidRDefault="000C0570"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аудиторию (+ 1 резервная станция печати с принтером на 3-4 аудитории)</w:t>
            </w:r>
          </w:p>
        </w:tc>
        <w:tc>
          <w:tcPr>
            <w:tcW w:w="6095" w:type="dxa"/>
            <w:shd w:val="clear" w:color="auto" w:fill="auto"/>
          </w:tcPr>
          <w:p w:rsidR="000C0570" w:rsidRPr="009C6501" w:rsidRDefault="000C0570" w:rsidP="00CC0088">
            <w:pPr>
              <w:keepNext/>
              <w:spacing w:before="60"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t>Операционные системы*</w:t>
            </w:r>
            <w:r w:rsidRPr="009C6501">
              <w:rPr>
                <w:rFonts w:ascii="Times New Roman" w:eastAsia="Times New Roman" w:hAnsi="Times New Roman" w:cs="Times New Roman"/>
                <w:bCs/>
                <w:sz w:val="24"/>
                <w:szCs w:val="24"/>
                <w:lang w:eastAsia="ru-RU"/>
              </w:rPr>
              <w:t>: Windows 7 / 8.1 платформы: ia32 (x86), x64.</w:t>
            </w:r>
          </w:p>
          <w:p w:rsidR="000C0570" w:rsidRPr="009C6501" w:rsidRDefault="000C0570" w:rsidP="00CC0088">
            <w:pPr>
              <w:keepNext/>
              <w:spacing w:after="0" w:line="240" w:lineRule="auto"/>
              <w:jc w:val="both"/>
              <w:rPr>
                <w:rFonts w:ascii="Times New Roman" w:eastAsia="Times New Roman" w:hAnsi="Times New Roman" w:cs="Times New Roman"/>
                <w:bCs/>
                <w:sz w:val="24"/>
                <w:szCs w:val="24"/>
                <w:lang w:eastAsia="ru-RU"/>
              </w:rPr>
            </w:pPr>
          </w:p>
          <w:p w:rsidR="000C0570" w:rsidRPr="009C6501" w:rsidRDefault="000C0570"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t>Процессор</w:t>
            </w:r>
            <w:r w:rsidRPr="009C6501">
              <w:rPr>
                <w:rFonts w:ascii="Times New Roman" w:eastAsia="Times New Roman" w:hAnsi="Times New Roman" w:cs="Times New Roman"/>
                <w:bCs/>
                <w:sz w:val="24"/>
                <w:szCs w:val="24"/>
                <w:lang w:eastAsia="ru-RU"/>
              </w:rPr>
              <w:t>:</w:t>
            </w:r>
          </w:p>
          <w:p w:rsidR="000C0570" w:rsidRPr="009C6501" w:rsidRDefault="000C0570" w:rsidP="00CC0088">
            <w:pPr>
              <w:spacing w:after="0" w:line="240" w:lineRule="auto"/>
              <w:ind w:left="295"/>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 xml:space="preserve">Минимальная конфигурация: одноядерный, </w:t>
            </w:r>
            <w:r w:rsidR="00C00123" w:rsidRPr="009C6501">
              <w:rPr>
                <w:rFonts w:ascii="Times New Roman" w:eastAsia="Times New Roman" w:hAnsi="Times New Roman" w:cs="Times New Roman"/>
                <w:bCs/>
                <w:sz w:val="24"/>
                <w:szCs w:val="24"/>
                <w:lang w:eastAsia="ru-RU"/>
              </w:rPr>
              <w:t xml:space="preserve">                            </w:t>
            </w:r>
            <w:r w:rsidRPr="009C6501">
              <w:rPr>
                <w:rFonts w:ascii="Times New Roman" w:eastAsia="Times New Roman" w:hAnsi="Times New Roman" w:cs="Times New Roman"/>
                <w:bCs/>
                <w:sz w:val="24"/>
                <w:szCs w:val="24"/>
                <w:lang w:eastAsia="ru-RU"/>
              </w:rPr>
              <w:t>от 3,0 ГГц или двухъядерный, от 2,0 ГГц,</w:t>
            </w:r>
          </w:p>
          <w:p w:rsidR="000C0570" w:rsidRPr="009C6501" w:rsidRDefault="000C0570" w:rsidP="00CC0088">
            <w:pPr>
              <w:spacing w:after="0" w:line="240" w:lineRule="auto"/>
              <w:ind w:left="295"/>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 xml:space="preserve">Рекомендуемая конфигурация: четырехъядерный, </w:t>
            </w:r>
            <w:r w:rsidR="00C00123" w:rsidRPr="009C6501">
              <w:rPr>
                <w:rFonts w:ascii="Times New Roman" w:eastAsia="Times New Roman" w:hAnsi="Times New Roman" w:cs="Times New Roman"/>
                <w:bCs/>
                <w:sz w:val="24"/>
                <w:szCs w:val="24"/>
                <w:lang w:eastAsia="ru-RU"/>
              </w:rPr>
              <w:t xml:space="preserve">                  </w:t>
            </w:r>
            <w:r w:rsidRPr="009C6501">
              <w:rPr>
                <w:rFonts w:ascii="Times New Roman" w:eastAsia="Times New Roman" w:hAnsi="Times New Roman" w:cs="Times New Roman"/>
                <w:bCs/>
                <w:sz w:val="24"/>
                <w:szCs w:val="24"/>
                <w:lang w:eastAsia="ru-RU"/>
              </w:rPr>
              <w:t>от 2,0 ГГц.</w:t>
            </w:r>
          </w:p>
          <w:p w:rsidR="000C0570" w:rsidRPr="009C6501" w:rsidRDefault="000C0570" w:rsidP="00CC0088">
            <w:pPr>
              <w:spacing w:after="0" w:line="240" w:lineRule="auto"/>
              <w:jc w:val="both"/>
              <w:rPr>
                <w:rFonts w:ascii="Times New Roman" w:eastAsia="Times New Roman" w:hAnsi="Times New Roman" w:cs="Times New Roman"/>
                <w:b/>
                <w:bCs/>
                <w:sz w:val="24"/>
                <w:szCs w:val="24"/>
                <w:lang w:eastAsia="ru-RU"/>
              </w:rPr>
            </w:pPr>
            <w:r w:rsidRPr="009C6501">
              <w:rPr>
                <w:rFonts w:ascii="Times New Roman" w:eastAsia="Times New Roman" w:hAnsi="Times New Roman" w:cs="Times New Roman"/>
                <w:b/>
                <w:bCs/>
                <w:sz w:val="24"/>
                <w:szCs w:val="24"/>
                <w:lang w:eastAsia="ru-RU"/>
              </w:rPr>
              <w:t xml:space="preserve">Оперативная память: </w:t>
            </w:r>
          </w:p>
          <w:p w:rsidR="000C0570" w:rsidRPr="009C6501" w:rsidRDefault="000C0570" w:rsidP="00CC0088">
            <w:pPr>
              <w:spacing w:after="0" w:line="240" w:lineRule="auto"/>
              <w:ind w:left="295"/>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Минимальный объем: от 2 ГБайт.</w:t>
            </w:r>
          </w:p>
          <w:p w:rsidR="000C0570" w:rsidRPr="009C6501" w:rsidRDefault="000C0570" w:rsidP="00CC0088">
            <w:pPr>
              <w:spacing w:after="0" w:line="240" w:lineRule="auto"/>
              <w:ind w:left="295"/>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Рекомендуемый объем: от 4 ГБайт.</w:t>
            </w:r>
          </w:p>
          <w:p w:rsidR="000C0570" w:rsidRPr="009C6501" w:rsidRDefault="000C0570" w:rsidP="00CC0088">
            <w:pPr>
              <w:spacing w:after="0" w:line="240" w:lineRule="auto"/>
              <w:ind w:left="295"/>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Доступная (свободная) память для работы ПО</w:t>
            </w:r>
            <w:r w:rsidR="00040836" w:rsidRPr="009C6501">
              <w:rPr>
                <w:rFonts w:ascii="Times New Roman" w:eastAsia="Times New Roman" w:hAnsi="Times New Roman" w:cs="Times New Roman"/>
                <w:bCs/>
                <w:sz w:val="24"/>
                <w:szCs w:val="24"/>
                <w:lang w:eastAsia="ru-RU"/>
              </w:rPr>
              <w:t xml:space="preserve"> (неиспользуемая прочими приложениями)</w:t>
            </w:r>
            <w:r w:rsidRPr="009C6501">
              <w:rPr>
                <w:rFonts w:ascii="Times New Roman" w:eastAsia="Times New Roman" w:hAnsi="Times New Roman" w:cs="Times New Roman"/>
                <w:bCs/>
                <w:sz w:val="24"/>
                <w:szCs w:val="24"/>
                <w:lang w:eastAsia="ru-RU"/>
              </w:rPr>
              <w:t>: не менее 1 ГБайт</w:t>
            </w:r>
          </w:p>
          <w:p w:rsidR="000C0570" w:rsidRPr="009C6501" w:rsidRDefault="000C0570"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t>Свободное дисковое пространство</w:t>
            </w:r>
            <w:r w:rsidRPr="009C6501">
              <w:rPr>
                <w:rFonts w:ascii="Times New Roman" w:eastAsia="Times New Roman" w:hAnsi="Times New Roman" w:cs="Times New Roman"/>
                <w:bCs/>
                <w:sz w:val="24"/>
                <w:szCs w:val="24"/>
                <w:lang w:eastAsia="ru-RU"/>
              </w:rPr>
              <w:t>:</w:t>
            </w:r>
          </w:p>
          <w:p w:rsidR="000C0570" w:rsidRPr="009C6501" w:rsidRDefault="000C0570" w:rsidP="00CC0088">
            <w:pPr>
              <w:spacing w:after="0" w:line="240" w:lineRule="auto"/>
              <w:ind w:left="295"/>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от 1</w:t>
            </w:r>
            <w:r w:rsidRPr="009C6501">
              <w:rPr>
                <w:rFonts w:ascii="Times New Roman" w:eastAsia="Times New Roman" w:hAnsi="Times New Roman" w:cs="Times New Roman"/>
                <w:bCs/>
                <w:sz w:val="24"/>
                <w:szCs w:val="24"/>
                <w:lang w:val="en-US" w:eastAsia="ru-RU"/>
              </w:rPr>
              <w:t> </w:t>
            </w:r>
            <w:r w:rsidRPr="009C6501">
              <w:rPr>
                <w:rFonts w:ascii="Times New Roman" w:eastAsia="Times New Roman" w:hAnsi="Times New Roman" w:cs="Times New Roman"/>
                <w:bCs/>
                <w:sz w:val="24"/>
                <w:szCs w:val="24"/>
                <w:lang w:eastAsia="ru-RU"/>
              </w:rPr>
              <w:t>ГБайт на начало экзаменационного периода;</w:t>
            </w:r>
          </w:p>
          <w:p w:rsidR="000C0570" w:rsidRPr="009C6501" w:rsidRDefault="000C0570" w:rsidP="00CC0088">
            <w:pPr>
              <w:spacing w:after="0" w:line="240" w:lineRule="auto"/>
              <w:ind w:left="295"/>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 xml:space="preserve">не менее 5% от общего объема жесткого диска </w:t>
            </w:r>
            <w:r w:rsidR="00C00123" w:rsidRPr="009C6501">
              <w:rPr>
                <w:rFonts w:ascii="Times New Roman" w:eastAsia="Times New Roman" w:hAnsi="Times New Roman" w:cs="Times New Roman"/>
                <w:bCs/>
                <w:sz w:val="24"/>
                <w:szCs w:val="24"/>
                <w:lang w:eastAsia="ru-RU"/>
              </w:rPr>
              <w:t xml:space="preserve">                          </w:t>
            </w:r>
            <w:r w:rsidRPr="009C6501">
              <w:rPr>
                <w:rFonts w:ascii="Times New Roman" w:eastAsia="Times New Roman" w:hAnsi="Times New Roman" w:cs="Times New Roman"/>
                <w:bCs/>
                <w:sz w:val="24"/>
                <w:szCs w:val="24"/>
                <w:lang w:eastAsia="ru-RU"/>
              </w:rPr>
              <w:t>в течение экзаменационного периода.</w:t>
            </w:r>
          </w:p>
          <w:p w:rsidR="000C0570" w:rsidRPr="009C6501" w:rsidRDefault="000C0570"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t>Прочее оборудование</w:t>
            </w:r>
            <w:r w:rsidRPr="009C6501">
              <w:rPr>
                <w:rFonts w:ascii="Times New Roman" w:eastAsia="Times New Roman" w:hAnsi="Times New Roman" w:cs="Times New Roman"/>
                <w:bCs/>
                <w:sz w:val="24"/>
                <w:szCs w:val="24"/>
                <w:lang w:eastAsia="ru-RU"/>
              </w:rPr>
              <w:t>:</w:t>
            </w:r>
          </w:p>
          <w:p w:rsidR="000C0570" w:rsidRPr="009C6501" w:rsidRDefault="000C0570" w:rsidP="00CC0088">
            <w:pPr>
              <w:spacing w:after="0" w:line="240" w:lineRule="auto"/>
              <w:ind w:left="293"/>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 xml:space="preserve">Оптический привод для чтения компакт-дисков </w:t>
            </w:r>
            <w:r w:rsidR="00040836" w:rsidRPr="009C6501">
              <w:rPr>
                <w:rFonts w:ascii="Times New Roman" w:eastAsia="Times New Roman" w:hAnsi="Times New Roman" w:cs="Times New Roman"/>
                <w:bCs/>
                <w:sz w:val="24"/>
                <w:szCs w:val="24"/>
                <w:lang w:val="en-US" w:eastAsia="ru-RU"/>
              </w:rPr>
              <w:t>CD</w:t>
            </w:r>
            <w:r w:rsidR="00040836" w:rsidRPr="009C6501">
              <w:rPr>
                <w:rFonts w:ascii="Times New Roman" w:eastAsia="Times New Roman" w:hAnsi="Times New Roman" w:cs="Times New Roman"/>
                <w:bCs/>
                <w:sz w:val="24"/>
                <w:szCs w:val="24"/>
                <w:lang w:eastAsia="ru-RU"/>
              </w:rPr>
              <w:t xml:space="preserve"> (</w:t>
            </w:r>
            <w:r w:rsidRPr="009C6501">
              <w:rPr>
                <w:rFonts w:ascii="Times New Roman" w:eastAsia="Times New Roman" w:hAnsi="Times New Roman" w:cs="Times New Roman"/>
                <w:bCs/>
                <w:sz w:val="24"/>
                <w:szCs w:val="24"/>
                <w:lang w:val="en-US" w:eastAsia="ru-RU"/>
              </w:rPr>
              <w:t>DVD</w:t>
            </w:r>
            <w:r w:rsidR="00040836" w:rsidRPr="009C6501">
              <w:rPr>
                <w:rFonts w:ascii="Times New Roman" w:eastAsia="Times New Roman" w:hAnsi="Times New Roman" w:cs="Times New Roman"/>
                <w:bCs/>
                <w:sz w:val="24"/>
                <w:szCs w:val="24"/>
                <w:lang w:eastAsia="ru-RU"/>
              </w:rPr>
              <w:t>)</w:t>
            </w:r>
            <w:r w:rsidRPr="009C6501">
              <w:rPr>
                <w:rFonts w:ascii="Times New Roman" w:eastAsia="Times New Roman" w:hAnsi="Times New Roman" w:cs="Times New Roman"/>
                <w:bCs/>
                <w:sz w:val="24"/>
                <w:szCs w:val="24"/>
                <w:lang w:eastAsia="ru-RU"/>
              </w:rPr>
              <w:t xml:space="preserve"> -</w:t>
            </w:r>
            <w:r w:rsidRPr="009C6501">
              <w:rPr>
                <w:rFonts w:ascii="Times New Roman" w:eastAsia="Times New Roman" w:hAnsi="Times New Roman" w:cs="Times New Roman"/>
                <w:bCs/>
                <w:sz w:val="24"/>
                <w:szCs w:val="24"/>
                <w:lang w:val="en-US" w:eastAsia="ru-RU"/>
              </w:rPr>
              <w:t>ROM</w:t>
            </w:r>
            <w:r w:rsidRPr="009C6501">
              <w:rPr>
                <w:rFonts w:ascii="Times New Roman" w:eastAsia="Times New Roman" w:hAnsi="Times New Roman" w:cs="Times New Roman"/>
                <w:bCs/>
                <w:sz w:val="24"/>
                <w:szCs w:val="24"/>
                <w:lang w:eastAsia="ru-RU"/>
              </w:rPr>
              <w:t>.</w:t>
            </w:r>
          </w:p>
          <w:p w:rsidR="000C0570" w:rsidRPr="009C6501" w:rsidRDefault="000C0570" w:rsidP="00CC0088">
            <w:pPr>
              <w:spacing w:after="0" w:line="240" w:lineRule="auto"/>
              <w:ind w:left="293"/>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 xml:space="preserve">Внешний интерфейс: USB 2.0 и выше, рекомендуется </w:t>
            </w:r>
            <w:r w:rsidR="00040836" w:rsidRPr="009C6501">
              <w:rPr>
                <w:rFonts w:ascii="Times New Roman" w:eastAsia="Times New Roman" w:hAnsi="Times New Roman" w:cs="Times New Roman"/>
                <w:bCs/>
                <w:sz w:val="24"/>
                <w:szCs w:val="24"/>
                <w:lang w:eastAsia="ru-RU"/>
              </w:rPr>
              <w:t xml:space="preserve">не ниже </w:t>
            </w:r>
            <w:r w:rsidR="00040836" w:rsidRPr="009C6501">
              <w:rPr>
                <w:rFonts w:ascii="Times New Roman" w:eastAsia="Times New Roman" w:hAnsi="Times New Roman" w:cs="Times New Roman"/>
                <w:bCs/>
                <w:sz w:val="24"/>
                <w:szCs w:val="24"/>
                <w:lang w:val="en-US" w:eastAsia="ru-RU"/>
              </w:rPr>
              <w:t>USB</w:t>
            </w:r>
            <w:r w:rsidR="00040836" w:rsidRPr="009C6501">
              <w:rPr>
                <w:rFonts w:ascii="Times New Roman" w:eastAsia="Times New Roman" w:hAnsi="Times New Roman" w:cs="Times New Roman"/>
                <w:bCs/>
                <w:sz w:val="24"/>
                <w:szCs w:val="24"/>
                <w:lang w:eastAsia="ru-RU"/>
              </w:rPr>
              <w:t xml:space="preserve"> 3.0, а также </w:t>
            </w:r>
            <w:r w:rsidRPr="009C6501">
              <w:rPr>
                <w:rFonts w:ascii="Times New Roman" w:eastAsia="Times New Roman" w:hAnsi="Times New Roman" w:cs="Times New Roman"/>
                <w:bCs/>
                <w:sz w:val="24"/>
                <w:szCs w:val="24"/>
                <w:lang w:eastAsia="ru-RU"/>
              </w:rPr>
              <w:t>не менее двух свободных.</w:t>
            </w:r>
          </w:p>
          <w:p w:rsidR="000C0570" w:rsidRPr="009C6501" w:rsidRDefault="000C0570" w:rsidP="00CC0088">
            <w:pPr>
              <w:spacing w:after="0" w:line="240" w:lineRule="auto"/>
              <w:ind w:left="293"/>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Манипулятор «мышь».</w:t>
            </w:r>
          </w:p>
          <w:p w:rsidR="000C0570" w:rsidRPr="009C6501" w:rsidRDefault="000C0570" w:rsidP="00CC0088">
            <w:pPr>
              <w:spacing w:after="0" w:line="240" w:lineRule="auto"/>
              <w:ind w:left="293"/>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Клавиатура.</w:t>
            </w:r>
          </w:p>
          <w:p w:rsidR="00040836" w:rsidRPr="009C6501" w:rsidRDefault="000C0570" w:rsidP="00040836">
            <w:pPr>
              <w:spacing w:after="0" w:line="240" w:lineRule="auto"/>
              <w:ind w:left="295"/>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w:t>
            </w:r>
            <w:r w:rsidR="00040836" w:rsidRPr="009C6501">
              <w:rPr>
                <w:rFonts w:ascii="Times New Roman" w:eastAsia="Times New Roman" w:hAnsi="Times New Roman" w:cs="Times New Roman"/>
                <w:bCs/>
                <w:sz w:val="24"/>
                <w:szCs w:val="24"/>
                <w:lang w:eastAsia="ru-RU"/>
              </w:rPr>
              <w:t>, размер шрифта стандартный – 100%.</w:t>
            </w:r>
          </w:p>
          <w:p w:rsidR="000C0570" w:rsidRPr="009C6501" w:rsidRDefault="000C0570" w:rsidP="00453745">
            <w:pPr>
              <w:spacing w:after="0" w:line="240" w:lineRule="auto"/>
              <w:jc w:val="both"/>
              <w:rPr>
                <w:rFonts w:ascii="Times New Roman" w:eastAsia="Times New Roman" w:hAnsi="Times New Roman" w:cs="Times New Roman"/>
                <w:bCs/>
                <w:sz w:val="24"/>
                <w:szCs w:val="24"/>
                <w:lang w:eastAsia="ru-RU"/>
              </w:rPr>
            </w:pPr>
          </w:p>
          <w:p w:rsidR="000C0570" w:rsidRPr="009C6501" w:rsidRDefault="000C0570" w:rsidP="00CC0088">
            <w:pPr>
              <w:spacing w:after="0" w:line="240" w:lineRule="auto"/>
              <w:ind w:left="295"/>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0C0570" w:rsidRPr="009C6501" w:rsidRDefault="000C0570" w:rsidP="00CC0088">
            <w:pPr>
              <w:pStyle w:val="af6"/>
              <w:keepNext w:val="0"/>
              <w:spacing w:before="0" w:after="0"/>
              <w:jc w:val="both"/>
              <w:rPr>
                <w:b w:val="0"/>
                <w:sz w:val="24"/>
                <w:szCs w:val="24"/>
              </w:rPr>
            </w:pPr>
            <w:r w:rsidRPr="009C6501">
              <w:rPr>
                <w:sz w:val="24"/>
                <w:szCs w:val="24"/>
              </w:rPr>
              <w:t xml:space="preserve">Специальное ПО: </w:t>
            </w:r>
            <w:r w:rsidRPr="009C6501">
              <w:rPr>
                <w:b w:val="0"/>
                <w:sz w:val="24"/>
                <w:szCs w:val="24"/>
              </w:rPr>
              <w:t>Имеющее действующий на весь период ЕГЭ сертификат ФСБ России средство антивирусной защиты информации.</w:t>
            </w:r>
          </w:p>
          <w:p w:rsidR="000C0570" w:rsidRPr="009C6501" w:rsidRDefault="000C0570"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t>Дополнительное ПО</w:t>
            </w:r>
            <w:r w:rsidRPr="009C6501">
              <w:rPr>
                <w:rFonts w:ascii="Times New Roman" w:eastAsia="Times New Roman" w:hAnsi="Times New Roman" w:cs="Times New Roman"/>
                <w:bCs/>
                <w:sz w:val="24"/>
                <w:szCs w:val="24"/>
                <w:lang w:eastAsia="ru-RU"/>
              </w:rPr>
              <w:t>: Microsoft .NET Framework 4.</w:t>
            </w:r>
            <w:r w:rsidR="009C6C45" w:rsidRPr="009C6501">
              <w:rPr>
                <w:rFonts w:ascii="Times New Roman" w:eastAsia="Times New Roman" w:hAnsi="Times New Roman" w:cs="Times New Roman"/>
                <w:bCs/>
                <w:sz w:val="24"/>
                <w:szCs w:val="24"/>
                <w:lang w:eastAsia="ru-RU"/>
              </w:rPr>
              <w:t>5</w:t>
            </w:r>
            <w:r w:rsidRPr="009C6501">
              <w:rPr>
                <w:rFonts w:ascii="Times New Roman" w:eastAsia="Times New Roman" w:hAnsi="Times New Roman" w:cs="Times New Roman"/>
                <w:bCs/>
                <w:sz w:val="24"/>
                <w:szCs w:val="24"/>
                <w:lang w:eastAsia="ru-RU"/>
              </w:rPr>
              <w:t>.</w:t>
            </w:r>
          </w:p>
          <w:p w:rsidR="000C0570" w:rsidRPr="009C6501" w:rsidRDefault="000C0570"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Рабочая станция должна быть оснащена локальным лазерным принтером (использование сетевого принтера не допускается).</w:t>
            </w:r>
          </w:p>
          <w:p w:rsidR="000C0570" w:rsidRPr="009C6501" w:rsidRDefault="000C0570"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i/>
                <w:sz w:val="24"/>
                <w:szCs w:val="24"/>
                <w:lang w:eastAsia="ru-RU"/>
              </w:rPr>
              <w:t>Запуск станции печати ЭМ должен выполняться под учетной записью с правами локального администратора</w:t>
            </w:r>
            <w:r w:rsidRPr="009C6501">
              <w:rPr>
                <w:rFonts w:ascii="Times New Roman" w:eastAsia="Times New Roman" w:hAnsi="Times New Roman" w:cs="Times New Roman"/>
                <w:bCs/>
                <w:sz w:val="24"/>
                <w:szCs w:val="24"/>
                <w:lang w:eastAsia="ru-RU"/>
              </w:rPr>
              <w:t>.</w:t>
            </w:r>
          </w:p>
        </w:tc>
      </w:tr>
      <w:tr w:rsidR="000C0570" w:rsidRPr="0053135D" w:rsidTr="00CC0088">
        <w:tc>
          <w:tcPr>
            <w:tcW w:w="1843" w:type="dxa"/>
          </w:tcPr>
          <w:p w:rsidR="000C0570" w:rsidRPr="009C6501" w:rsidRDefault="000C0570"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Локальный лазерный принтер</w:t>
            </w:r>
          </w:p>
        </w:tc>
        <w:tc>
          <w:tcPr>
            <w:tcW w:w="1843" w:type="dxa"/>
          </w:tcPr>
          <w:p w:rsidR="000C0570" w:rsidRPr="009C6501" w:rsidRDefault="000C0570" w:rsidP="00C7334B">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 xml:space="preserve">по 1 на каждую станцию печати </w:t>
            </w:r>
            <w:r w:rsidR="00AA409E" w:rsidRPr="009C6501">
              <w:rPr>
                <w:rFonts w:ascii="Times New Roman" w:eastAsia="Times New Roman" w:hAnsi="Times New Roman" w:cs="Times New Roman"/>
                <w:bCs/>
                <w:sz w:val="24"/>
                <w:szCs w:val="24"/>
                <w:lang w:eastAsia="ru-RU"/>
              </w:rPr>
              <w:t xml:space="preserve">ЭМ </w:t>
            </w:r>
            <w:r w:rsidR="00C7334B" w:rsidRPr="009C6501">
              <w:rPr>
                <w:rFonts w:ascii="Times New Roman" w:eastAsia="Times New Roman" w:hAnsi="Times New Roman" w:cs="Times New Roman"/>
                <w:bCs/>
                <w:sz w:val="24"/>
                <w:szCs w:val="24"/>
                <w:lang w:eastAsia="ru-RU"/>
              </w:rPr>
              <w:t xml:space="preserve">и 1 на станцию </w:t>
            </w:r>
            <w:r w:rsidR="00C7334B" w:rsidRPr="009C6501">
              <w:rPr>
                <w:rFonts w:ascii="Times New Roman" w:eastAsia="Times New Roman" w:hAnsi="Times New Roman" w:cs="Times New Roman"/>
                <w:bCs/>
                <w:sz w:val="24"/>
                <w:szCs w:val="24"/>
                <w:lang w:eastAsia="ru-RU"/>
              </w:rPr>
              <w:lastRenderedPageBreak/>
              <w:t>авторизации</w:t>
            </w:r>
          </w:p>
        </w:tc>
        <w:tc>
          <w:tcPr>
            <w:tcW w:w="6095" w:type="dxa"/>
            <w:shd w:val="clear" w:color="auto" w:fill="auto"/>
          </w:tcPr>
          <w:p w:rsidR="000C0570" w:rsidRPr="009C6501" w:rsidRDefault="000C0570" w:rsidP="00CC0088">
            <w:pPr>
              <w:keepNext/>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lastRenderedPageBreak/>
              <w:t>Формат</w:t>
            </w:r>
            <w:r w:rsidRPr="009C6501">
              <w:rPr>
                <w:rFonts w:ascii="Times New Roman" w:eastAsia="Times New Roman" w:hAnsi="Times New Roman" w:cs="Times New Roman"/>
                <w:bCs/>
                <w:sz w:val="24"/>
                <w:szCs w:val="24"/>
                <w:lang w:eastAsia="ru-RU"/>
              </w:rPr>
              <w:t>: А4.</w:t>
            </w:r>
          </w:p>
          <w:p w:rsidR="000C0570" w:rsidRPr="009C6501" w:rsidRDefault="000C0570" w:rsidP="00CC0088">
            <w:pPr>
              <w:keepNext/>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t>Тип печати</w:t>
            </w:r>
            <w:r w:rsidRPr="009C6501">
              <w:rPr>
                <w:rFonts w:ascii="Times New Roman" w:eastAsia="Times New Roman" w:hAnsi="Times New Roman" w:cs="Times New Roman"/>
                <w:bCs/>
                <w:sz w:val="24"/>
                <w:szCs w:val="24"/>
                <w:lang w:eastAsia="ru-RU"/>
              </w:rPr>
              <w:t>: черно-белая.</w:t>
            </w:r>
          </w:p>
          <w:p w:rsidR="000C0570" w:rsidRPr="009C6501" w:rsidRDefault="000C0570" w:rsidP="00CC0088">
            <w:pPr>
              <w:keepNext/>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t>Технология печати</w:t>
            </w:r>
            <w:r w:rsidRPr="009C6501">
              <w:rPr>
                <w:rFonts w:ascii="Times New Roman" w:eastAsia="Times New Roman" w:hAnsi="Times New Roman" w:cs="Times New Roman"/>
                <w:bCs/>
                <w:sz w:val="24"/>
                <w:szCs w:val="24"/>
                <w:lang w:eastAsia="ru-RU"/>
              </w:rPr>
              <w:t>: Лазерная.</w:t>
            </w:r>
          </w:p>
          <w:p w:rsidR="000C0570" w:rsidRPr="009C6501" w:rsidRDefault="000C0570" w:rsidP="00CC0088">
            <w:pPr>
              <w:keepNext/>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t>Размещение</w:t>
            </w:r>
            <w:r w:rsidRPr="009C6501">
              <w:rPr>
                <w:rFonts w:ascii="Times New Roman" w:eastAsia="Times New Roman" w:hAnsi="Times New Roman" w:cs="Times New Roman"/>
                <w:bCs/>
                <w:sz w:val="24"/>
                <w:szCs w:val="24"/>
                <w:lang w:eastAsia="ru-RU"/>
              </w:rPr>
              <w:t>: Настольный</w:t>
            </w:r>
          </w:p>
          <w:p w:rsidR="000C0570" w:rsidRPr="009C6501" w:rsidRDefault="000C0570" w:rsidP="00CC0088">
            <w:pPr>
              <w:keepNext/>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lastRenderedPageBreak/>
              <w:t>Скорость черно-белой печати</w:t>
            </w:r>
            <w:r w:rsidRPr="009C6501">
              <w:rPr>
                <w:rFonts w:ascii="Times New Roman" w:eastAsia="Times New Roman" w:hAnsi="Times New Roman" w:cs="Times New Roman"/>
                <w:bCs/>
                <w:sz w:val="24"/>
                <w:szCs w:val="24"/>
                <w:lang w:eastAsia="ru-RU"/>
              </w:rPr>
              <w:t xml:space="preserve"> (обычный режим, A4): не менее 25 стр./мин.</w:t>
            </w:r>
          </w:p>
          <w:p w:rsidR="000C0570" w:rsidRPr="009C6501" w:rsidRDefault="000C0570" w:rsidP="00CC0088">
            <w:pPr>
              <w:keepNext/>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t>Качество черно-белой печати</w:t>
            </w:r>
            <w:r w:rsidRPr="009C6501">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0C0570" w:rsidRPr="009C6501" w:rsidRDefault="000C0570" w:rsidP="00CC0088">
            <w:pPr>
              <w:keepNext/>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t>Объем лотка для печати</w:t>
            </w:r>
            <w:r w:rsidRPr="009C6501">
              <w:rPr>
                <w:rFonts w:ascii="Times New Roman" w:eastAsia="Times New Roman" w:hAnsi="Times New Roman" w:cs="Times New Roman"/>
                <w:bCs/>
                <w:sz w:val="24"/>
                <w:szCs w:val="24"/>
                <w:lang w:eastAsia="ru-RU"/>
              </w:rPr>
              <w:t>: от 300 листов</w:t>
            </w:r>
          </w:p>
        </w:tc>
      </w:tr>
      <w:tr w:rsidR="000C0570" w:rsidRPr="0053135D" w:rsidTr="00CC0088">
        <w:tc>
          <w:tcPr>
            <w:tcW w:w="1843" w:type="dxa"/>
          </w:tcPr>
          <w:p w:rsidR="000C0570" w:rsidRPr="009C6501" w:rsidRDefault="000C0570"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lastRenderedPageBreak/>
              <w:t>Резервные картриджи</w:t>
            </w:r>
          </w:p>
        </w:tc>
        <w:tc>
          <w:tcPr>
            <w:tcW w:w="1843" w:type="dxa"/>
          </w:tcPr>
          <w:p w:rsidR="009C6C45" w:rsidRPr="009C6501" w:rsidRDefault="009C6C45" w:rsidP="00404090">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не менее 1-го резервного картриджа на 3 лазерных принтера одной модели.</w:t>
            </w:r>
          </w:p>
          <w:p w:rsidR="000C0570" w:rsidRPr="009C6501" w:rsidRDefault="000C0570" w:rsidP="00404090">
            <w:pPr>
              <w:spacing w:after="0" w:line="240" w:lineRule="auto"/>
              <w:jc w:val="both"/>
              <w:rPr>
                <w:rFonts w:ascii="Times New Roman" w:eastAsia="Times New Roman" w:hAnsi="Times New Roman" w:cs="Times New Roman"/>
                <w:bCs/>
                <w:sz w:val="24"/>
                <w:szCs w:val="24"/>
                <w:lang w:eastAsia="ru-RU"/>
              </w:rPr>
            </w:pPr>
          </w:p>
        </w:tc>
        <w:tc>
          <w:tcPr>
            <w:tcW w:w="6095" w:type="dxa"/>
            <w:shd w:val="clear" w:color="auto" w:fill="auto"/>
          </w:tcPr>
          <w:p w:rsidR="009C6C45" w:rsidRPr="009C6501" w:rsidRDefault="009C6C45" w:rsidP="00CC0088">
            <w:pPr>
              <w:keepNext/>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Общее количество картриджей рассчитывается</w:t>
            </w:r>
            <w:r w:rsidR="000F3616" w:rsidRPr="009C6501">
              <w:rPr>
                <w:rFonts w:ascii="Times New Roman" w:eastAsia="Times New Roman" w:hAnsi="Times New Roman" w:cs="Times New Roman"/>
                <w:bCs/>
                <w:sz w:val="24"/>
                <w:szCs w:val="24"/>
                <w:lang w:eastAsia="ru-RU"/>
              </w:rPr>
              <w:t xml:space="preserve"> в</w:t>
            </w:r>
            <w:r w:rsidRPr="009C6501">
              <w:rPr>
                <w:rFonts w:ascii="Times New Roman" w:eastAsia="Times New Roman" w:hAnsi="Times New Roman" w:cs="Times New Roman"/>
                <w:bCs/>
                <w:sz w:val="24"/>
                <w:szCs w:val="24"/>
                <w:lang w:eastAsia="ru-RU"/>
              </w:rPr>
              <w:t xml:space="preserve"> соответствии с техническими характеристиками картриджа, исходя из среднего значения объёма одного ИК – 15 листов.</w:t>
            </w:r>
          </w:p>
          <w:p w:rsidR="000C0570" w:rsidRPr="009C6501" w:rsidRDefault="000C0570" w:rsidP="00CC0088">
            <w:pPr>
              <w:keepNext/>
              <w:spacing w:after="0" w:line="240" w:lineRule="auto"/>
              <w:jc w:val="both"/>
              <w:rPr>
                <w:rFonts w:ascii="Times New Roman" w:eastAsia="Times New Roman" w:hAnsi="Times New Roman" w:cs="Times New Roman"/>
                <w:bCs/>
                <w:sz w:val="24"/>
                <w:szCs w:val="24"/>
                <w:lang w:eastAsia="ru-RU"/>
              </w:rPr>
            </w:pPr>
          </w:p>
        </w:tc>
      </w:tr>
      <w:tr w:rsidR="00E74A9F" w:rsidRPr="0053135D" w:rsidTr="00CC0088">
        <w:tc>
          <w:tcPr>
            <w:tcW w:w="1843" w:type="dxa"/>
            <w:tcBorders>
              <w:top w:val="single" w:sz="4" w:space="0" w:color="auto"/>
              <w:left w:val="single" w:sz="8" w:space="0" w:color="auto"/>
              <w:bottom w:val="single" w:sz="4" w:space="0" w:color="auto"/>
              <w:right w:val="single" w:sz="4" w:space="0" w:color="auto"/>
            </w:tcBorders>
          </w:tcPr>
          <w:p w:rsidR="00E74A9F" w:rsidRPr="009C6501" w:rsidRDefault="00E74A9F"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Бумага</w:t>
            </w:r>
          </w:p>
        </w:tc>
        <w:tc>
          <w:tcPr>
            <w:tcW w:w="1843" w:type="dxa"/>
            <w:tcBorders>
              <w:top w:val="single" w:sz="4" w:space="0" w:color="auto"/>
              <w:left w:val="single" w:sz="4" w:space="0" w:color="auto"/>
              <w:bottom w:val="single" w:sz="4" w:space="0" w:color="auto"/>
              <w:right w:val="single" w:sz="4" w:space="0" w:color="auto"/>
            </w:tcBorders>
          </w:tcPr>
          <w:p w:rsidR="00E74A9F" w:rsidRPr="009C6501" w:rsidRDefault="00E74A9F"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В среднем 15 листов на один ИК</w:t>
            </w:r>
          </w:p>
        </w:tc>
        <w:tc>
          <w:tcPr>
            <w:tcW w:w="6095" w:type="dxa"/>
            <w:tcBorders>
              <w:top w:val="single" w:sz="4" w:space="0" w:color="auto"/>
              <w:left w:val="single" w:sz="4" w:space="0" w:color="auto"/>
              <w:bottom w:val="single" w:sz="4" w:space="0" w:color="auto"/>
              <w:right w:val="single" w:sz="8" w:space="0" w:color="auto"/>
            </w:tcBorders>
            <w:shd w:val="clear" w:color="auto" w:fill="auto"/>
          </w:tcPr>
          <w:p w:rsidR="00E74A9F" w:rsidRPr="009C6501" w:rsidRDefault="00E74A9F" w:rsidP="00D378DF">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плотность 80 г/м</w:t>
            </w:r>
            <w:r w:rsidRPr="009C6501">
              <w:rPr>
                <w:rFonts w:ascii="Times New Roman" w:eastAsia="Times New Roman" w:hAnsi="Times New Roman" w:cs="Times New Roman"/>
                <w:bCs/>
                <w:sz w:val="24"/>
                <w:szCs w:val="24"/>
                <w:vertAlign w:val="superscript"/>
                <w:lang w:eastAsia="ru-RU"/>
              </w:rPr>
              <w:t>2</w:t>
            </w:r>
            <w:r w:rsidRPr="009C6501">
              <w:rPr>
                <w:rFonts w:ascii="Times New Roman" w:eastAsia="Times New Roman" w:hAnsi="Times New Roman" w:cs="Times New Roman"/>
                <w:bCs/>
                <w:sz w:val="24"/>
                <w:szCs w:val="24"/>
                <w:lang w:eastAsia="ru-RU"/>
              </w:rPr>
              <w:t xml:space="preserve"> </w:t>
            </w:r>
          </w:p>
          <w:p w:rsidR="00E74A9F" w:rsidRPr="009C6501" w:rsidRDefault="00E74A9F" w:rsidP="00CC0088">
            <w:pPr>
              <w:keepNext/>
              <w:spacing w:after="60" w:line="240" w:lineRule="auto"/>
              <w:rPr>
                <w:rFonts w:ascii="Times New Roman" w:eastAsia="Times New Roman" w:hAnsi="Times New Roman" w:cs="Times New Roman"/>
                <w:b/>
                <w:bCs/>
                <w:sz w:val="24"/>
                <w:szCs w:val="24"/>
                <w:lang w:eastAsia="ru-RU"/>
              </w:rPr>
            </w:pPr>
            <w:r w:rsidRPr="009C6501">
              <w:rPr>
                <w:rFonts w:ascii="Times New Roman" w:eastAsia="Times New Roman" w:hAnsi="Times New Roman" w:cs="Times New Roman"/>
                <w:b/>
                <w:bCs/>
                <w:sz w:val="24"/>
                <w:szCs w:val="24"/>
                <w:lang w:eastAsia="ru-RU"/>
              </w:rPr>
              <w:t>Белизна</w:t>
            </w:r>
            <w:r w:rsidRPr="009C6501">
              <w:rPr>
                <w:rFonts w:ascii="Times New Roman" w:eastAsia="Times New Roman" w:hAnsi="Times New Roman" w:cs="Times New Roman"/>
                <w:bCs/>
                <w:sz w:val="24"/>
                <w:szCs w:val="24"/>
                <w:lang w:eastAsia="ru-RU"/>
              </w:rPr>
              <w:t>: от 150%</w:t>
            </w:r>
          </w:p>
        </w:tc>
      </w:tr>
      <w:tr w:rsidR="00E74A9F" w:rsidRPr="0053135D" w:rsidTr="00CC0088">
        <w:tc>
          <w:tcPr>
            <w:tcW w:w="1843" w:type="dxa"/>
            <w:tcBorders>
              <w:top w:val="single" w:sz="4" w:space="0" w:color="auto"/>
              <w:left w:val="single" w:sz="8" w:space="0" w:color="auto"/>
              <w:bottom w:val="single" w:sz="4" w:space="0" w:color="auto"/>
              <w:right w:val="single" w:sz="4" w:space="0" w:color="auto"/>
            </w:tcBorders>
          </w:tcPr>
          <w:p w:rsidR="00E74A9F" w:rsidRPr="009C6501" w:rsidRDefault="00E74A9F"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 xml:space="preserve">Станция авторизации** </w:t>
            </w:r>
          </w:p>
        </w:tc>
        <w:tc>
          <w:tcPr>
            <w:tcW w:w="1843" w:type="dxa"/>
            <w:tcBorders>
              <w:top w:val="single" w:sz="4" w:space="0" w:color="auto"/>
              <w:left w:val="single" w:sz="4" w:space="0" w:color="auto"/>
              <w:bottom w:val="single" w:sz="4" w:space="0" w:color="auto"/>
              <w:right w:val="single" w:sz="4" w:space="0" w:color="auto"/>
            </w:tcBorders>
          </w:tcPr>
          <w:p w:rsidR="00E74A9F" w:rsidRPr="009C6501" w:rsidRDefault="00E74A9F"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1 (+ резервная станция)</w:t>
            </w:r>
          </w:p>
        </w:tc>
        <w:tc>
          <w:tcPr>
            <w:tcW w:w="6095" w:type="dxa"/>
            <w:tcBorders>
              <w:top w:val="single" w:sz="4" w:space="0" w:color="auto"/>
              <w:left w:val="single" w:sz="4" w:space="0" w:color="auto"/>
              <w:bottom w:val="single" w:sz="4" w:space="0" w:color="auto"/>
              <w:right w:val="single" w:sz="8" w:space="0" w:color="auto"/>
            </w:tcBorders>
            <w:shd w:val="clear" w:color="auto" w:fill="auto"/>
          </w:tcPr>
          <w:p w:rsidR="00E74A9F" w:rsidRPr="009C6501" w:rsidRDefault="00E74A9F" w:rsidP="00CC0088">
            <w:pPr>
              <w:keepNext/>
              <w:spacing w:after="60" w:line="240" w:lineRule="auto"/>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t>Операционная система:</w:t>
            </w:r>
            <w:r w:rsidRPr="009C6501">
              <w:rPr>
                <w:rFonts w:ascii="Times New Roman" w:eastAsia="Times New Roman" w:hAnsi="Times New Roman" w:cs="Times New Roman"/>
                <w:bCs/>
                <w:sz w:val="24"/>
                <w:szCs w:val="24"/>
                <w:lang w:eastAsia="ru-RU"/>
              </w:rPr>
              <w:t xml:space="preserve"> Windows 7 / 8.1 платформы: ia32 (x86), x64.</w:t>
            </w:r>
          </w:p>
          <w:p w:rsidR="00E74A9F" w:rsidRPr="009C6501" w:rsidRDefault="00E74A9F" w:rsidP="00CC0088">
            <w:pPr>
              <w:keepNext/>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t>Процессор</w:t>
            </w:r>
            <w:r w:rsidRPr="009C6501">
              <w:rPr>
                <w:rFonts w:ascii="Times New Roman" w:eastAsia="Times New Roman" w:hAnsi="Times New Roman" w:cs="Times New Roman"/>
                <w:bCs/>
                <w:sz w:val="24"/>
                <w:szCs w:val="24"/>
                <w:lang w:eastAsia="ru-RU"/>
              </w:rPr>
              <w:t xml:space="preserve">: </w:t>
            </w:r>
          </w:p>
          <w:p w:rsidR="00E74A9F" w:rsidRPr="009C6501" w:rsidRDefault="00E74A9F" w:rsidP="00CC0088">
            <w:pPr>
              <w:keepNext/>
              <w:spacing w:after="0" w:line="240" w:lineRule="auto"/>
              <w:ind w:left="317"/>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 xml:space="preserve">Минимальная конфигурация: одноядерный, </w:t>
            </w:r>
            <w:r w:rsidR="00C00123" w:rsidRPr="009C6501">
              <w:rPr>
                <w:rFonts w:ascii="Times New Roman" w:eastAsia="Times New Roman" w:hAnsi="Times New Roman" w:cs="Times New Roman"/>
                <w:bCs/>
                <w:sz w:val="24"/>
                <w:szCs w:val="24"/>
                <w:lang w:eastAsia="ru-RU"/>
              </w:rPr>
              <w:t xml:space="preserve">                         </w:t>
            </w:r>
            <w:r w:rsidRPr="009C6501">
              <w:rPr>
                <w:rFonts w:ascii="Times New Roman" w:eastAsia="Times New Roman" w:hAnsi="Times New Roman" w:cs="Times New Roman"/>
                <w:bCs/>
                <w:sz w:val="24"/>
                <w:szCs w:val="24"/>
                <w:lang w:eastAsia="ru-RU"/>
              </w:rPr>
              <w:t>от 3,0 ГГц или двухъядерный, от 2,0 ГГц.</w:t>
            </w:r>
          </w:p>
          <w:p w:rsidR="00E74A9F" w:rsidRPr="009C6501" w:rsidRDefault="00E74A9F" w:rsidP="00CC0088">
            <w:pPr>
              <w:keepNext/>
              <w:spacing w:after="0" w:line="240" w:lineRule="auto"/>
              <w:ind w:left="317"/>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 xml:space="preserve">Рекомендуемая конфигурация: четырехъядерный, </w:t>
            </w:r>
            <w:r w:rsidR="00C00123" w:rsidRPr="009C6501">
              <w:rPr>
                <w:rFonts w:ascii="Times New Roman" w:eastAsia="Times New Roman" w:hAnsi="Times New Roman" w:cs="Times New Roman"/>
                <w:bCs/>
                <w:sz w:val="24"/>
                <w:szCs w:val="24"/>
                <w:lang w:eastAsia="ru-RU"/>
              </w:rPr>
              <w:t xml:space="preserve">                   </w:t>
            </w:r>
            <w:r w:rsidRPr="009C6501">
              <w:rPr>
                <w:rFonts w:ascii="Times New Roman" w:eastAsia="Times New Roman" w:hAnsi="Times New Roman" w:cs="Times New Roman"/>
                <w:bCs/>
                <w:sz w:val="24"/>
                <w:szCs w:val="24"/>
                <w:lang w:eastAsia="ru-RU"/>
              </w:rPr>
              <w:t>от 2,0 ГГц.</w:t>
            </w:r>
          </w:p>
          <w:p w:rsidR="00E74A9F" w:rsidRPr="009C6501" w:rsidRDefault="00E74A9F" w:rsidP="00CC0088">
            <w:pPr>
              <w:keepNext/>
              <w:spacing w:after="0" w:line="240" w:lineRule="auto"/>
              <w:jc w:val="both"/>
              <w:rPr>
                <w:rFonts w:ascii="Times New Roman" w:eastAsia="Times New Roman" w:hAnsi="Times New Roman" w:cs="Times New Roman"/>
                <w:b/>
                <w:bCs/>
                <w:sz w:val="24"/>
                <w:szCs w:val="24"/>
                <w:lang w:eastAsia="ru-RU"/>
              </w:rPr>
            </w:pPr>
            <w:r w:rsidRPr="009C6501">
              <w:rPr>
                <w:rFonts w:ascii="Times New Roman" w:eastAsia="Times New Roman" w:hAnsi="Times New Roman" w:cs="Times New Roman"/>
                <w:b/>
                <w:bCs/>
                <w:sz w:val="24"/>
                <w:szCs w:val="24"/>
                <w:lang w:eastAsia="ru-RU"/>
              </w:rPr>
              <w:t>Оперативная память:</w:t>
            </w:r>
          </w:p>
          <w:p w:rsidR="00E74A9F" w:rsidRPr="009C6501" w:rsidRDefault="00E74A9F" w:rsidP="00CC0088">
            <w:pPr>
              <w:keepNext/>
              <w:spacing w:after="0" w:line="240" w:lineRule="auto"/>
              <w:ind w:left="317"/>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Минимальный объем: от 2 ГБайт.</w:t>
            </w:r>
          </w:p>
          <w:p w:rsidR="00E74A9F" w:rsidRPr="009C6501" w:rsidRDefault="00E74A9F" w:rsidP="00CC0088">
            <w:pPr>
              <w:keepNext/>
              <w:spacing w:after="0" w:line="240" w:lineRule="auto"/>
              <w:ind w:left="317"/>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Рекомендуемый объем: от 4 ГБайт.</w:t>
            </w:r>
          </w:p>
          <w:p w:rsidR="00E74A9F" w:rsidRPr="009C6501" w:rsidRDefault="00E74A9F" w:rsidP="00CC0088">
            <w:pPr>
              <w:spacing w:after="0" w:line="240" w:lineRule="auto"/>
              <w:ind w:left="295"/>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Доступная (свободная) память для работы ПО (неиспользуемая прочими приложениями): не менее 1 ГБайт</w:t>
            </w:r>
          </w:p>
          <w:p w:rsidR="00E74A9F" w:rsidRPr="009C6501" w:rsidRDefault="00E74A9F" w:rsidP="00CC0088">
            <w:pPr>
              <w:keepNext/>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t>Свободное дисковое пространство:</w:t>
            </w:r>
            <w:r w:rsidRPr="009C6501">
              <w:rPr>
                <w:rFonts w:ascii="Times New Roman" w:eastAsia="Times New Roman" w:hAnsi="Times New Roman" w:cs="Times New Roman"/>
                <w:bCs/>
                <w:sz w:val="24"/>
                <w:szCs w:val="24"/>
                <w:lang w:eastAsia="ru-RU"/>
              </w:rPr>
              <w:t xml:space="preserve"> </w:t>
            </w:r>
          </w:p>
          <w:p w:rsidR="00E74A9F" w:rsidRPr="009C6501" w:rsidRDefault="00E74A9F" w:rsidP="00CC0088">
            <w:pPr>
              <w:spacing w:after="0" w:line="240" w:lineRule="auto"/>
              <w:ind w:left="295"/>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от 1</w:t>
            </w:r>
            <w:r w:rsidRPr="009C6501">
              <w:rPr>
                <w:rFonts w:ascii="Times New Roman" w:eastAsia="Times New Roman" w:hAnsi="Times New Roman" w:cs="Times New Roman"/>
                <w:bCs/>
                <w:sz w:val="24"/>
                <w:szCs w:val="24"/>
                <w:lang w:val="en-US" w:eastAsia="ru-RU"/>
              </w:rPr>
              <w:t> </w:t>
            </w:r>
            <w:r w:rsidRPr="009C6501">
              <w:rPr>
                <w:rFonts w:ascii="Times New Roman" w:eastAsia="Times New Roman" w:hAnsi="Times New Roman" w:cs="Times New Roman"/>
                <w:bCs/>
                <w:sz w:val="24"/>
                <w:szCs w:val="24"/>
                <w:lang w:eastAsia="ru-RU"/>
              </w:rPr>
              <w:t xml:space="preserve">ГБайт на начало экзаменационного периода + 1Мб*количество человеко-экзаменов в ППЭ </w:t>
            </w:r>
            <w:r w:rsidR="00C00123" w:rsidRPr="009C6501">
              <w:rPr>
                <w:rFonts w:ascii="Times New Roman" w:eastAsia="Times New Roman" w:hAnsi="Times New Roman" w:cs="Times New Roman"/>
                <w:bCs/>
                <w:sz w:val="24"/>
                <w:szCs w:val="24"/>
                <w:lang w:eastAsia="ru-RU"/>
              </w:rPr>
              <w:t xml:space="preserve">                               </w:t>
            </w:r>
            <w:r w:rsidRPr="009C6501">
              <w:rPr>
                <w:rFonts w:ascii="Times New Roman" w:eastAsia="Times New Roman" w:hAnsi="Times New Roman" w:cs="Times New Roman"/>
                <w:bCs/>
                <w:sz w:val="24"/>
                <w:szCs w:val="24"/>
                <w:lang w:eastAsia="ru-RU"/>
              </w:rPr>
              <w:t>с применением технологии перевода бланков в электронный вид</w:t>
            </w:r>
          </w:p>
          <w:p w:rsidR="00E74A9F" w:rsidRPr="009C6501" w:rsidRDefault="00E74A9F" w:rsidP="00CC0088">
            <w:pPr>
              <w:spacing w:after="0" w:line="240" w:lineRule="auto"/>
              <w:ind w:left="295"/>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E74A9F" w:rsidRPr="009C6501" w:rsidRDefault="00E74A9F" w:rsidP="00CC0088">
            <w:pPr>
              <w:keepNext/>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t>Прочее оборудование</w:t>
            </w:r>
            <w:r w:rsidRPr="009C6501">
              <w:rPr>
                <w:rFonts w:ascii="Times New Roman" w:eastAsia="Times New Roman" w:hAnsi="Times New Roman" w:cs="Times New Roman"/>
                <w:bCs/>
                <w:sz w:val="24"/>
                <w:szCs w:val="24"/>
                <w:lang w:eastAsia="ru-RU"/>
              </w:rPr>
              <w:t>:</w:t>
            </w:r>
          </w:p>
          <w:p w:rsidR="00E74A9F" w:rsidRPr="009C6501" w:rsidRDefault="00E74A9F" w:rsidP="00CC0088">
            <w:pPr>
              <w:keepNext/>
              <w:spacing w:after="0" w:line="240" w:lineRule="auto"/>
              <w:ind w:left="317"/>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9C6501">
              <w:rPr>
                <w:rFonts w:ascii="Times New Roman" w:eastAsia="Times New Roman" w:hAnsi="Times New Roman" w:cs="Times New Roman"/>
                <w:bCs/>
                <w:sz w:val="24"/>
                <w:szCs w:val="24"/>
                <w:lang w:val="en-US" w:eastAsia="ru-RU"/>
              </w:rPr>
              <w:t>USB</w:t>
            </w:r>
            <w:r w:rsidRPr="009C6501">
              <w:rPr>
                <w:rFonts w:ascii="Times New Roman" w:eastAsia="Times New Roman" w:hAnsi="Times New Roman" w:cs="Times New Roman"/>
                <w:bCs/>
                <w:sz w:val="24"/>
                <w:szCs w:val="24"/>
                <w:lang w:eastAsia="ru-RU"/>
              </w:rPr>
              <w:t xml:space="preserve"> 3.0, а также не менее двух свободных.</w:t>
            </w:r>
          </w:p>
          <w:p w:rsidR="00E74A9F" w:rsidRPr="009C6501" w:rsidRDefault="00E74A9F" w:rsidP="00CC0088">
            <w:pPr>
              <w:keepNext/>
              <w:spacing w:after="0" w:line="240" w:lineRule="auto"/>
              <w:ind w:left="317"/>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Манипулятор «мышь».</w:t>
            </w:r>
          </w:p>
          <w:p w:rsidR="00E74A9F" w:rsidRPr="009C6501" w:rsidRDefault="00E74A9F" w:rsidP="00CC0088">
            <w:pPr>
              <w:keepNext/>
              <w:spacing w:after="0" w:line="240" w:lineRule="auto"/>
              <w:ind w:left="317"/>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Клавиатура.</w:t>
            </w:r>
          </w:p>
          <w:p w:rsidR="00E74A9F" w:rsidRPr="009C6501" w:rsidRDefault="00E74A9F" w:rsidP="00E74A9F">
            <w:pPr>
              <w:keepNext/>
              <w:spacing w:after="0" w:line="240" w:lineRule="auto"/>
              <w:ind w:left="317"/>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E74A9F" w:rsidRPr="009C6501" w:rsidRDefault="00E74A9F" w:rsidP="00CC0088">
            <w:pPr>
              <w:keepNext/>
              <w:spacing w:after="0" w:line="240" w:lineRule="auto"/>
              <w:ind w:left="317"/>
              <w:jc w:val="both"/>
              <w:rPr>
                <w:rFonts w:ascii="Times New Roman" w:eastAsia="Times New Roman" w:hAnsi="Times New Roman" w:cs="Times New Roman"/>
                <w:bCs/>
                <w:sz w:val="24"/>
                <w:szCs w:val="24"/>
                <w:lang w:eastAsia="ru-RU"/>
              </w:rPr>
            </w:pPr>
          </w:p>
          <w:p w:rsidR="00E74A9F" w:rsidRPr="009C6501" w:rsidRDefault="00E74A9F" w:rsidP="00CC0088">
            <w:pPr>
              <w:keepNext/>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t>Специальное ПО:</w:t>
            </w:r>
            <w:r w:rsidRPr="009C6501">
              <w:rPr>
                <w:rFonts w:ascii="Times New Roman" w:eastAsia="Times New Roman" w:hAnsi="Times New Roman" w:cs="Times New Roman"/>
                <w:bCs/>
                <w:sz w:val="24"/>
                <w:szCs w:val="24"/>
                <w:lang w:eastAsia="ru-RU"/>
              </w:rPr>
              <w:t xml:space="preserve"> Имеющее действующий на весь период ЕГЭ сертификат ФСБ России средство антивирусной защиты информации.</w:t>
            </w:r>
          </w:p>
          <w:p w:rsidR="00E74A9F" w:rsidRPr="009C6501" w:rsidRDefault="00E74A9F" w:rsidP="00CC0088">
            <w:pPr>
              <w:keepNext/>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t>Дополнительное ПО</w:t>
            </w:r>
            <w:r w:rsidRPr="009C6501">
              <w:rPr>
                <w:rFonts w:ascii="Times New Roman" w:eastAsia="Times New Roman" w:hAnsi="Times New Roman" w:cs="Times New Roman"/>
                <w:bCs/>
                <w:sz w:val="24"/>
                <w:szCs w:val="24"/>
                <w:lang w:eastAsia="ru-RU"/>
              </w:rPr>
              <w:t>: Microsoft .NET Framework 4.5.</w:t>
            </w:r>
          </w:p>
          <w:p w:rsidR="00E74A9F" w:rsidRPr="009C6501" w:rsidRDefault="00E74A9F" w:rsidP="00CC0088">
            <w:pPr>
              <w:keepNext/>
              <w:spacing w:after="0" w:line="240" w:lineRule="auto"/>
              <w:jc w:val="both"/>
              <w:rPr>
                <w:rFonts w:ascii="Times New Roman" w:eastAsia="Times New Roman" w:hAnsi="Times New Roman" w:cs="Times New Roman"/>
                <w:b/>
                <w:bCs/>
                <w:sz w:val="24"/>
                <w:szCs w:val="24"/>
                <w:lang w:eastAsia="ru-RU"/>
              </w:rPr>
            </w:pPr>
            <w:r w:rsidRPr="009C6501">
              <w:rPr>
                <w:rFonts w:ascii="Times New Roman" w:eastAsia="Times New Roman" w:hAnsi="Times New Roman" w:cs="Times New Roman"/>
                <w:b/>
                <w:bCs/>
                <w:sz w:val="24"/>
                <w:szCs w:val="24"/>
                <w:lang w:eastAsia="ru-RU"/>
              </w:rPr>
              <w:t>Интернет:</w:t>
            </w:r>
          </w:p>
          <w:p w:rsidR="00E74A9F" w:rsidRPr="009C6501" w:rsidRDefault="00E74A9F" w:rsidP="00E74A9F">
            <w:pPr>
              <w:keepNext/>
              <w:spacing w:after="0" w:line="240" w:lineRule="auto"/>
              <w:ind w:left="317"/>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Наличие стабильного стационарного канала связи с выходом в Интернет.</w:t>
            </w:r>
          </w:p>
          <w:p w:rsidR="00E74A9F" w:rsidRPr="009C6501" w:rsidRDefault="00E74A9F" w:rsidP="00E74A9F">
            <w:pPr>
              <w:spacing w:before="120" w:after="0" w:line="240" w:lineRule="auto"/>
              <w:ind w:left="34" w:firstLine="261"/>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lastRenderedPageBreak/>
              <w:t>Материалы должны быть переданы из ППЭ и успешно обработаны РЦОИ в день экзамена. Оценочное время передачи ЭМ рекомендуется определять из расчёта:</w:t>
            </w:r>
          </w:p>
          <w:p w:rsidR="00E74A9F" w:rsidRPr="009C6501" w:rsidRDefault="00E74A9F" w:rsidP="00E74A9F">
            <w:pPr>
              <w:spacing w:before="120" w:after="0" w:line="240" w:lineRule="auto"/>
              <w:ind w:left="34" w:firstLine="261"/>
              <w:jc w:val="both"/>
              <w:rPr>
                <w:rFonts w:ascii="Times New Roman" w:eastAsia="Times New Roman" w:hAnsi="Times New Roman" w:cs="Times New Roman"/>
                <w:bCs/>
                <w:i/>
                <w:sz w:val="24"/>
                <w:szCs w:val="24"/>
                <w:lang w:eastAsia="ru-RU"/>
              </w:rPr>
            </w:pPr>
            <m:oMathPara>
              <m:oMathParaPr>
                <m:jc m:val="left"/>
              </m:oMathParaPr>
              <m:oMath>
                <m:r>
                  <w:rPr>
                    <w:rFonts w:ascii="Cambria Math" w:eastAsia="Times New Roman" w:hAnsi="Cambria Math" w:cs="Times New Roman"/>
                    <w:sz w:val="24"/>
                    <w:szCs w:val="24"/>
                    <w:lang w:val="en-US" w:eastAsia="ru-RU"/>
                  </w:rPr>
                  <m:t>t</m:t>
                </m:r>
                <m:r>
                  <w:rPr>
                    <w:rFonts w:ascii="Cambria Math" w:eastAsia="Times New Roman" w:hAnsi="Cambria Math" w:cs="Times New Roman"/>
                    <w:sz w:val="24"/>
                    <w:szCs w:val="24"/>
                    <w:lang w:eastAsia="ru-RU"/>
                  </w:rPr>
                  <m:t>=</m:t>
                </m:r>
                <m:f>
                  <m:fPr>
                    <m:ctrlPr>
                      <w:rPr>
                        <w:rFonts w:ascii="Cambria Math" w:eastAsia="Times New Roman" w:hAnsi="Cambria Math" w:cs="Times New Roman"/>
                        <w:bCs/>
                        <w:i/>
                        <w:sz w:val="24"/>
                        <w:szCs w:val="24"/>
                        <w:lang w:val="en-US" w:eastAsia="ru-RU"/>
                      </w:rPr>
                    </m:ctrlPr>
                  </m:fPr>
                  <m:num>
                    <m:r>
                      <w:rPr>
                        <w:rFonts w:ascii="Cambria Math" w:eastAsia="Times New Roman" w:hAnsi="Cambria Math" w:cs="Times New Roman"/>
                        <w:sz w:val="24"/>
                        <w:szCs w:val="24"/>
                        <w:lang w:val="en-US" w:eastAsia="ru-RU"/>
                      </w:rPr>
                      <m:t>x</m:t>
                    </m:r>
                    <m:r>
                      <w:rPr>
                        <w:rFonts w:ascii="Cambria Math" w:eastAsia="Times New Roman" w:hAnsi="Cambria Math" w:cs="Times New Roman"/>
                        <w:sz w:val="24"/>
                        <w:szCs w:val="24"/>
                        <w:lang w:eastAsia="ru-RU"/>
                      </w:rPr>
                      <m:t>×</m:t>
                    </m:r>
                    <m:r>
                      <w:rPr>
                        <w:rFonts w:ascii="Cambria Math" w:eastAsia="Times New Roman" w:hAnsi="Cambria Math" w:cs="Times New Roman"/>
                        <w:sz w:val="24"/>
                        <w:szCs w:val="24"/>
                        <w:lang w:val="en-US" w:eastAsia="ru-RU"/>
                      </w:rPr>
                      <m:t>m</m:t>
                    </m:r>
                  </m:num>
                  <m:den>
                    <m:r>
                      <w:rPr>
                        <w:rFonts w:ascii="Cambria Math" w:eastAsia="Times New Roman" w:hAnsi="Cambria Math" w:cs="Times New Roman"/>
                        <w:sz w:val="24"/>
                        <w:szCs w:val="24"/>
                        <w:lang w:val="en-US" w:eastAsia="ru-RU"/>
                      </w:rPr>
                      <m:t>v</m:t>
                    </m:r>
                  </m:den>
                </m:f>
                <m:r>
                  <w:rPr>
                    <w:rFonts w:ascii="Cambria Math" w:eastAsia="Times New Roman" w:hAnsi="Cambria Math" w:cs="Times New Roman"/>
                    <w:sz w:val="24"/>
                    <w:szCs w:val="24"/>
                    <w:lang w:eastAsia="ru-RU"/>
                  </w:rPr>
                  <m:t>,</m:t>
                </m:r>
              </m:oMath>
            </m:oMathPara>
          </w:p>
          <w:p w:rsidR="00E74A9F" w:rsidRPr="009C6501" w:rsidRDefault="00E74A9F" w:rsidP="00E74A9F">
            <w:pPr>
              <w:spacing w:before="120" w:after="0" w:line="240" w:lineRule="auto"/>
              <w:ind w:left="34" w:firstLine="261"/>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 xml:space="preserve">где </w:t>
            </w:r>
            <w:r w:rsidRPr="009C6501">
              <w:rPr>
                <w:rFonts w:ascii="Times New Roman" w:eastAsia="Times New Roman" w:hAnsi="Times New Roman" w:cs="Times New Roman"/>
                <w:bCs/>
                <w:i/>
                <w:sz w:val="24"/>
                <w:szCs w:val="24"/>
                <w:lang w:val="en-US" w:eastAsia="ru-RU"/>
              </w:rPr>
              <w:t>v</w:t>
            </w:r>
            <w:r w:rsidRPr="009C6501">
              <w:rPr>
                <w:rFonts w:ascii="Times New Roman" w:eastAsia="Times New Roman" w:hAnsi="Times New Roman" w:cs="Times New Roman"/>
                <w:bCs/>
                <w:sz w:val="24"/>
                <w:szCs w:val="24"/>
                <w:lang w:eastAsia="ru-RU"/>
              </w:rPr>
              <w:t xml:space="preserve"> – фактическая скорость передачи данных канала связи между ППЭ и РЦОИ, </w:t>
            </w:r>
            <w:r w:rsidRPr="009C6501">
              <w:rPr>
                <w:rFonts w:ascii="Times New Roman" w:eastAsia="Times New Roman" w:hAnsi="Times New Roman" w:cs="Times New Roman"/>
                <w:bCs/>
                <w:i/>
                <w:sz w:val="24"/>
                <w:szCs w:val="24"/>
                <w:lang w:val="en-US" w:eastAsia="ru-RU"/>
              </w:rPr>
              <w:t>x</w:t>
            </w:r>
            <w:r w:rsidRPr="009C6501">
              <w:rPr>
                <w:rFonts w:ascii="Times New Roman" w:eastAsia="Times New Roman" w:hAnsi="Times New Roman" w:cs="Times New Roman"/>
                <w:bCs/>
                <w:sz w:val="24"/>
                <w:szCs w:val="24"/>
                <w:lang w:eastAsia="ru-RU"/>
              </w:rPr>
              <w:t xml:space="preserve"> – количество участников ЕГЭ, распределённых на дату экзамена в ППЭ, </w:t>
            </w:r>
            <w:r w:rsidRPr="009C6501">
              <w:rPr>
                <w:rFonts w:ascii="Times New Roman" w:eastAsia="Times New Roman" w:hAnsi="Times New Roman" w:cs="Times New Roman"/>
                <w:bCs/>
                <w:i/>
                <w:sz w:val="24"/>
                <w:szCs w:val="24"/>
                <w:lang w:val="en-US" w:eastAsia="ru-RU"/>
              </w:rPr>
              <w:t>m</w:t>
            </w:r>
            <w:r w:rsidRPr="009C6501">
              <w:rPr>
                <w:rFonts w:ascii="Times New Roman" w:eastAsia="Times New Roman" w:hAnsi="Times New Roman" w:cs="Times New Roman"/>
                <w:bCs/>
                <w:sz w:val="24"/>
                <w:szCs w:val="24"/>
                <w:lang w:eastAsia="ru-RU"/>
              </w:rPr>
              <w:t xml:space="preserve"> – коэффициент объёма обрабатываемой информации на одного участника ЕГЭ. Для технологии печати полного комплекта ЭМ </w:t>
            </w:r>
            <w:r w:rsidRPr="009C6501">
              <w:rPr>
                <w:rFonts w:ascii="Times New Roman" w:eastAsia="Times New Roman" w:hAnsi="Times New Roman" w:cs="Times New Roman"/>
                <w:bCs/>
                <w:i/>
                <w:sz w:val="24"/>
                <w:szCs w:val="24"/>
                <w:lang w:val="en-US" w:eastAsia="ru-RU"/>
              </w:rPr>
              <w:t>m</w:t>
            </w:r>
            <w:r w:rsidRPr="009C6501">
              <w:rPr>
                <w:rFonts w:ascii="Times New Roman" w:eastAsia="Times New Roman" w:hAnsi="Times New Roman" w:cs="Times New Roman"/>
                <w:bCs/>
                <w:sz w:val="24"/>
                <w:szCs w:val="24"/>
                <w:lang w:eastAsia="ru-RU"/>
              </w:rPr>
              <w:t xml:space="preserve"> = 3 </w:t>
            </w:r>
            <w:r w:rsidRPr="009C6501">
              <w:rPr>
                <w:rFonts w:ascii="Times New Roman" w:eastAsia="Times New Roman" w:hAnsi="Times New Roman" w:cs="Times New Roman"/>
                <w:bCs/>
                <w:sz w:val="24"/>
                <w:szCs w:val="24"/>
                <w:lang w:val="en-US" w:eastAsia="ru-RU"/>
              </w:rPr>
              <w:t>M</w:t>
            </w:r>
            <w:r w:rsidRPr="009C6501">
              <w:rPr>
                <w:rFonts w:ascii="Times New Roman" w:eastAsia="Times New Roman" w:hAnsi="Times New Roman" w:cs="Times New Roman"/>
                <w:bCs/>
                <w:sz w:val="24"/>
                <w:szCs w:val="24"/>
                <w:lang w:eastAsia="ru-RU"/>
              </w:rPr>
              <w:t>Б (или 24 Мбит).</w:t>
            </w:r>
          </w:p>
          <w:p w:rsidR="00E74A9F" w:rsidRPr="009C6501" w:rsidRDefault="00E74A9F" w:rsidP="00E74A9F">
            <w:pPr>
              <w:spacing w:before="120" w:after="0" w:line="240" w:lineRule="auto"/>
              <w:ind w:left="34" w:firstLine="261"/>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Таким образом, для ППЭ с 5 аудиториями по 15 участников ЕГЭ и фактической скоростью передачи данных в 10 Мбит/</w:t>
            </w:r>
            <w:r w:rsidRPr="009C6501">
              <w:rPr>
                <w:rFonts w:ascii="Times New Roman" w:eastAsia="Times New Roman" w:hAnsi="Times New Roman" w:cs="Times New Roman"/>
                <w:bCs/>
                <w:sz w:val="24"/>
                <w:szCs w:val="24"/>
                <w:lang w:val="en-US" w:eastAsia="ru-RU"/>
              </w:rPr>
              <w:t>c</w:t>
            </w:r>
            <w:r w:rsidRPr="009C6501">
              <w:rPr>
                <w:rFonts w:ascii="Times New Roman" w:eastAsia="Times New Roman" w:hAnsi="Times New Roman" w:cs="Times New Roman"/>
                <w:bCs/>
                <w:sz w:val="24"/>
                <w:szCs w:val="24"/>
                <w:lang w:eastAsia="ru-RU"/>
              </w:rPr>
              <w:t xml:space="preserve"> оценочное время передачи ЭМ составит 3 минуты.</w:t>
            </w:r>
          </w:p>
          <w:p w:rsidR="00E74A9F" w:rsidRPr="009C6501" w:rsidRDefault="00E74A9F" w:rsidP="00E74A9F">
            <w:pPr>
              <w:spacing w:before="120" w:after="0" w:line="240" w:lineRule="auto"/>
              <w:ind w:left="34" w:firstLine="261"/>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 xml:space="preserve">Обратите внимание, что фактическая скорость передачи данных может отличаться от заявленной провайдером, а также может изменяться со временем из-за особенностей организации сети, технических неполадок и сбоев, а также при изменении нагрузки </w:t>
            </w:r>
            <w:r w:rsidR="00C00123" w:rsidRPr="009C6501">
              <w:rPr>
                <w:rFonts w:ascii="Times New Roman" w:eastAsia="Times New Roman" w:hAnsi="Times New Roman" w:cs="Times New Roman"/>
                <w:bCs/>
                <w:sz w:val="24"/>
                <w:szCs w:val="24"/>
                <w:lang w:eastAsia="ru-RU"/>
              </w:rPr>
              <w:t xml:space="preserve">                       </w:t>
            </w:r>
            <w:r w:rsidRPr="009C6501">
              <w:rPr>
                <w:rFonts w:ascii="Times New Roman" w:eastAsia="Times New Roman" w:hAnsi="Times New Roman" w:cs="Times New Roman"/>
                <w:bCs/>
                <w:sz w:val="24"/>
                <w:szCs w:val="24"/>
                <w:lang w:eastAsia="ru-RU"/>
              </w:rPr>
              <w:t>на сервер РЦОИ.</w:t>
            </w:r>
          </w:p>
          <w:p w:rsidR="00E74A9F" w:rsidRPr="009C6501" w:rsidRDefault="00E74A9F" w:rsidP="00E74A9F">
            <w:pPr>
              <w:keepNext/>
              <w:spacing w:after="0" w:line="240" w:lineRule="auto"/>
              <w:ind w:left="317"/>
              <w:jc w:val="both"/>
              <w:rPr>
                <w:rFonts w:ascii="Times New Roman" w:eastAsia="Times New Roman" w:hAnsi="Times New Roman" w:cs="Times New Roman"/>
                <w:bCs/>
                <w:sz w:val="24"/>
                <w:szCs w:val="24"/>
                <w:lang w:eastAsia="ru-RU"/>
              </w:rPr>
            </w:pPr>
          </w:p>
          <w:p w:rsidR="00E74A9F" w:rsidRPr="009C6501" w:rsidRDefault="00E74A9F" w:rsidP="00711CF5">
            <w:pPr>
              <w:keepNext/>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i/>
                <w:sz w:val="24"/>
                <w:szCs w:val="24"/>
                <w:lang w:eastAsia="ru-RU"/>
              </w:rPr>
              <w:t xml:space="preserve">Запуск станции </w:t>
            </w:r>
            <w:r w:rsidR="00711CF5" w:rsidRPr="009C6501">
              <w:rPr>
                <w:rFonts w:ascii="Times New Roman" w:eastAsia="Times New Roman" w:hAnsi="Times New Roman" w:cs="Times New Roman"/>
                <w:bCs/>
                <w:i/>
                <w:sz w:val="24"/>
                <w:szCs w:val="24"/>
                <w:lang w:eastAsia="ru-RU"/>
              </w:rPr>
              <w:t>авторизации</w:t>
            </w:r>
            <w:r w:rsidRPr="009C6501">
              <w:rPr>
                <w:rFonts w:ascii="Times New Roman" w:eastAsia="Times New Roman" w:hAnsi="Times New Roman" w:cs="Times New Roman"/>
                <w:bCs/>
                <w:i/>
                <w:sz w:val="24"/>
                <w:szCs w:val="24"/>
                <w:lang w:eastAsia="ru-RU"/>
              </w:rPr>
              <w:t xml:space="preserve"> должен выполняться под учетной записью с правами локального администратора</w:t>
            </w:r>
            <w:r w:rsidRPr="009C6501">
              <w:rPr>
                <w:rFonts w:ascii="Times New Roman" w:eastAsia="Times New Roman" w:hAnsi="Times New Roman" w:cs="Times New Roman"/>
                <w:bCs/>
                <w:sz w:val="24"/>
                <w:szCs w:val="24"/>
                <w:lang w:eastAsia="ru-RU"/>
              </w:rPr>
              <w:t>.</w:t>
            </w:r>
          </w:p>
          <w:p w:rsidR="00F32906" w:rsidRPr="009C6501" w:rsidRDefault="00F32906" w:rsidP="00711CF5">
            <w:pPr>
              <w:keepNext/>
              <w:spacing w:after="0" w:line="240" w:lineRule="auto"/>
              <w:jc w:val="both"/>
              <w:rPr>
                <w:rFonts w:ascii="Times New Roman" w:eastAsia="Times New Roman" w:hAnsi="Times New Roman" w:cs="Times New Roman"/>
                <w:bCs/>
                <w:sz w:val="24"/>
                <w:szCs w:val="24"/>
                <w:lang w:eastAsia="ru-RU"/>
              </w:rPr>
            </w:pPr>
          </w:p>
          <w:p w:rsidR="00F32906" w:rsidRPr="009C6501" w:rsidRDefault="00F32906" w:rsidP="00FA39EE">
            <w:pPr>
              <w:keepNext/>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 xml:space="preserve">Рабочая станция должна быть оснащена локальным лазерным принтером (использование сетевого принтера не допускается) для обеспечения печати </w:t>
            </w:r>
            <w:r w:rsidR="00FA39EE" w:rsidRPr="009C6501">
              <w:rPr>
                <w:rFonts w:ascii="Times New Roman" w:eastAsia="Times New Roman" w:hAnsi="Times New Roman" w:cs="Times New Roman"/>
                <w:bCs/>
                <w:sz w:val="24"/>
                <w:szCs w:val="24"/>
                <w:lang w:eastAsia="ru-RU"/>
              </w:rPr>
              <w:t>ДБО</w:t>
            </w:r>
            <w:r w:rsidRPr="009C6501">
              <w:rPr>
                <w:rFonts w:ascii="Times New Roman" w:eastAsia="Times New Roman" w:hAnsi="Times New Roman" w:cs="Times New Roman"/>
                <w:bCs/>
                <w:sz w:val="24"/>
                <w:szCs w:val="24"/>
                <w:lang w:eastAsia="ru-RU"/>
              </w:rPr>
              <w:t xml:space="preserve"> №2</w:t>
            </w:r>
          </w:p>
        </w:tc>
      </w:tr>
      <w:tr w:rsidR="00E74A9F" w:rsidRPr="0053135D" w:rsidTr="00CC0088">
        <w:tc>
          <w:tcPr>
            <w:tcW w:w="1843" w:type="dxa"/>
            <w:tcBorders>
              <w:top w:val="single" w:sz="4" w:space="0" w:color="auto"/>
              <w:left w:val="single" w:sz="8" w:space="0" w:color="auto"/>
              <w:bottom w:val="single" w:sz="4" w:space="0" w:color="auto"/>
              <w:right w:val="single" w:sz="4" w:space="0" w:color="auto"/>
            </w:tcBorders>
          </w:tcPr>
          <w:p w:rsidR="00E74A9F" w:rsidRPr="009C6501" w:rsidRDefault="00E74A9F"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lastRenderedPageBreak/>
              <w:t>Станция сканирования в ППЭ</w:t>
            </w:r>
          </w:p>
        </w:tc>
        <w:tc>
          <w:tcPr>
            <w:tcW w:w="1843" w:type="dxa"/>
            <w:tcBorders>
              <w:top w:val="single" w:sz="4" w:space="0" w:color="auto"/>
              <w:left w:val="single" w:sz="4" w:space="0" w:color="auto"/>
              <w:bottom w:val="single" w:sz="4" w:space="0" w:color="auto"/>
              <w:right w:val="single" w:sz="4" w:space="0" w:color="auto"/>
            </w:tcBorders>
          </w:tcPr>
          <w:p w:rsidR="00E74A9F" w:rsidRPr="009C6501" w:rsidRDefault="00E74A9F" w:rsidP="00CC0088">
            <w:pPr>
              <w:spacing w:after="0" w:line="240" w:lineRule="auto"/>
              <w:jc w:val="center"/>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1 (+ резервная станция сканирования в ППЭ)</w:t>
            </w:r>
            <w:r w:rsidR="006B2178" w:rsidRPr="009C6501">
              <w:rPr>
                <w:rFonts w:ascii="Times New Roman" w:eastAsia="Times New Roman" w:hAnsi="Times New Roman" w:cs="Times New Roman"/>
                <w:bCs/>
                <w:sz w:val="24"/>
                <w:szCs w:val="24"/>
                <w:lang w:eastAsia="ru-RU"/>
              </w:rPr>
              <w:t xml:space="preserve"> ***</w:t>
            </w:r>
          </w:p>
        </w:tc>
        <w:tc>
          <w:tcPr>
            <w:tcW w:w="6095" w:type="dxa"/>
            <w:tcBorders>
              <w:top w:val="single" w:sz="4" w:space="0" w:color="auto"/>
              <w:left w:val="single" w:sz="4" w:space="0" w:color="auto"/>
              <w:bottom w:val="single" w:sz="4" w:space="0" w:color="auto"/>
              <w:right w:val="single" w:sz="8" w:space="0" w:color="auto"/>
            </w:tcBorders>
            <w:shd w:val="clear" w:color="auto" w:fill="auto"/>
          </w:tcPr>
          <w:p w:rsidR="00E74A9F" w:rsidRPr="009C6501" w:rsidRDefault="00E74A9F" w:rsidP="00CC0088">
            <w:pPr>
              <w:spacing w:after="6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t>Операционная система*</w:t>
            </w:r>
            <w:r w:rsidRPr="009C6501">
              <w:rPr>
                <w:rFonts w:ascii="Times New Roman" w:eastAsia="Times New Roman" w:hAnsi="Times New Roman" w:cs="Times New Roman"/>
                <w:bCs/>
                <w:sz w:val="24"/>
                <w:szCs w:val="24"/>
                <w:lang w:eastAsia="ru-RU"/>
              </w:rPr>
              <w:t>: Windows 7 / 8.1 платформы: ia32 (x86), x64.</w:t>
            </w:r>
          </w:p>
          <w:p w:rsidR="00E74A9F" w:rsidRPr="009C6501" w:rsidRDefault="00E74A9F" w:rsidP="00CC0088">
            <w:pPr>
              <w:spacing w:after="0" w:line="240" w:lineRule="auto"/>
              <w:ind w:firstLine="33"/>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t>Процессор</w:t>
            </w:r>
            <w:r w:rsidRPr="009C6501">
              <w:rPr>
                <w:rFonts w:ascii="Times New Roman" w:eastAsia="Times New Roman" w:hAnsi="Times New Roman" w:cs="Times New Roman"/>
                <w:bCs/>
                <w:sz w:val="24"/>
                <w:szCs w:val="24"/>
                <w:lang w:eastAsia="ru-RU"/>
              </w:rPr>
              <w:t xml:space="preserve">: </w:t>
            </w:r>
          </w:p>
          <w:p w:rsidR="00E74A9F" w:rsidRPr="009C6501" w:rsidRDefault="00E74A9F" w:rsidP="00CC0088">
            <w:pPr>
              <w:spacing w:after="0" w:line="240" w:lineRule="auto"/>
              <w:ind w:left="318"/>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E74A9F" w:rsidRPr="009C6501" w:rsidRDefault="00E74A9F" w:rsidP="00CC0088">
            <w:pPr>
              <w:keepNext/>
              <w:spacing w:after="0" w:line="240" w:lineRule="auto"/>
              <w:ind w:left="318"/>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Рекомендуемая конфигурация: четырехъядерный, от 2,0 ГГц</w:t>
            </w:r>
          </w:p>
          <w:p w:rsidR="00E74A9F" w:rsidRPr="009C6501" w:rsidRDefault="00E74A9F"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t>Оперативная память</w:t>
            </w:r>
            <w:r w:rsidRPr="009C6501">
              <w:rPr>
                <w:rFonts w:ascii="Times New Roman" w:eastAsia="Times New Roman" w:hAnsi="Times New Roman" w:cs="Times New Roman"/>
                <w:bCs/>
                <w:sz w:val="24"/>
                <w:szCs w:val="24"/>
                <w:lang w:eastAsia="ru-RU"/>
              </w:rPr>
              <w:t xml:space="preserve">: </w:t>
            </w:r>
          </w:p>
          <w:p w:rsidR="00E74A9F" w:rsidRPr="009C6501" w:rsidRDefault="00E74A9F" w:rsidP="00CC0088">
            <w:pPr>
              <w:keepNext/>
              <w:spacing w:after="0" w:line="240" w:lineRule="auto"/>
              <w:ind w:left="317"/>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Минимальный объем</w:t>
            </w:r>
            <w:r w:rsidR="00410D20" w:rsidRPr="009C6501">
              <w:rPr>
                <w:rFonts w:ascii="Times New Roman" w:eastAsia="Times New Roman" w:hAnsi="Times New Roman" w:cs="Times New Roman"/>
                <w:bCs/>
                <w:sz w:val="24"/>
                <w:szCs w:val="24"/>
                <w:lang w:eastAsia="ru-RU"/>
              </w:rPr>
              <w:t xml:space="preserve"> (менее 50 участников)</w:t>
            </w:r>
            <w:r w:rsidRPr="009C6501">
              <w:rPr>
                <w:rFonts w:ascii="Times New Roman" w:eastAsia="Times New Roman" w:hAnsi="Times New Roman" w:cs="Times New Roman"/>
                <w:bCs/>
                <w:sz w:val="24"/>
                <w:szCs w:val="24"/>
                <w:lang w:eastAsia="ru-RU"/>
              </w:rPr>
              <w:t>: от 4 ГБайт.</w:t>
            </w:r>
          </w:p>
          <w:p w:rsidR="00E74A9F" w:rsidRPr="009C6501" w:rsidRDefault="00E74A9F" w:rsidP="00CC0088">
            <w:pPr>
              <w:spacing w:after="0" w:line="240" w:lineRule="auto"/>
              <w:ind w:left="318"/>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Рекомендуемый объем (свыше 50 участников): от 8 ГБайт.</w:t>
            </w:r>
          </w:p>
          <w:p w:rsidR="00E74A9F" w:rsidRPr="009C6501" w:rsidRDefault="00E74A9F" w:rsidP="00CC0088">
            <w:pPr>
              <w:spacing w:after="0" w:line="240" w:lineRule="auto"/>
              <w:ind w:left="295"/>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Доступная (свободная) память для работы ПО</w:t>
            </w:r>
            <w:r w:rsidR="00410D20" w:rsidRPr="009C6501">
              <w:rPr>
                <w:rFonts w:ascii="Times New Roman" w:eastAsia="Times New Roman" w:hAnsi="Times New Roman" w:cs="Times New Roman"/>
                <w:bCs/>
                <w:sz w:val="24"/>
                <w:szCs w:val="24"/>
                <w:lang w:eastAsia="ru-RU"/>
              </w:rPr>
              <w:t xml:space="preserve"> (неиспользуемая прочими приложениями)</w:t>
            </w:r>
            <w:r w:rsidRPr="009C6501">
              <w:rPr>
                <w:rFonts w:ascii="Times New Roman" w:eastAsia="Times New Roman" w:hAnsi="Times New Roman" w:cs="Times New Roman"/>
                <w:bCs/>
                <w:sz w:val="24"/>
                <w:szCs w:val="24"/>
                <w:lang w:eastAsia="ru-RU"/>
              </w:rPr>
              <w:t>:</w:t>
            </w:r>
          </w:p>
          <w:p w:rsidR="00410D20" w:rsidRPr="009C6501" w:rsidRDefault="00410D20" w:rsidP="00410D20">
            <w:pPr>
              <w:spacing w:after="0" w:line="240" w:lineRule="auto"/>
              <w:ind w:left="295"/>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 не менее 2 Гбайт;</w:t>
            </w:r>
          </w:p>
          <w:p w:rsidR="00410D20" w:rsidRPr="009C6501" w:rsidRDefault="00410D20" w:rsidP="00410D20">
            <w:pPr>
              <w:spacing w:after="0" w:line="240" w:lineRule="auto"/>
              <w:ind w:left="295"/>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 не менее 4 Гбайт.</w:t>
            </w:r>
          </w:p>
          <w:p w:rsidR="00E74A9F" w:rsidRPr="009C6501" w:rsidRDefault="00E74A9F"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t>Свободное дисковое пространство</w:t>
            </w:r>
            <w:r w:rsidRPr="009C6501">
              <w:rPr>
                <w:rFonts w:ascii="Times New Roman" w:eastAsia="Times New Roman" w:hAnsi="Times New Roman" w:cs="Times New Roman"/>
                <w:bCs/>
                <w:sz w:val="24"/>
                <w:szCs w:val="24"/>
                <w:lang w:eastAsia="ru-RU"/>
              </w:rPr>
              <w:t>:</w:t>
            </w:r>
          </w:p>
          <w:p w:rsidR="00E74A9F" w:rsidRPr="009C6501" w:rsidRDefault="00E74A9F" w:rsidP="00CC0088">
            <w:pPr>
              <w:spacing w:after="0" w:line="240" w:lineRule="auto"/>
              <w:ind w:left="295"/>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от 1</w:t>
            </w:r>
            <w:r w:rsidRPr="009C6501">
              <w:rPr>
                <w:rFonts w:ascii="Times New Roman" w:eastAsia="Times New Roman" w:hAnsi="Times New Roman" w:cs="Times New Roman"/>
                <w:bCs/>
                <w:sz w:val="24"/>
                <w:szCs w:val="24"/>
                <w:lang w:val="en-US" w:eastAsia="ru-RU"/>
              </w:rPr>
              <w:t> </w:t>
            </w:r>
            <w:r w:rsidRPr="009C6501">
              <w:rPr>
                <w:rFonts w:ascii="Times New Roman" w:eastAsia="Times New Roman" w:hAnsi="Times New Roman" w:cs="Times New Roman"/>
                <w:bCs/>
                <w:sz w:val="24"/>
                <w:szCs w:val="24"/>
                <w:lang w:eastAsia="ru-RU"/>
              </w:rPr>
              <w:t xml:space="preserve">ГБайт на начало экзаменационного периода + 2Мб*количество человеко-экзаменов в ППЭ </w:t>
            </w:r>
            <w:r w:rsidR="00C00123" w:rsidRPr="009C6501">
              <w:rPr>
                <w:rFonts w:ascii="Times New Roman" w:eastAsia="Times New Roman" w:hAnsi="Times New Roman" w:cs="Times New Roman"/>
                <w:bCs/>
                <w:sz w:val="24"/>
                <w:szCs w:val="24"/>
                <w:lang w:eastAsia="ru-RU"/>
              </w:rPr>
              <w:t xml:space="preserve">                          </w:t>
            </w:r>
            <w:r w:rsidRPr="009C6501">
              <w:rPr>
                <w:rFonts w:ascii="Times New Roman" w:eastAsia="Times New Roman" w:hAnsi="Times New Roman" w:cs="Times New Roman"/>
                <w:bCs/>
                <w:sz w:val="24"/>
                <w:szCs w:val="24"/>
                <w:lang w:eastAsia="ru-RU"/>
              </w:rPr>
              <w:lastRenderedPageBreak/>
              <w:t xml:space="preserve">с применением технологии перевода бланков </w:t>
            </w:r>
            <w:r w:rsidR="00C00123" w:rsidRPr="009C6501">
              <w:rPr>
                <w:rFonts w:ascii="Times New Roman" w:eastAsia="Times New Roman" w:hAnsi="Times New Roman" w:cs="Times New Roman"/>
                <w:bCs/>
                <w:sz w:val="24"/>
                <w:szCs w:val="24"/>
                <w:lang w:eastAsia="ru-RU"/>
              </w:rPr>
              <w:t xml:space="preserve">                        </w:t>
            </w:r>
            <w:r w:rsidRPr="009C6501">
              <w:rPr>
                <w:rFonts w:ascii="Times New Roman" w:eastAsia="Times New Roman" w:hAnsi="Times New Roman" w:cs="Times New Roman"/>
                <w:bCs/>
                <w:sz w:val="24"/>
                <w:szCs w:val="24"/>
                <w:lang w:eastAsia="ru-RU"/>
              </w:rPr>
              <w:t>в электронный вид</w:t>
            </w:r>
          </w:p>
          <w:p w:rsidR="00E74A9F" w:rsidRPr="009C6501" w:rsidRDefault="00E74A9F" w:rsidP="00CC0088">
            <w:pPr>
              <w:spacing w:after="0" w:line="240" w:lineRule="auto"/>
              <w:ind w:left="295"/>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 xml:space="preserve">не менее 5% от общего объема жесткого диска </w:t>
            </w:r>
            <w:r w:rsidR="00C00123" w:rsidRPr="009C6501">
              <w:rPr>
                <w:rFonts w:ascii="Times New Roman" w:eastAsia="Times New Roman" w:hAnsi="Times New Roman" w:cs="Times New Roman"/>
                <w:bCs/>
                <w:sz w:val="24"/>
                <w:szCs w:val="24"/>
                <w:lang w:eastAsia="ru-RU"/>
              </w:rPr>
              <w:t xml:space="preserve">                            </w:t>
            </w:r>
            <w:r w:rsidRPr="009C6501">
              <w:rPr>
                <w:rFonts w:ascii="Times New Roman" w:eastAsia="Times New Roman" w:hAnsi="Times New Roman" w:cs="Times New Roman"/>
                <w:bCs/>
                <w:sz w:val="24"/>
                <w:szCs w:val="24"/>
                <w:lang w:eastAsia="ru-RU"/>
              </w:rPr>
              <w:t>в течение экзаменационного периода.</w:t>
            </w:r>
          </w:p>
          <w:p w:rsidR="00E74A9F" w:rsidRPr="009C6501" w:rsidRDefault="00E74A9F"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t>Прочее оборудование</w:t>
            </w:r>
            <w:r w:rsidRPr="009C6501">
              <w:rPr>
                <w:rFonts w:ascii="Times New Roman" w:eastAsia="Times New Roman" w:hAnsi="Times New Roman" w:cs="Times New Roman"/>
                <w:bCs/>
                <w:sz w:val="24"/>
                <w:szCs w:val="24"/>
                <w:lang w:eastAsia="ru-RU"/>
              </w:rPr>
              <w:t>:</w:t>
            </w:r>
          </w:p>
          <w:p w:rsidR="00E74A9F" w:rsidRPr="009C6501" w:rsidRDefault="00E74A9F" w:rsidP="00CC0088">
            <w:pPr>
              <w:spacing w:after="0" w:line="240" w:lineRule="auto"/>
              <w:ind w:left="317"/>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 xml:space="preserve">Внешний интерфейс: USB 2.0 и выше, рекомендуется </w:t>
            </w:r>
            <w:r w:rsidR="00410D20" w:rsidRPr="009C6501">
              <w:rPr>
                <w:rFonts w:ascii="Times New Roman" w:eastAsia="Times New Roman" w:hAnsi="Times New Roman" w:cs="Times New Roman"/>
                <w:bCs/>
                <w:sz w:val="24"/>
                <w:szCs w:val="24"/>
                <w:lang w:eastAsia="ru-RU"/>
              </w:rPr>
              <w:t xml:space="preserve">не ниже </w:t>
            </w:r>
            <w:r w:rsidR="00410D20" w:rsidRPr="009C6501">
              <w:rPr>
                <w:rFonts w:ascii="Times New Roman" w:eastAsia="Times New Roman" w:hAnsi="Times New Roman" w:cs="Times New Roman"/>
                <w:bCs/>
                <w:sz w:val="24"/>
                <w:szCs w:val="24"/>
                <w:lang w:val="en-US" w:eastAsia="ru-RU"/>
              </w:rPr>
              <w:t>USB</w:t>
            </w:r>
            <w:r w:rsidR="00410D20" w:rsidRPr="009C6501">
              <w:rPr>
                <w:rFonts w:ascii="Times New Roman" w:eastAsia="Times New Roman" w:hAnsi="Times New Roman" w:cs="Times New Roman"/>
                <w:bCs/>
                <w:sz w:val="24"/>
                <w:szCs w:val="24"/>
                <w:lang w:eastAsia="ru-RU"/>
              </w:rPr>
              <w:t xml:space="preserve"> 3.0, а также </w:t>
            </w:r>
            <w:r w:rsidRPr="009C6501">
              <w:rPr>
                <w:rFonts w:ascii="Times New Roman" w:eastAsia="Times New Roman" w:hAnsi="Times New Roman" w:cs="Times New Roman"/>
                <w:bCs/>
                <w:sz w:val="24"/>
                <w:szCs w:val="24"/>
                <w:lang w:eastAsia="ru-RU"/>
              </w:rPr>
              <w:t>не менее 2-х свободных</w:t>
            </w:r>
          </w:p>
          <w:p w:rsidR="00E74A9F" w:rsidRPr="009C6501" w:rsidRDefault="00E74A9F" w:rsidP="00CC0088">
            <w:pPr>
              <w:spacing w:after="0" w:line="240" w:lineRule="auto"/>
              <w:ind w:left="317"/>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Манипулятор «мышь».</w:t>
            </w:r>
          </w:p>
          <w:p w:rsidR="00E74A9F" w:rsidRPr="009C6501" w:rsidRDefault="00E74A9F" w:rsidP="00CC0088">
            <w:pPr>
              <w:spacing w:after="0" w:line="240" w:lineRule="auto"/>
              <w:ind w:left="317"/>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Клавиатура.</w:t>
            </w:r>
          </w:p>
          <w:p w:rsidR="00E74A9F" w:rsidRPr="009C6501" w:rsidRDefault="00E74A9F" w:rsidP="00410D20">
            <w:pPr>
              <w:spacing w:after="0" w:line="240" w:lineRule="auto"/>
              <w:ind w:left="317"/>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w:t>
            </w:r>
            <w:r w:rsidR="00410D20" w:rsidRPr="009C6501">
              <w:rPr>
                <w:rFonts w:ascii="Times New Roman" w:eastAsia="Times New Roman" w:hAnsi="Times New Roman" w:cs="Times New Roman"/>
                <w:bCs/>
                <w:sz w:val="24"/>
                <w:szCs w:val="24"/>
                <w:lang w:eastAsia="ru-RU"/>
              </w:rPr>
              <w:t>, размер шрифта стандартный – 100%.</w:t>
            </w:r>
          </w:p>
          <w:p w:rsidR="00E74A9F" w:rsidRPr="009C6501" w:rsidRDefault="00E74A9F"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t xml:space="preserve">Специальное ПО: </w:t>
            </w:r>
            <w:r w:rsidRPr="009C6501">
              <w:rPr>
                <w:rFonts w:ascii="Times New Roman" w:eastAsia="Times New Roman" w:hAnsi="Times New Roman" w:cs="Times New Roman"/>
                <w:bCs/>
                <w:sz w:val="24"/>
                <w:szCs w:val="24"/>
                <w:lang w:eastAsia="ru-RU"/>
              </w:rPr>
              <w:t>Имеющее действующий на весь период ЕГЭ сертификат ФСБ России средство антивирусной защиты информации.</w:t>
            </w:r>
          </w:p>
          <w:p w:rsidR="00E74A9F" w:rsidRPr="009C6501" w:rsidRDefault="00E74A9F" w:rsidP="00CC0088">
            <w:pPr>
              <w:keepNext/>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
                <w:bCs/>
                <w:sz w:val="24"/>
                <w:szCs w:val="24"/>
                <w:lang w:eastAsia="ru-RU"/>
              </w:rPr>
              <w:t>Дополнительное ПО</w:t>
            </w:r>
            <w:r w:rsidRPr="009C6501">
              <w:rPr>
                <w:rFonts w:ascii="Times New Roman" w:eastAsia="Times New Roman" w:hAnsi="Times New Roman" w:cs="Times New Roman"/>
                <w:bCs/>
                <w:sz w:val="24"/>
                <w:szCs w:val="24"/>
                <w:lang w:eastAsia="ru-RU"/>
              </w:rPr>
              <w:t>: Microsoft .NET Framework</w:t>
            </w:r>
            <w:r w:rsidRPr="009C6501">
              <w:rPr>
                <w:rFonts w:ascii="Times New Roman" w:eastAsia="Times New Roman" w:hAnsi="Times New Roman" w:cs="Times New Roman"/>
                <w:bCs/>
                <w:sz w:val="24"/>
                <w:szCs w:val="24"/>
                <w:lang w:val="en-US" w:eastAsia="ru-RU"/>
              </w:rPr>
              <w:t> </w:t>
            </w:r>
            <w:r w:rsidRPr="009C6501">
              <w:rPr>
                <w:rFonts w:ascii="Times New Roman" w:eastAsia="Times New Roman" w:hAnsi="Times New Roman" w:cs="Times New Roman"/>
                <w:bCs/>
                <w:sz w:val="24"/>
                <w:szCs w:val="24"/>
                <w:lang w:eastAsia="ru-RU"/>
              </w:rPr>
              <w:t>4.</w:t>
            </w:r>
            <w:r w:rsidR="00410D20" w:rsidRPr="009C6501">
              <w:rPr>
                <w:rFonts w:ascii="Times New Roman" w:eastAsia="Times New Roman" w:hAnsi="Times New Roman" w:cs="Times New Roman"/>
                <w:bCs/>
                <w:sz w:val="24"/>
                <w:szCs w:val="24"/>
                <w:lang w:eastAsia="ru-RU"/>
              </w:rPr>
              <w:t>5</w:t>
            </w:r>
            <w:r w:rsidRPr="009C6501">
              <w:rPr>
                <w:rFonts w:ascii="Times New Roman" w:eastAsia="Times New Roman" w:hAnsi="Times New Roman" w:cs="Times New Roman"/>
                <w:bCs/>
                <w:sz w:val="24"/>
                <w:szCs w:val="24"/>
                <w:lang w:eastAsia="ru-RU"/>
              </w:rPr>
              <w:t>.</w:t>
            </w:r>
          </w:p>
          <w:p w:rsidR="00E74A9F" w:rsidRPr="009C6501" w:rsidRDefault="00E74A9F"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К станции должен быть подключен локальный сканер или обеспечена связь с сетевым сканером.</w:t>
            </w:r>
          </w:p>
          <w:p w:rsidR="00E74A9F" w:rsidRPr="009C6501" w:rsidRDefault="00E74A9F"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i/>
                <w:sz w:val="24"/>
                <w:szCs w:val="24"/>
                <w:lang w:eastAsia="ru-RU"/>
              </w:rPr>
              <w:t>Запуск станции сканирования должен выполняться под учетной записью с правами локального администратора</w:t>
            </w:r>
            <w:r w:rsidRPr="009C6501">
              <w:rPr>
                <w:rFonts w:ascii="Times New Roman" w:eastAsia="Times New Roman" w:hAnsi="Times New Roman" w:cs="Times New Roman"/>
                <w:bCs/>
                <w:sz w:val="24"/>
                <w:szCs w:val="24"/>
                <w:lang w:eastAsia="ru-RU"/>
              </w:rPr>
              <w:t>.</w:t>
            </w:r>
          </w:p>
        </w:tc>
      </w:tr>
      <w:tr w:rsidR="00E74A9F" w:rsidRPr="0053135D" w:rsidTr="00CC0088">
        <w:tc>
          <w:tcPr>
            <w:tcW w:w="1843" w:type="dxa"/>
            <w:tcBorders>
              <w:top w:val="single" w:sz="4" w:space="0" w:color="auto"/>
              <w:left w:val="single" w:sz="8" w:space="0" w:color="auto"/>
              <w:bottom w:val="single" w:sz="4" w:space="0" w:color="auto"/>
              <w:right w:val="single" w:sz="4" w:space="0" w:color="auto"/>
            </w:tcBorders>
          </w:tcPr>
          <w:p w:rsidR="00E74A9F" w:rsidRPr="009C6501" w:rsidRDefault="00E74A9F"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lastRenderedPageBreak/>
              <w:t>Сканер</w:t>
            </w:r>
          </w:p>
        </w:tc>
        <w:tc>
          <w:tcPr>
            <w:tcW w:w="1843" w:type="dxa"/>
            <w:tcBorders>
              <w:top w:val="single" w:sz="4" w:space="0" w:color="auto"/>
              <w:left w:val="single" w:sz="4" w:space="0" w:color="auto"/>
              <w:bottom w:val="single" w:sz="4" w:space="0" w:color="auto"/>
              <w:right w:val="single" w:sz="4" w:space="0" w:color="auto"/>
            </w:tcBorders>
          </w:tcPr>
          <w:p w:rsidR="00E74A9F" w:rsidRPr="009C6501" w:rsidRDefault="00E74A9F" w:rsidP="00CC0088">
            <w:pPr>
              <w:spacing w:after="0" w:line="240" w:lineRule="auto"/>
              <w:ind w:firstLine="34"/>
              <w:jc w:val="center"/>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1 (+ 1 резервный сканер)</w:t>
            </w:r>
          </w:p>
        </w:tc>
        <w:tc>
          <w:tcPr>
            <w:tcW w:w="6095" w:type="dxa"/>
            <w:tcBorders>
              <w:top w:val="single" w:sz="4" w:space="0" w:color="auto"/>
              <w:left w:val="single" w:sz="4" w:space="0" w:color="auto"/>
              <w:bottom w:val="single" w:sz="4" w:space="0" w:color="auto"/>
              <w:right w:val="single" w:sz="8" w:space="0" w:color="auto"/>
            </w:tcBorders>
            <w:shd w:val="clear" w:color="auto" w:fill="auto"/>
          </w:tcPr>
          <w:p w:rsidR="00E74A9F" w:rsidRPr="009C6501" w:rsidRDefault="00E74A9F" w:rsidP="00CC0088">
            <w:pPr>
              <w:spacing w:after="0" w:line="240" w:lineRule="auto"/>
              <w:jc w:val="both"/>
              <w:rPr>
                <w:rFonts w:ascii="Times New Roman" w:eastAsia="Calibri" w:hAnsi="Times New Roman" w:cs="Times New Roman"/>
                <w:sz w:val="24"/>
                <w:szCs w:val="24"/>
                <w:lang w:eastAsia="ru-RU"/>
              </w:rPr>
            </w:pPr>
            <w:r w:rsidRPr="009C6501">
              <w:rPr>
                <w:rFonts w:ascii="Times New Roman" w:eastAsia="Calibri" w:hAnsi="Times New Roman" w:cs="Times New Roman"/>
                <w:sz w:val="24"/>
                <w:szCs w:val="24"/>
                <w:lang w:eastAsia="ru-RU"/>
              </w:rPr>
              <w:t>Локальный или сетевой TWAIN–совместимый сканер</w:t>
            </w:r>
          </w:p>
          <w:p w:rsidR="00E74A9F" w:rsidRPr="009C6501" w:rsidRDefault="00E74A9F" w:rsidP="00CC0088">
            <w:pPr>
              <w:spacing w:after="0" w:line="240" w:lineRule="auto"/>
              <w:jc w:val="both"/>
              <w:rPr>
                <w:rFonts w:ascii="Times New Roman" w:eastAsia="Calibri" w:hAnsi="Times New Roman" w:cs="Times New Roman"/>
                <w:sz w:val="24"/>
                <w:szCs w:val="24"/>
                <w:lang w:eastAsia="ru-RU"/>
              </w:rPr>
            </w:pPr>
            <w:r w:rsidRPr="009C6501">
              <w:rPr>
                <w:rFonts w:ascii="Times New Roman" w:eastAsia="Calibri" w:hAnsi="Times New Roman" w:cs="Times New Roman"/>
                <w:b/>
                <w:sz w:val="24"/>
                <w:szCs w:val="24"/>
                <w:lang w:eastAsia="ru-RU"/>
              </w:rPr>
              <w:t>Формат бумаги</w:t>
            </w:r>
            <w:r w:rsidRPr="009C6501">
              <w:rPr>
                <w:rFonts w:ascii="Times New Roman" w:eastAsia="Calibri" w:hAnsi="Times New Roman" w:cs="Times New Roman"/>
                <w:sz w:val="24"/>
                <w:szCs w:val="24"/>
                <w:lang w:eastAsia="ru-RU"/>
              </w:rPr>
              <w:t>: не менее А4.</w:t>
            </w:r>
          </w:p>
          <w:p w:rsidR="00E74A9F" w:rsidRPr="009C6501" w:rsidRDefault="00E74A9F" w:rsidP="00CC0088">
            <w:pPr>
              <w:spacing w:after="0" w:line="240" w:lineRule="auto"/>
              <w:jc w:val="both"/>
              <w:rPr>
                <w:rFonts w:ascii="Times New Roman" w:eastAsia="Calibri" w:hAnsi="Times New Roman" w:cs="Times New Roman"/>
                <w:sz w:val="24"/>
                <w:szCs w:val="24"/>
                <w:lang w:eastAsia="ru-RU"/>
              </w:rPr>
            </w:pPr>
            <w:r w:rsidRPr="009C6501">
              <w:rPr>
                <w:rFonts w:ascii="Times New Roman" w:eastAsia="Calibri" w:hAnsi="Times New Roman" w:cs="Times New Roman"/>
                <w:b/>
                <w:sz w:val="24"/>
                <w:szCs w:val="24"/>
                <w:lang w:eastAsia="ru-RU"/>
              </w:rPr>
              <w:t>Разрешение сканирования</w:t>
            </w:r>
            <w:r w:rsidRPr="009C6501">
              <w:rPr>
                <w:rFonts w:ascii="Times New Roman" w:eastAsia="Calibri" w:hAnsi="Times New Roman" w:cs="Times New Roman"/>
                <w:sz w:val="24"/>
                <w:szCs w:val="24"/>
                <w:lang w:eastAsia="ru-RU"/>
              </w:rPr>
              <w:t>:</w:t>
            </w:r>
          </w:p>
          <w:p w:rsidR="00E74A9F" w:rsidRPr="009C6501" w:rsidRDefault="00E74A9F" w:rsidP="00CC0088">
            <w:pPr>
              <w:spacing w:after="0" w:line="240" w:lineRule="auto"/>
              <w:ind w:left="317"/>
              <w:jc w:val="both"/>
              <w:rPr>
                <w:rFonts w:ascii="Times New Roman" w:eastAsia="Calibri" w:hAnsi="Times New Roman" w:cs="Times New Roman"/>
                <w:sz w:val="24"/>
                <w:szCs w:val="24"/>
                <w:lang w:eastAsia="ru-RU"/>
              </w:rPr>
            </w:pPr>
            <w:r w:rsidRPr="009C6501">
              <w:rPr>
                <w:rFonts w:ascii="Times New Roman" w:eastAsia="Times New Roman" w:hAnsi="Times New Roman" w:cs="Times New Roman"/>
                <w:bCs/>
                <w:sz w:val="24"/>
                <w:szCs w:val="24"/>
                <w:lang w:eastAsia="ru-RU"/>
              </w:rPr>
              <w:t>поддержка</w:t>
            </w:r>
            <w:r w:rsidRPr="009C6501">
              <w:rPr>
                <w:rFonts w:ascii="Times New Roman" w:eastAsia="Calibri" w:hAnsi="Times New Roman" w:cs="Times New Roman"/>
                <w:sz w:val="24"/>
                <w:szCs w:val="24"/>
                <w:lang w:eastAsia="ru-RU"/>
              </w:rPr>
              <w:t xml:space="preserve"> режима 300 </w:t>
            </w:r>
            <w:r w:rsidRPr="009C6501">
              <w:rPr>
                <w:rFonts w:ascii="Times New Roman" w:eastAsia="Calibri" w:hAnsi="Times New Roman" w:cs="Times New Roman"/>
                <w:sz w:val="24"/>
                <w:szCs w:val="24"/>
                <w:lang w:val="en-US" w:eastAsia="ru-RU"/>
              </w:rPr>
              <w:t>dpi</w:t>
            </w:r>
            <w:r w:rsidRPr="009C6501">
              <w:rPr>
                <w:rFonts w:ascii="Times New Roman" w:eastAsia="Calibri" w:hAnsi="Times New Roman" w:cs="Times New Roman"/>
                <w:sz w:val="24"/>
                <w:szCs w:val="24"/>
                <w:lang w:eastAsia="ru-RU"/>
              </w:rPr>
              <w:t>.</w:t>
            </w:r>
          </w:p>
          <w:p w:rsidR="00E74A9F" w:rsidRPr="009C6501" w:rsidRDefault="00E74A9F" w:rsidP="00CC0088">
            <w:pPr>
              <w:spacing w:after="0" w:line="240" w:lineRule="auto"/>
              <w:jc w:val="both"/>
              <w:rPr>
                <w:rFonts w:ascii="Times New Roman" w:eastAsia="Calibri" w:hAnsi="Times New Roman" w:cs="Times New Roman"/>
                <w:sz w:val="24"/>
                <w:szCs w:val="24"/>
                <w:lang w:eastAsia="ru-RU"/>
              </w:rPr>
            </w:pPr>
            <w:r w:rsidRPr="009C6501">
              <w:rPr>
                <w:rFonts w:ascii="Times New Roman" w:eastAsia="Calibri" w:hAnsi="Times New Roman" w:cs="Times New Roman"/>
                <w:b/>
                <w:sz w:val="24"/>
                <w:szCs w:val="24"/>
                <w:lang w:eastAsia="ru-RU"/>
              </w:rPr>
              <w:t>Цветность сканирования</w:t>
            </w:r>
            <w:r w:rsidRPr="009C6501">
              <w:rPr>
                <w:rFonts w:ascii="Times New Roman" w:eastAsia="Calibri" w:hAnsi="Times New Roman" w:cs="Times New Roman"/>
                <w:sz w:val="24"/>
                <w:szCs w:val="24"/>
                <w:lang w:eastAsia="ru-RU"/>
              </w:rPr>
              <w:t>:</w:t>
            </w:r>
          </w:p>
          <w:p w:rsidR="00E74A9F" w:rsidRPr="009C6501" w:rsidRDefault="00E74A9F" w:rsidP="00CC0088">
            <w:pPr>
              <w:spacing w:after="0" w:line="240" w:lineRule="auto"/>
              <w:ind w:left="317"/>
              <w:jc w:val="both"/>
              <w:rPr>
                <w:rFonts w:ascii="Times New Roman" w:eastAsia="Calibri" w:hAnsi="Times New Roman" w:cs="Times New Roman"/>
                <w:sz w:val="24"/>
                <w:szCs w:val="24"/>
                <w:lang w:eastAsia="ru-RU"/>
              </w:rPr>
            </w:pPr>
            <w:r w:rsidRPr="009C6501">
              <w:rPr>
                <w:rFonts w:ascii="Times New Roman" w:eastAsia="Calibri" w:hAnsi="Times New Roman" w:cs="Times New Roman"/>
                <w:sz w:val="24"/>
                <w:szCs w:val="24"/>
                <w:lang w:eastAsia="ru-RU"/>
              </w:rPr>
              <w:t>Черно-белый</w:t>
            </w:r>
          </w:p>
          <w:p w:rsidR="00E74A9F" w:rsidRPr="009C6501" w:rsidRDefault="00E74A9F" w:rsidP="00CC0088">
            <w:pPr>
              <w:spacing w:after="0" w:line="240" w:lineRule="auto"/>
              <w:ind w:left="317"/>
              <w:jc w:val="both"/>
              <w:rPr>
                <w:rFonts w:ascii="Times New Roman" w:eastAsia="Calibri" w:hAnsi="Times New Roman" w:cs="Times New Roman"/>
                <w:sz w:val="24"/>
                <w:szCs w:val="24"/>
                <w:lang w:eastAsia="ru-RU"/>
              </w:rPr>
            </w:pPr>
            <w:r w:rsidRPr="009C6501">
              <w:rPr>
                <w:rFonts w:ascii="Times New Roman" w:eastAsia="Calibri" w:hAnsi="Times New Roman" w:cs="Times New Roman"/>
                <w:sz w:val="24"/>
                <w:szCs w:val="24"/>
                <w:lang w:eastAsia="ru-RU"/>
              </w:rPr>
              <w:t>Оттенки серого</w:t>
            </w:r>
          </w:p>
          <w:p w:rsidR="00E74A9F" w:rsidRPr="009C6501" w:rsidRDefault="00E74A9F" w:rsidP="00CC0088">
            <w:pPr>
              <w:spacing w:after="0" w:line="240" w:lineRule="auto"/>
              <w:jc w:val="both"/>
              <w:rPr>
                <w:rFonts w:ascii="Times New Roman" w:eastAsia="Calibri" w:hAnsi="Times New Roman" w:cs="Times New Roman"/>
                <w:sz w:val="24"/>
                <w:szCs w:val="24"/>
                <w:lang w:eastAsia="ru-RU"/>
              </w:rPr>
            </w:pPr>
            <w:r w:rsidRPr="009C6501">
              <w:rPr>
                <w:rFonts w:ascii="Times New Roman" w:eastAsia="Calibri" w:hAnsi="Times New Roman" w:cs="Times New Roman"/>
                <w:b/>
                <w:sz w:val="24"/>
                <w:szCs w:val="24"/>
                <w:lang w:eastAsia="ru-RU"/>
              </w:rPr>
              <w:t>Тип сканера</w:t>
            </w:r>
            <w:r w:rsidRPr="009C6501">
              <w:rPr>
                <w:rFonts w:ascii="Times New Roman" w:eastAsia="Calibri" w:hAnsi="Times New Roman" w:cs="Times New Roman"/>
                <w:sz w:val="24"/>
                <w:szCs w:val="24"/>
                <w:lang w:eastAsia="ru-RU"/>
              </w:rPr>
              <w:t>:</w:t>
            </w:r>
          </w:p>
          <w:p w:rsidR="00E74A9F" w:rsidRPr="009C6501" w:rsidRDefault="00E74A9F" w:rsidP="00CC0088">
            <w:pPr>
              <w:keepNext/>
              <w:spacing w:after="0" w:line="240" w:lineRule="auto"/>
              <w:ind w:left="317"/>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поточный, односторонний, с поддержкой режима сканирования ADF: автоматическая подача документов.</w:t>
            </w:r>
          </w:p>
        </w:tc>
      </w:tr>
      <w:tr w:rsidR="00AB44DC" w:rsidRPr="0053135D" w:rsidTr="00CC0088">
        <w:tc>
          <w:tcPr>
            <w:tcW w:w="1843" w:type="dxa"/>
            <w:tcBorders>
              <w:top w:val="single" w:sz="4" w:space="0" w:color="auto"/>
              <w:left w:val="single" w:sz="8" w:space="0" w:color="auto"/>
              <w:bottom w:val="single" w:sz="4" w:space="0" w:color="auto"/>
              <w:right w:val="single" w:sz="4" w:space="0" w:color="auto"/>
            </w:tcBorders>
          </w:tcPr>
          <w:p w:rsidR="00AB44DC" w:rsidRPr="009C6501" w:rsidRDefault="00AB44DC"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Резервный лазерный принтер</w:t>
            </w:r>
          </w:p>
        </w:tc>
        <w:tc>
          <w:tcPr>
            <w:tcW w:w="1843" w:type="dxa"/>
            <w:tcBorders>
              <w:top w:val="single" w:sz="4" w:space="0" w:color="auto"/>
              <w:left w:val="single" w:sz="4" w:space="0" w:color="auto"/>
              <w:bottom w:val="single" w:sz="4" w:space="0" w:color="auto"/>
              <w:right w:val="single" w:sz="4" w:space="0" w:color="auto"/>
            </w:tcBorders>
          </w:tcPr>
          <w:p w:rsidR="00AB44DC" w:rsidRPr="009C6501" w:rsidRDefault="00AB44DC" w:rsidP="00CC0088">
            <w:pPr>
              <w:spacing w:after="0" w:line="240" w:lineRule="auto"/>
              <w:ind w:firstLine="34"/>
              <w:jc w:val="center"/>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не менее одного</w:t>
            </w:r>
          </w:p>
        </w:tc>
        <w:tc>
          <w:tcPr>
            <w:tcW w:w="6095" w:type="dxa"/>
            <w:tcBorders>
              <w:top w:val="single" w:sz="4" w:space="0" w:color="auto"/>
              <w:left w:val="single" w:sz="4" w:space="0" w:color="auto"/>
              <w:bottom w:val="single" w:sz="4" w:space="0" w:color="auto"/>
              <w:right w:val="single" w:sz="8" w:space="0" w:color="auto"/>
            </w:tcBorders>
            <w:shd w:val="clear" w:color="auto" w:fill="auto"/>
          </w:tcPr>
          <w:p w:rsidR="00AB44DC" w:rsidRPr="009C6501" w:rsidRDefault="00AB44DC"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Используется в случае выхода из строя принтера, используемого на какой-либо из станции печати ЭМ</w:t>
            </w:r>
          </w:p>
        </w:tc>
      </w:tr>
      <w:tr w:rsidR="00AB44DC" w:rsidRPr="0053135D" w:rsidTr="00CC0088">
        <w:tc>
          <w:tcPr>
            <w:tcW w:w="1843" w:type="dxa"/>
            <w:tcBorders>
              <w:top w:val="single" w:sz="4" w:space="0" w:color="auto"/>
              <w:left w:val="single" w:sz="8" w:space="0" w:color="auto"/>
              <w:bottom w:val="single" w:sz="4" w:space="0" w:color="auto"/>
              <w:right w:val="single" w:sz="4" w:space="0" w:color="auto"/>
            </w:tcBorders>
          </w:tcPr>
          <w:p w:rsidR="00AB44DC" w:rsidRPr="009C6501" w:rsidRDefault="00AB44DC"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Резервный USB-модем</w:t>
            </w:r>
          </w:p>
        </w:tc>
        <w:tc>
          <w:tcPr>
            <w:tcW w:w="1843" w:type="dxa"/>
            <w:tcBorders>
              <w:top w:val="single" w:sz="4" w:space="0" w:color="auto"/>
              <w:left w:val="single" w:sz="4" w:space="0" w:color="auto"/>
              <w:bottom w:val="single" w:sz="4" w:space="0" w:color="auto"/>
              <w:right w:val="single" w:sz="4" w:space="0" w:color="auto"/>
            </w:tcBorders>
          </w:tcPr>
          <w:p w:rsidR="00AB44DC" w:rsidRPr="009C6501" w:rsidRDefault="00AB44DC" w:rsidP="00CC0088">
            <w:pPr>
              <w:spacing w:after="0" w:line="240" w:lineRule="auto"/>
              <w:ind w:firstLine="34"/>
              <w:jc w:val="center"/>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1</w:t>
            </w:r>
          </w:p>
        </w:tc>
        <w:tc>
          <w:tcPr>
            <w:tcW w:w="6095" w:type="dxa"/>
            <w:tcBorders>
              <w:top w:val="single" w:sz="4" w:space="0" w:color="auto"/>
              <w:left w:val="single" w:sz="4" w:space="0" w:color="auto"/>
              <w:bottom w:val="single" w:sz="4" w:space="0" w:color="auto"/>
              <w:right w:val="single" w:sz="8" w:space="0" w:color="auto"/>
            </w:tcBorders>
            <w:shd w:val="clear" w:color="auto" w:fill="auto"/>
          </w:tcPr>
          <w:p w:rsidR="00AB44DC" w:rsidRPr="009C6501" w:rsidRDefault="00AB44DC"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Резервный USB-модем используется в случае возникновения проблем с доступом в информационно-телекоммуникационную сеть «Интернет» по стационарному каналу связи.</w:t>
            </w:r>
          </w:p>
        </w:tc>
      </w:tr>
      <w:tr w:rsidR="00AB44DC" w:rsidRPr="0053135D" w:rsidTr="00CC0088">
        <w:tc>
          <w:tcPr>
            <w:tcW w:w="1843" w:type="dxa"/>
            <w:tcBorders>
              <w:top w:val="single" w:sz="4" w:space="0" w:color="auto"/>
              <w:left w:val="single" w:sz="8" w:space="0" w:color="auto"/>
              <w:bottom w:val="single" w:sz="4" w:space="0" w:color="auto"/>
              <w:right w:val="single" w:sz="4" w:space="0" w:color="auto"/>
            </w:tcBorders>
          </w:tcPr>
          <w:p w:rsidR="00AB44DC" w:rsidRPr="009C6501" w:rsidRDefault="00AB44DC" w:rsidP="00AB44DC">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 xml:space="preserve">Резервный внешний </w:t>
            </w:r>
            <w:r w:rsidRPr="009C6501">
              <w:rPr>
                <w:rFonts w:ascii="Times New Roman" w:eastAsia="Times New Roman" w:hAnsi="Times New Roman" w:cs="Times New Roman"/>
                <w:bCs/>
                <w:sz w:val="24"/>
                <w:szCs w:val="24"/>
                <w:lang w:val="en-US" w:eastAsia="ru-RU"/>
              </w:rPr>
              <w:t>CD</w:t>
            </w:r>
            <w:r w:rsidRPr="009C6501">
              <w:rPr>
                <w:rFonts w:ascii="Times New Roman" w:eastAsia="Times New Roman" w:hAnsi="Times New Roman" w:cs="Times New Roman"/>
                <w:bCs/>
                <w:sz w:val="24"/>
                <w:szCs w:val="24"/>
                <w:lang w:eastAsia="ru-RU"/>
              </w:rPr>
              <w:t>(</w:t>
            </w:r>
            <w:r w:rsidRPr="009C6501">
              <w:rPr>
                <w:rFonts w:ascii="Times New Roman" w:eastAsia="Times New Roman" w:hAnsi="Times New Roman" w:cs="Times New Roman"/>
                <w:bCs/>
                <w:sz w:val="24"/>
                <w:szCs w:val="24"/>
                <w:lang w:val="en-US" w:eastAsia="ru-RU"/>
              </w:rPr>
              <w:t>DVD</w:t>
            </w:r>
            <w:r w:rsidRPr="009C6501">
              <w:rPr>
                <w:rFonts w:ascii="Times New Roman" w:eastAsia="Times New Roman" w:hAnsi="Times New Roman" w:cs="Times New Roman"/>
                <w:bCs/>
                <w:sz w:val="24"/>
                <w:szCs w:val="24"/>
                <w:lang w:eastAsia="ru-RU"/>
              </w:rPr>
              <w:t>)-</w:t>
            </w:r>
            <w:r w:rsidRPr="009C6501">
              <w:rPr>
                <w:rFonts w:ascii="Times New Roman" w:eastAsia="Times New Roman" w:hAnsi="Times New Roman" w:cs="Times New Roman"/>
                <w:bCs/>
                <w:sz w:val="24"/>
                <w:szCs w:val="24"/>
                <w:lang w:val="en-US" w:eastAsia="ru-RU"/>
              </w:rPr>
              <w:t>ROM</w:t>
            </w:r>
          </w:p>
        </w:tc>
        <w:tc>
          <w:tcPr>
            <w:tcW w:w="1843" w:type="dxa"/>
            <w:tcBorders>
              <w:top w:val="single" w:sz="4" w:space="0" w:color="auto"/>
              <w:left w:val="single" w:sz="4" w:space="0" w:color="auto"/>
              <w:bottom w:val="single" w:sz="4" w:space="0" w:color="auto"/>
              <w:right w:val="single" w:sz="4" w:space="0" w:color="auto"/>
            </w:tcBorders>
          </w:tcPr>
          <w:p w:rsidR="00AB44DC" w:rsidRPr="009C6501" w:rsidRDefault="00AB44DC" w:rsidP="00CC0088">
            <w:pPr>
              <w:spacing w:after="0" w:line="240" w:lineRule="auto"/>
              <w:ind w:firstLine="34"/>
              <w:jc w:val="center"/>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не менее одного</w:t>
            </w:r>
          </w:p>
        </w:tc>
        <w:tc>
          <w:tcPr>
            <w:tcW w:w="6095" w:type="dxa"/>
            <w:tcBorders>
              <w:top w:val="single" w:sz="4" w:space="0" w:color="auto"/>
              <w:left w:val="single" w:sz="4" w:space="0" w:color="auto"/>
              <w:bottom w:val="single" w:sz="4" w:space="0" w:color="auto"/>
              <w:right w:val="single" w:sz="8" w:space="0" w:color="auto"/>
            </w:tcBorders>
            <w:shd w:val="clear" w:color="auto" w:fill="auto"/>
          </w:tcPr>
          <w:p w:rsidR="00AB44DC" w:rsidRPr="009C6501" w:rsidRDefault="00AB44DC" w:rsidP="00AB44DC">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Используется в случае выхода из строя или невозможности прочитать электронный носитель с ЭМ на какой-либо из станций печати ЭМ.</w:t>
            </w:r>
          </w:p>
        </w:tc>
      </w:tr>
      <w:tr w:rsidR="00AB44DC" w:rsidRPr="0053135D" w:rsidTr="00CC0088">
        <w:tc>
          <w:tcPr>
            <w:tcW w:w="1843" w:type="dxa"/>
            <w:tcBorders>
              <w:top w:val="single" w:sz="4" w:space="0" w:color="auto"/>
              <w:left w:val="single" w:sz="8" w:space="0" w:color="auto"/>
              <w:bottom w:val="single" w:sz="4" w:space="0" w:color="auto"/>
              <w:right w:val="single" w:sz="4" w:space="0" w:color="auto"/>
            </w:tcBorders>
          </w:tcPr>
          <w:p w:rsidR="00AB44DC" w:rsidRPr="009C6501" w:rsidRDefault="00AB44DC"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Флеш-накопитель</w:t>
            </w:r>
          </w:p>
        </w:tc>
        <w:tc>
          <w:tcPr>
            <w:tcW w:w="1843" w:type="dxa"/>
            <w:tcBorders>
              <w:top w:val="single" w:sz="4" w:space="0" w:color="auto"/>
              <w:left w:val="single" w:sz="4" w:space="0" w:color="auto"/>
              <w:bottom w:val="single" w:sz="4" w:space="0" w:color="auto"/>
              <w:right w:val="single" w:sz="4" w:space="0" w:color="auto"/>
            </w:tcBorders>
          </w:tcPr>
          <w:p w:rsidR="00AB44DC" w:rsidRPr="009C6501" w:rsidRDefault="00AB44DC" w:rsidP="00CC0088">
            <w:pPr>
              <w:spacing w:after="0" w:line="240" w:lineRule="auto"/>
              <w:ind w:firstLine="34"/>
              <w:jc w:val="center"/>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1 (+ 1 резервный)</w:t>
            </w:r>
          </w:p>
        </w:tc>
        <w:tc>
          <w:tcPr>
            <w:tcW w:w="6095" w:type="dxa"/>
            <w:tcBorders>
              <w:top w:val="single" w:sz="4" w:space="0" w:color="auto"/>
              <w:left w:val="single" w:sz="4" w:space="0" w:color="auto"/>
              <w:bottom w:val="single" w:sz="4" w:space="0" w:color="auto"/>
              <w:right w:val="single" w:sz="8" w:space="0" w:color="auto"/>
            </w:tcBorders>
            <w:shd w:val="clear" w:color="auto" w:fill="auto"/>
          </w:tcPr>
          <w:p w:rsidR="00AB44DC" w:rsidRPr="009C6501" w:rsidRDefault="00AB44DC"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Флеш-накопитель используется техническим специалистом для переноса электронных материалов между рабочими станциями ППЭ</w:t>
            </w:r>
            <w:r w:rsidR="00801E12" w:rsidRPr="009C6501">
              <w:rPr>
                <w:rFonts w:ascii="Times New Roman" w:eastAsia="Times New Roman" w:hAnsi="Times New Roman" w:cs="Times New Roman"/>
                <w:bCs/>
                <w:sz w:val="24"/>
                <w:szCs w:val="24"/>
                <w:lang w:eastAsia="ru-RU"/>
              </w:rPr>
              <w:t>.</w:t>
            </w:r>
          </w:p>
          <w:p w:rsidR="00801E12" w:rsidRPr="009C6501" w:rsidRDefault="00801E12" w:rsidP="00801E12">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Суммарный объем всех флеш-накопителей должен быть не менее 10 Гб.</w:t>
            </w:r>
          </w:p>
          <w:p w:rsidR="00801E12" w:rsidRPr="009C6501" w:rsidRDefault="00801E12" w:rsidP="00801E12">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Интерфейс: USB 2.0 и выше, рекомендуется не ниже USB 3.0.</w:t>
            </w:r>
          </w:p>
        </w:tc>
      </w:tr>
      <w:tr w:rsidR="00AB44DC" w:rsidRPr="0053135D" w:rsidTr="00CC0088">
        <w:tc>
          <w:tcPr>
            <w:tcW w:w="1843" w:type="dxa"/>
            <w:tcBorders>
              <w:top w:val="single" w:sz="4" w:space="0" w:color="auto"/>
              <w:left w:val="single" w:sz="8" w:space="0" w:color="auto"/>
              <w:bottom w:val="single" w:sz="4" w:space="0" w:color="auto"/>
              <w:right w:val="single" w:sz="4" w:space="0" w:color="auto"/>
            </w:tcBorders>
          </w:tcPr>
          <w:p w:rsidR="00AB44DC" w:rsidRPr="009C6501" w:rsidRDefault="00AB44DC"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Токен</w:t>
            </w:r>
          </w:p>
        </w:tc>
        <w:tc>
          <w:tcPr>
            <w:tcW w:w="1843" w:type="dxa"/>
            <w:tcBorders>
              <w:top w:val="single" w:sz="4" w:space="0" w:color="auto"/>
              <w:left w:val="single" w:sz="4" w:space="0" w:color="auto"/>
              <w:bottom w:val="single" w:sz="4" w:space="0" w:color="auto"/>
              <w:right w:val="single" w:sz="4" w:space="0" w:color="auto"/>
            </w:tcBorders>
          </w:tcPr>
          <w:p w:rsidR="00AB44DC" w:rsidRPr="009C6501" w:rsidRDefault="00AB44DC" w:rsidP="00CC0088">
            <w:pPr>
              <w:spacing w:after="0" w:line="240" w:lineRule="auto"/>
              <w:ind w:firstLine="34"/>
              <w:jc w:val="center"/>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 xml:space="preserve">по 1 </w:t>
            </w:r>
            <w:r w:rsidRPr="009C6501">
              <w:rPr>
                <w:rFonts w:ascii="Times New Roman" w:eastAsia="Times New Roman" w:hAnsi="Times New Roman" w:cs="Times New Roman"/>
                <w:bCs/>
                <w:sz w:val="24"/>
                <w:szCs w:val="24"/>
                <w:lang w:eastAsia="ru-RU"/>
              </w:rPr>
              <w:lastRenderedPageBreak/>
              <w:t>на каждого члена ГЭК, не менее 2 на ППЭ</w:t>
            </w:r>
          </w:p>
        </w:tc>
        <w:tc>
          <w:tcPr>
            <w:tcW w:w="6095" w:type="dxa"/>
            <w:tcBorders>
              <w:top w:val="single" w:sz="4" w:space="0" w:color="auto"/>
              <w:left w:val="single" w:sz="4" w:space="0" w:color="auto"/>
              <w:bottom w:val="single" w:sz="4" w:space="0" w:color="auto"/>
              <w:right w:val="single" w:sz="8" w:space="0" w:color="auto"/>
            </w:tcBorders>
            <w:shd w:val="clear" w:color="auto" w:fill="auto"/>
          </w:tcPr>
          <w:p w:rsidR="00AB44DC" w:rsidRPr="009C6501" w:rsidRDefault="00AB44DC" w:rsidP="00CC0088">
            <w:pPr>
              <w:spacing w:after="60" w:line="240" w:lineRule="auto"/>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lastRenderedPageBreak/>
              <w:t xml:space="preserve">Защищенный внешний носитель с записанным ключом </w:t>
            </w:r>
            <w:r w:rsidRPr="009C6501">
              <w:rPr>
                <w:rFonts w:ascii="Times New Roman" w:eastAsia="Times New Roman" w:hAnsi="Times New Roman" w:cs="Times New Roman"/>
                <w:bCs/>
                <w:sz w:val="24"/>
                <w:szCs w:val="24"/>
                <w:lang w:eastAsia="ru-RU"/>
              </w:rPr>
              <w:lastRenderedPageBreak/>
              <w:t>шифрования.</w:t>
            </w:r>
          </w:p>
          <w:p w:rsidR="00AB44DC" w:rsidRPr="009C6501" w:rsidRDefault="00AB44DC" w:rsidP="005816CC">
            <w:pPr>
              <w:rPr>
                <w:rFonts w:ascii="Times New Roman" w:hAnsi="Times New Roman" w:cs="Times New Roman"/>
                <w:sz w:val="24"/>
                <w:szCs w:val="24"/>
              </w:rPr>
            </w:pPr>
            <w:r w:rsidRPr="009C6501">
              <w:rPr>
                <w:rFonts w:ascii="Times New Roman" w:eastAsia="Times New Roman" w:hAnsi="Times New Roman" w:cs="Times New Roman"/>
                <w:bCs/>
                <w:sz w:val="24"/>
                <w:szCs w:val="24"/>
                <w:lang w:eastAsia="ru-RU"/>
              </w:rPr>
              <w:t xml:space="preserve">Токен члена ГЭК используется для получения ключа доступа к ЭМ и его активации на станциях печати </w:t>
            </w:r>
            <w:r w:rsidR="005816CC" w:rsidRPr="009C6501">
              <w:rPr>
                <w:rFonts w:ascii="Times New Roman" w:eastAsia="Times New Roman" w:hAnsi="Times New Roman" w:cs="Times New Roman"/>
                <w:bCs/>
                <w:sz w:val="24"/>
                <w:szCs w:val="24"/>
                <w:lang w:eastAsia="ru-RU"/>
              </w:rPr>
              <w:t>ЭМ</w:t>
            </w:r>
            <w:r w:rsidRPr="009C6501">
              <w:rPr>
                <w:rFonts w:ascii="Times New Roman" w:eastAsia="Times New Roman" w:hAnsi="Times New Roman" w:cs="Times New Roman"/>
                <w:bCs/>
                <w:sz w:val="24"/>
                <w:szCs w:val="24"/>
                <w:lang w:eastAsia="ru-RU"/>
              </w:rPr>
              <w:t>, а также для формирования зашифрованного пакета с электронными бланками участников ЕГЭ на станции сканирования в ППЭ.</w:t>
            </w:r>
          </w:p>
        </w:tc>
      </w:tr>
      <w:tr w:rsidR="005816CC" w:rsidRPr="0053135D" w:rsidTr="00CC0088">
        <w:tc>
          <w:tcPr>
            <w:tcW w:w="1843" w:type="dxa"/>
            <w:tcBorders>
              <w:top w:val="single" w:sz="4" w:space="0" w:color="auto"/>
              <w:left w:val="single" w:sz="8" w:space="0" w:color="auto"/>
              <w:bottom w:val="single" w:sz="4" w:space="0" w:color="auto"/>
              <w:right w:val="single" w:sz="4" w:space="0" w:color="auto"/>
            </w:tcBorders>
          </w:tcPr>
          <w:p w:rsidR="005816CC" w:rsidRPr="009C6501" w:rsidRDefault="005816CC" w:rsidP="00CC0088">
            <w:pPr>
              <w:spacing w:after="0" w:line="240" w:lineRule="auto"/>
              <w:jc w:val="both"/>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lastRenderedPageBreak/>
              <w:t>Резервные кабели для подключения принтеров и сканеров к рабочим станциям.</w:t>
            </w:r>
          </w:p>
        </w:tc>
        <w:tc>
          <w:tcPr>
            <w:tcW w:w="1843" w:type="dxa"/>
            <w:tcBorders>
              <w:top w:val="single" w:sz="4" w:space="0" w:color="auto"/>
              <w:left w:val="single" w:sz="4" w:space="0" w:color="auto"/>
              <w:bottom w:val="single" w:sz="4" w:space="0" w:color="auto"/>
              <w:right w:val="single" w:sz="4" w:space="0" w:color="auto"/>
            </w:tcBorders>
          </w:tcPr>
          <w:p w:rsidR="005816CC" w:rsidRPr="009C6501" w:rsidRDefault="005816CC" w:rsidP="00CC0088">
            <w:pPr>
              <w:spacing w:after="0" w:line="240" w:lineRule="auto"/>
              <w:ind w:firstLine="34"/>
              <w:jc w:val="center"/>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От 1</w:t>
            </w:r>
          </w:p>
        </w:tc>
        <w:tc>
          <w:tcPr>
            <w:tcW w:w="6095" w:type="dxa"/>
            <w:tcBorders>
              <w:top w:val="single" w:sz="4" w:space="0" w:color="auto"/>
              <w:left w:val="single" w:sz="4" w:space="0" w:color="auto"/>
              <w:bottom w:val="single" w:sz="4" w:space="0" w:color="auto"/>
              <w:right w:val="single" w:sz="8" w:space="0" w:color="auto"/>
            </w:tcBorders>
            <w:shd w:val="clear" w:color="auto" w:fill="auto"/>
          </w:tcPr>
          <w:p w:rsidR="005816CC" w:rsidRPr="009C6501" w:rsidRDefault="005816CC" w:rsidP="00CC0088">
            <w:pPr>
              <w:spacing w:after="60" w:line="240" w:lineRule="auto"/>
              <w:rPr>
                <w:rFonts w:ascii="Times New Roman" w:eastAsia="Times New Roman" w:hAnsi="Times New Roman" w:cs="Times New Roman"/>
                <w:bCs/>
                <w:sz w:val="24"/>
                <w:szCs w:val="24"/>
                <w:lang w:eastAsia="ru-RU"/>
              </w:rPr>
            </w:pPr>
            <w:r w:rsidRPr="009C6501">
              <w:rPr>
                <w:rFonts w:ascii="Times New Roman" w:eastAsia="Times New Roman" w:hAnsi="Times New Roman" w:cs="Times New Roman"/>
                <w:bCs/>
                <w:sz w:val="24"/>
                <w:szCs w:val="24"/>
                <w:lang w:eastAsia="ru-RU"/>
              </w:rPr>
              <w:t>Используются в случае сбоя при подключении принтера или сканера к рабочей станции</w:t>
            </w:r>
          </w:p>
        </w:tc>
      </w:tr>
    </w:tbl>
    <w:p w:rsidR="00A51DBC" w:rsidRPr="0053135D" w:rsidRDefault="00A51DBC" w:rsidP="00A51DB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 На рабочих станциях должна быть установлена «чистая» операционная система (новая установка) и программное обеспечение, необходимое для работы </w:t>
      </w:r>
      <w:r w:rsidR="001D0887">
        <w:rPr>
          <w:rFonts w:ascii="Times New Roman" w:eastAsia="Times New Roman" w:hAnsi="Times New Roman" w:cs="Times New Roman"/>
          <w:sz w:val="26"/>
          <w:szCs w:val="26"/>
          <w:lang w:eastAsia="ru-RU"/>
        </w:rPr>
        <w:t xml:space="preserve">Станции печати ЭМ, </w:t>
      </w:r>
      <w:r w:rsidRPr="0053135D">
        <w:rPr>
          <w:rFonts w:ascii="Times New Roman" w:eastAsia="Times New Roman" w:hAnsi="Times New Roman" w:cs="Times New Roman"/>
          <w:sz w:val="26"/>
          <w:szCs w:val="26"/>
          <w:lang w:eastAsia="ru-RU"/>
        </w:rPr>
        <w:t>Станции сканирования</w:t>
      </w:r>
      <w:r w:rsidR="001D0887">
        <w:rPr>
          <w:rFonts w:ascii="Times New Roman" w:eastAsia="Times New Roman" w:hAnsi="Times New Roman" w:cs="Times New Roman"/>
          <w:sz w:val="26"/>
          <w:szCs w:val="26"/>
          <w:lang w:eastAsia="ru-RU"/>
        </w:rPr>
        <w:t xml:space="preserve"> в ППЭ</w:t>
      </w:r>
      <w:r w:rsidRPr="0053135D">
        <w:rPr>
          <w:rFonts w:ascii="Times New Roman" w:eastAsia="Times New Roman" w:hAnsi="Times New Roman" w:cs="Times New Roman"/>
          <w:sz w:val="26"/>
          <w:szCs w:val="26"/>
          <w:lang w:eastAsia="ru-RU"/>
        </w:rPr>
        <w:t xml:space="preserve"> </w:t>
      </w:r>
      <w:r w:rsidR="001D0887">
        <w:rPr>
          <w:rFonts w:ascii="Times New Roman" w:eastAsia="Times New Roman" w:hAnsi="Times New Roman" w:cs="Times New Roman"/>
          <w:sz w:val="26"/>
          <w:szCs w:val="26"/>
          <w:lang w:eastAsia="ru-RU"/>
        </w:rPr>
        <w:t>и</w:t>
      </w:r>
      <w:r w:rsidR="001D088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Станции авторизации. Установка другого ПО до окончания использования рабочих станций при проведении ЕГЭ </w:t>
      </w:r>
      <w:r w:rsidRPr="0053135D">
        <w:rPr>
          <w:rFonts w:ascii="Times New Roman" w:eastAsia="Times New Roman" w:hAnsi="Times New Roman" w:cs="Times New Roman"/>
          <w:sz w:val="26"/>
          <w:szCs w:val="26"/>
          <w:u w:val="single"/>
          <w:lang w:eastAsia="ru-RU"/>
        </w:rPr>
        <w:t>запрещается</w:t>
      </w:r>
      <w:r w:rsidRPr="0053135D">
        <w:rPr>
          <w:rFonts w:ascii="Times New Roman" w:eastAsia="Times New Roman" w:hAnsi="Times New Roman" w:cs="Times New Roman"/>
          <w:sz w:val="26"/>
          <w:szCs w:val="26"/>
          <w:lang w:eastAsia="ru-RU"/>
        </w:rPr>
        <w:t>.</w:t>
      </w:r>
    </w:p>
    <w:p w:rsidR="000C0570" w:rsidRDefault="00A51DBC" w:rsidP="00453745">
      <w:pPr>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Станция авторизации используется при проведении экзаменов по технологии печати полного комплекта ЭМ в ППЭ, перевода бланков участников ЕГЭ в электронный вид в ППЭ и раздела «Говорение» по иностранным языкам</w:t>
      </w:r>
      <w:r w:rsidR="001D0887">
        <w:rPr>
          <w:rFonts w:ascii="Times New Roman" w:eastAsia="Times New Roman" w:hAnsi="Times New Roman" w:cs="Times New Roman"/>
          <w:sz w:val="26"/>
          <w:szCs w:val="26"/>
          <w:lang w:eastAsia="ru-RU"/>
        </w:rPr>
        <w:t>.</w:t>
      </w:r>
    </w:p>
    <w:p w:rsidR="001D0887" w:rsidRDefault="001D0887" w:rsidP="001D0887">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Для ускорения процесса обработки бланков в ППЭ может быть использовано более одной Станции сканирования в ППЭ. Их количество РЦОИ определяет самостоятельно, исходя из числа участников ЕГЭ, распределённых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приёмку у организаторов и заполнение соответствующих форм ППЭ отводится не более 2</w:t>
      </w:r>
      <w:r w:rsidR="00D92B64">
        <w:rPr>
          <w:rFonts w:ascii="Times New Roman" w:eastAsia="Times New Roman" w:hAnsi="Times New Roman" w:cs="Times New Roman"/>
          <w:sz w:val="26"/>
          <w:szCs w:val="26"/>
          <w:lang w:eastAsia="ru-RU"/>
        </w:rPr>
        <w:t>-х</w:t>
      </w:r>
      <w:r>
        <w:rPr>
          <w:rFonts w:ascii="Times New Roman" w:eastAsia="Times New Roman" w:hAnsi="Times New Roman" w:cs="Times New Roman"/>
          <w:sz w:val="26"/>
          <w:szCs w:val="26"/>
          <w:lang w:eastAsia="ru-RU"/>
        </w:rPr>
        <w:t xml:space="preserve"> часов. </w:t>
      </w:r>
    </w:p>
    <w:p w:rsidR="001D0887" w:rsidRPr="0053135D" w:rsidRDefault="001D0887" w:rsidP="00A51DBC"/>
    <w:p w:rsidR="00744B74" w:rsidRPr="0053135D" w:rsidRDefault="005436DF" w:rsidP="00A51DBC">
      <w:pPr>
        <w:pStyle w:val="1"/>
      </w:pPr>
      <w:bookmarkStart w:id="58" w:name="_Toc502151621"/>
      <w:r w:rsidRPr="0053135D">
        <w:lastRenderedPageBreak/>
        <w:t>Особенности подготовки и проведения ЕГЭ по иностранным языкам</w:t>
      </w:r>
      <w:bookmarkEnd w:id="58"/>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ЕГЭ по иностранным языкам включает в себя две части: письменную и устную. </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Письменная часть проводится с КИМ, представляющими собой комплексы заданий стандартизированной формы. Максимальное количество баллов, которое участник ЕГЭ может получить за выполнение заданий указанной части, – </w:t>
      </w:r>
      <w:r w:rsidR="00C00123">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80 баллов.</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Устная часть проводится с использованием записанных на </w:t>
      </w:r>
      <w:r w:rsidR="0020098D">
        <w:rPr>
          <w:rFonts w:ascii="Times New Roman" w:eastAsia="Calibri" w:hAnsi="Times New Roman" w:cs="Times New Roman"/>
          <w:sz w:val="26"/>
          <w:szCs w:val="26"/>
        </w:rPr>
        <w:t>электронный носитель</w:t>
      </w:r>
      <w:r w:rsidRPr="0053135D">
        <w:rPr>
          <w:rFonts w:ascii="Times New Roman" w:eastAsia="Calibri" w:hAnsi="Times New Roman" w:cs="Times New Roman"/>
          <w:sz w:val="26"/>
          <w:szCs w:val="26"/>
        </w:rPr>
        <w:t xml:space="preserve"> КИМ, при этом устные ответы участников ЕГЭ на задания записываются на</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аудионосители. За выполнение заданий устной части участник ЕГЭ может получить 20 баллов максимально.</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Участник ЕГЭ может выбрать для сдачи как письменную часть, </w:t>
      </w:r>
      <w:r w:rsidR="00C00123">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так и одновременно обе части - письменную и устную. </w:t>
      </w:r>
    </w:p>
    <w:p w:rsidR="005436DF" w:rsidRPr="0053135D" w:rsidRDefault="005436DF" w:rsidP="00A51DBC">
      <w:pPr>
        <w:pStyle w:val="2"/>
      </w:pPr>
      <w:bookmarkStart w:id="59" w:name="_Toc502151622"/>
      <w:r w:rsidRPr="0053135D">
        <w:t>Письменная часть ЕГЭ по иностранным языкам. Раздел «Аудирование»</w:t>
      </w:r>
      <w:bookmarkEnd w:id="59"/>
    </w:p>
    <w:p w:rsidR="00A51DBC" w:rsidRPr="0053135D" w:rsidRDefault="00A51DBC" w:rsidP="00A51DBC">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иностранным языкам в экзамен включается раздел «Аудирование», все задания по которому записаны на аудионоситель. </w:t>
      </w:r>
    </w:p>
    <w:p w:rsidR="00A51DBC" w:rsidRPr="0053135D" w:rsidRDefault="00A51DBC" w:rsidP="00A51DBC">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Аудитории, выделяемые для проведения раздела «Аудирование», оборудуются средствами воспроизведения аудионосителей. </w:t>
      </w:r>
    </w:p>
    <w:p w:rsidR="00A51DBC" w:rsidRDefault="00A51DBC" w:rsidP="00A51DBC">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выполнения заданий раздела «Аудирование» технические специалисты или организаторы в аудитории настраивают средство воспроизведения аудиозаписи так, чтобы было слышно всем участникам ЕГЭ. По завершении заполнения регистрационных полей экзаменационной работы всеми участниками ЕГЭ и настройки средств воспроизведения аудиозаписи организаторы объявляют время начала и завершения выполнения экзаменационной работы, фиксируют их на доске (информационном стенде). Аудиозапись прослушивается участниками ЕГЭ 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ЕГЭ приступают к выполнению экзаменационной работы, организаторы отключают средство воспроизведения аудиозаписи. Общее время аудиозаписи (со всеми предусмотренными в записи паузами между заданиями и повторениями) длится 30 минут. </w:t>
      </w:r>
    </w:p>
    <w:p w:rsidR="004717A7" w:rsidRDefault="004717A7" w:rsidP="00C50F6E">
      <w:pPr>
        <w:widowControl w:val="0"/>
        <w:spacing w:after="0" w:line="240" w:lineRule="auto"/>
        <w:ind w:firstLine="709"/>
        <w:jc w:val="both"/>
        <w:rPr>
          <w:rFonts w:ascii="Times New Roman" w:eastAsia="Times New Roman" w:hAnsi="Times New Roman" w:cs="Times New Roman"/>
          <w:sz w:val="26"/>
          <w:szCs w:val="26"/>
          <w:lang w:eastAsia="ru-RU"/>
        </w:rPr>
      </w:pPr>
    </w:p>
    <w:p w:rsidR="00C50F6E" w:rsidRPr="00C50F6E" w:rsidRDefault="00C50F6E" w:rsidP="00C50F6E">
      <w:pPr>
        <w:widowControl w:val="0"/>
        <w:spacing w:after="0" w:line="240" w:lineRule="auto"/>
        <w:ind w:firstLine="709"/>
        <w:jc w:val="both"/>
        <w:rPr>
          <w:rFonts w:ascii="Times New Roman" w:eastAsia="Times New Roman" w:hAnsi="Times New Roman" w:cs="Times New Roman"/>
          <w:sz w:val="26"/>
          <w:szCs w:val="26"/>
          <w:lang w:eastAsia="ru-RU"/>
        </w:rPr>
      </w:pPr>
      <w:r w:rsidRPr="00C50F6E">
        <w:rPr>
          <w:rFonts w:ascii="Times New Roman" w:eastAsia="Times New Roman" w:hAnsi="Times New Roman" w:cs="Times New Roman"/>
          <w:sz w:val="26"/>
          <w:szCs w:val="26"/>
          <w:lang w:eastAsia="ru-RU"/>
        </w:rPr>
        <w:t>Ярлык</w:t>
      </w:r>
      <w:r>
        <w:rPr>
          <w:rFonts w:ascii="Times New Roman" w:eastAsia="Times New Roman" w:hAnsi="Times New Roman" w:cs="Times New Roman"/>
          <w:sz w:val="26"/>
          <w:szCs w:val="26"/>
          <w:lang w:eastAsia="ru-RU"/>
        </w:rPr>
        <w:t>и для ЭМ</w:t>
      </w:r>
      <w:r w:rsidRPr="00C50F6E">
        <w:rPr>
          <w:rFonts w:ascii="Times New Roman" w:eastAsia="Times New Roman" w:hAnsi="Times New Roman" w:cs="Times New Roman"/>
          <w:sz w:val="26"/>
          <w:szCs w:val="26"/>
          <w:lang w:eastAsia="ru-RU"/>
        </w:rPr>
        <w:t xml:space="preserve"> </w:t>
      </w:r>
      <w:r w:rsidR="004717A7">
        <w:rPr>
          <w:rFonts w:ascii="Times New Roman" w:eastAsia="Times New Roman" w:hAnsi="Times New Roman" w:cs="Times New Roman"/>
          <w:sz w:val="26"/>
          <w:szCs w:val="26"/>
          <w:lang w:eastAsia="ru-RU"/>
        </w:rPr>
        <w:t>по иностранным языкам</w:t>
      </w:r>
      <w:r w:rsidR="004717A7" w:rsidRPr="00C50F6E">
        <w:rPr>
          <w:rFonts w:ascii="Times New Roman" w:eastAsia="Times New Roman" w:hAnsi="Times New Roman" w:cs="Times New Roman"/>
          <w:sz w:val="26"/>
          <w:szCs w:val="26"/>
          <w:lang w:eastAsia="ru-RU"/>
        </w:rPr>
        <w:t xml:space="preserve"> </w:t>
      </w:r>
      <w:r w:rsidRPr="00C50F6E">
        <w:rPr>
          <w:rFonts w:ascii="Times New Roman" w:eastAsia="Times New Roman" w:hAnsi="Times New Roman" w:cs="Times New Roman"/>
          <w:sz w:val="26"/>
          <w:szCs w:val="26"/>
          <w:lang w:eastAsia="ru-RU"/>
        </w:rPr>
        <w:t xml:space="preserve">для </w:t>
      </w:r>
      <w:r>
        <w:rPr>
          <w:rFonts w:ascii="Times New Roman" w:eastAsia="Times New Roman" w:hAnsi="Times New Roman" w:cs="Times New Roman"/>
          <w:sz w:val="26"/>
          <w:szCs w:val="26"/>
          <w:lang w:eastAsia="ru-RU"/>
        </w:rPr>
        <w:t xml:space="preserve">станции печати </w:t>
      </w:r>
      <w:r w:rsidR="004717A7">
        <w:rPr>
          <w:rFonts w:ascii="Times New Roman" w:eastAsia="Times New Roman" w:hAnsi="Times New Roman" w:cs="Times New Roman"/>
          <w:sz w:val="26"/>
          <w:szCs w:val="26"/>
          <w:lang w:eastAsia="ru-RU"/>
        </w:rPr>
        <w:t>и для аудирования:</w:t>
      </w:r>
    </w:p>
    <w:p w:rsidR="00C50F6E" w:rsidRDefault="004717A7" w:rsidP="00C50F6E">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w:t>
      </w:r>
      <w:r w:rsidR="00C50F6E" w:rsidRPr="00C50F6E">
        <w:rPr>
          <w:rFonts w:ascii="Times New Roman" w:eastAsia="Times New Roman" w:hAnsi="Times New Roman" w:cs="Times New Roman"/>
          <w:sz w:val="26"/>
          <w:szCs w:val="26"/>
          <w:lang w:eastAsia="ru-RU"/>
        </w:rPr>
        <w:t>ля станции печати ЭМ</w:t>
      </w:r>
      <w:r w:rsidR="003926B0">
        <w:rPr>
          <w:rFonts w:ascii="Times New Roman" w:eastAsia="Times New Roman" w:hAnsi="Times New Roman" w:cs="Times New Roman"/>
          <w:sz w:val="26"/>
          <w:szCs w:val="26"/>
          <w:lang w:eastAsia="ru-RU"/>
        </w:rPr>
        <w:t>:</w:t>
      </w:r>
    </w:p>
    <w:p w:rsidR="004717A7" w:rsidRDefault="003926B0" w:rsidP="00C50F6E">
      <w:pPr>
        <w:widowControl w:val="0"/>
        <w:spacing w:after="0" w:line="240" w:lineRule="auto"/>
        <w:ind w:firstLine="709"/>
        <w:jc w:val="both"/>
        <w:rPr>
          <w:rFonts w:ascii="Times New Roman" w:eastAsia="Times New Roman" w:hAnsi="Times New Roman" w:cs="Times New Roman"/>
          <w:sz w:val="26"/>
          <w:szCs w:val="26"/>
          <w:lang w:eastAsia="ru-RU"/>
        </w:rPr>
      </w:pPr>
      <w:r>
        <w:object w:dxaOrig="5850" w:dyaOrig="3270">
          <v:shape id="_x0000_i1030" type="#_x0000_t75" style="width:292.4pt;height:163.4pt" o:ole="">
            <v:imagedata r:id="rId19" o:title=""/>
          </v:shape>
          <o:OLEObject Type="Embed" ProgID="PBrush" ShapeID="_x0000_i1030" DrawAspect="Content" ObjectID="_1586328054" r:id="rId20"/>
        </w:object>
      </w:r>
    </w:p>
    <w:p w:rsidR="004717A7" w:rsidRDefault="004717A7" w:rsidP="004717A7">
      <w:pPr>
        <w:widowControl w:val="0"/>
        <w:spacing w:after="0" w:line="240" w:lineRule="auto"/>
        <w:ind w:firstLine="709"/>
        <w:jc w:val="both"/>
        <w:rPr>
          <w:rFonts w:ascii="Times New Roman" w:eastAsia="Times New Roman" w:hAnsi="Times New Roman" w:cs="Times New Roman"/>
          <w:sz w:val="26"/>
          <w:szCs w:val="26"/>
          <w:lang w:eastAsia="ru-RU"/>
        </w:rPr>
      </w:pPr>
    </w:p>
    <w:p w:rsidR="004717A7" w:rsidRDefault="004717A7" w:rsidP="004717A7">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для аудирования</w:t>
      </w:r>
      <w:r w:rsidR="003926B0">
        <w:rPr>
          <w:rFonts w:ascii="Times New Roman" w:eastAsia="Times New Roman" w:hAnsi="Times New Roman" w:cs="Times New Roman"/>
          <w:sz w:val="26"/>
          <w:szCs w:val="26"/>
          <w:lang w:eastAsia="ru-RU"/>
        </w:rPr>
        <w:t>:</w:t>
      </w:r>
    </w:p>
    <w:p w:rsidR="004717A7" w:rsidRPr="0053135D" w:rsidRDefault="003926B0" w:rsidP="004717A7">
      <w:pPr>
        <w:widowControl w:val="0"/>
        <w:spacing w:after="0" w:line="240" w:lineRule="auto"/>
        <w:ind w:firstLine="709"/>
        <w:jc w:val="both"/>
        <w:rPr>
          <w:rFonts w:ascii="Times New Roman" w:eastAsia="Times New Roman" w:hAnsi="Times New Roman" w:cs="Times New Roman"/>
          <w:sz w:val="26"/>
          <w:szCs w:val="26"/>
          <w:lang w:eastAsia="ru-RU"/>
        </w:rPr>
      </w:pPr>
      <w:r>
        <w:object w:dxaOrig="6240" w:dyaOrig="3345">
          <v:shape id="_x0000_i1031" type="#_x0000_t75" style="width:311.15pt;height:167.15pt" o:ole="">
            <v:imagedata r:id="rId21" o:title=""/>
          </v:shape>
          <o:OLEObject Type="Embed" ProgID="PBrush" ShapeID="_x0000_i1031" DrawAspect="Content" ObjectID="_1586328055" r:id="rId22"/>
        </w:object>
      </w:r>
    </w:p>
    <w:p w:rsidR="005436DF" w:rsidRPr="0053135D" w:rsidRDefault="005436DF" w:rsidP="00A51DBC">
      <w:pPr>
        <w:pStyle w:val="2"/>
      </w:pPr>
      <w:bookmarkStart w:id="60" w:name="_Toc502151623"/>
      <w:r w:rsidRPr="0053135D">
        <w:t>Устная часть ЕГЭ по иностранным языкам. Раздел «Говорение»</w:t>
      </w:r>
      <w:bookmarkEnd w:id="60"/>
    </w:p>
    <w:p w:rsidR="00A51DBC" w:rsidRPr="0053135D" w:rsidRDefault="00A51DBC" w:rsidP="00A51DBC">
      <w:pPr>
        <w:spacing w:after="0" w:line="240" w:lineRule="auto"/>
        <w:ind w:firstLine="708"/>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Для выполнения заданий раздела «Говорение» аудитории оборудуются средствами цифровой аудиозаписи,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ЕГЭ.</w:t>
      </w:r>
    </w:p>
    <w:p w:rsidR="00A51DBC" w:rsidRPr="0053135D" w:rsidRDefault="00A51DBC" w:rsidP="00A51DBC">
      <w:pPr>
        <w:spacing w:after="0" w:line="240" w:lineRule="auto"/>
        <w:ind w:firstLine="708"/>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Участники ЕГЭ приглашаются в аудитории для получения задания устной части КИМ и последующей записи устных ответов на задания КИМ. В аудитории участник ЕГЭ подходит к средству цифровой аудиозаписи и громко и разборчиво дает устный ответ на задания КИМ, после чего прослушивает запись своего ответа, чтобы убедиться, что она воспроизведена без технических сбоев.</w:t>
      </w:r>
    </w:p>
    <w:p w:rsidR="00A51DBC" w:rsidRPr="0053135D" w:rsidRDefault="00A51DBC" w:rsidP="00A51DBC">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Для участников ЕГЭ, перечисленных в пункте 37 Порядка, продолжительность устного экзамена по иностранным языкам увеличивается </w:t>
      </w:r>
      <w:r w:rsidR="00C00123">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на 30 минут.</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61" w:name="_Toc404247094"/>
      <w:bookmarkStart w:id="62" w:name="_Toc438199180"/>
      <w:bookmarkStart w:id="63" w:name="_Toc494807800"/>
      <w:r w:rsidRPr="0053135D">
        <w:rPr>
          <w:rFonts w:ascii="Times New Roman" w:eastAsia="Times New Roman" w:hAnsi="Times New Roman" w:cs="Times New Roman"/>
          <w:b/>
          <w:i/>
          <w:sz w:val="26"/>
          <w:szCs w:val="26"/>
          <w:lang w:eastAsia="ru-RU"/>
        </w:rPr>
        <w:t>Особенности подготовки к сдаче экзамена</w:t>
      </w:r>
      <w:bookmarkEnd w:id="61"/>
      <w:bookmarkEnd w:id="62"/>
      <w:bookmarkEnd w:id="63"/>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проведения устного экзамена используется два типа аудиторий: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аудитория подготовки, в которой участник ЕГЭ заполняет бланк регистрации и ожидает своей очереди сдачи экзамена (в качестве аудиторий подготовки можно использовать обычные аудитории для сдачи ЕГЭ, оборудованные станциями печати ЭМ);</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аудитория проведения, в которой участник ЕГЭ отвечает на задания КИМ (в аудитории проведения должны быть подготовлены компьютеры с подключенной гарнитурой (наушники</w:t>
      </w:r>
      <w:r w:rsidR="00D75CBE">
        <w:rPr>
          <w:rFonts w:ascii="Times New Roman" w:eastAsia="Calibri" w:hAnsi="Times New Roman" w:cs="Times New Roman"/>
          <w:sz w:val="26"/>
          <w:szCs w:val="26"/>
          <w:lang w:eastAsia="ru-RU"/>
        </w:rPr>
        <w:t xml:space="preserve"> закрытого акустического оформления</w:t>
      </w:r>
      <w:r w:rsidRPr="0053135D">
        <w:rPr>
          <w:rFonts w:ascii="Times New Roman" w:eastAsia="Calibri" w:hAnsi="Times New Roman" w:cs="Times New Roman"/>
          <w:sz w:val="26"/>
          <w:szCs w:val="26"/>
          <w:lang w:eastAsia="ru-RU"/>
        </w:rPr>
        <w:t xml:space="preserve"> с микрофоном) </w:t>
      </w:r>
      <w:r w:rsidRPr="009C6501">
        <w:rPr>
          <w:rFonts w:ascii="Times New Roman" w:eastAsia="Calibri" w:hAnsi="Times New Roman" w:cs="Times New Roman"/>
          <w:sz w:val="26"/>
          <w:szCs w:val="26"/>
          <w:lang w:eastAsia="ru-RU"/>
        </w:rPr>
        <w:lastRenderedPageBreak/>
        <w:t xml:space="preserve">и установленным </w:t>
      </w:r>
      <w:r w:rsidR="00E75F17" w:rsidRPr="009C6501">
        <w:rPr>
          <w:rFonts w:ascii="Times New Roman" w:eastAsia="Calibri" w:hAnsi="Times New Roman" w:cs="Times New Roman"/>
          <w:sz w:val="26"/>
          <w:szCs w:val="26"/>
          <w:lang w:eastAsia="ru-RU"/>
        </w:rPr>
        <w:t>ПО</w:t>
      </w:r>
      <w:r w:rsidRPr="009C6501">
        <w:rPr>
          <w:rFonts w:ascii="Times New Roman" w:eastAsia="Calibri" w:hAnsi="Times New Roman" w:cs="Times New Roman"/>
          <w:sz w:val="26"/>
          <w:szCs w:val="26"/>
          <w:lang w:eastAsia="ru-RU"/>
        </w:rPr>
        <w:t xml:space="preserve"> рабочего места участника ЕГЭ (далее – Станция записи ответов).</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Из аудиторий подготовки в аудитории проведения участники ЕГЭ заходят группами по количеству рабочих мест в аудитории, при этом следующая группа участников ЕГЭ заходит в аудиторию проведения только после того, как выполнение экзаменационной работы завершили </w:t>
      </w:r>
      <w:r w:rsidRPr="009C6501">
        <w:rPr>
          <w:rFonts w:ascii="Times New Roman" w:eastAsia="Times New Roman" w:hAnsi="Times New Roman" w:cs="Times New Roman"/>
          <w:sz w:val="26"/>
          <w:szCs w:val="26"/>
          <w:u w:val="single"/>
          <w:lang w:eastAsia="ru-RU"/>
        </w:rPr>
        <w:t>все участники из предыдущей группы</w:t>
      </w:r>
      <w:r w:rsidRPr="009C6501">
        <w:rPr>
          <w:rFonts w:ascii="Times New Roman" w:eastAsia="Times New Roman" w:hAnsi="Times New Roman" w:cs="Times New Roman"/>
          <w:sz w:val="26"/>
          <w:szCs w:val="26"/>
          <w:lang w:eastAsia="ru-RU"/>
        </w:rPr>
        <w:t>.</w:t>
      </w:r>
    </w:p>
    <w:p w:rsidR="00F32906" w:rsidRPr="009C6501" w:rsidRDefault="00F3290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bookmarkStart w:id="64" w:name="_Toc438199181"/>
      <w:bookmarkStart w:id="65" w:name="_Toc494807801"/>
      <w:r w:rsidRPr="009C6501">
        <w:rPr>
          <w:rFonts w:ascii="Times New Roman" w:eastAsia="Times New Roman" w:hAnsi="Times New Roman" w:cs="Times New Roman"/>
          <w:sz w:val="26"/>
          <w:szCs w:val="26"/>
          <w:lang w:eastAsia="ru-RU"/>
        </w:rPr>
        <w:t>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количество станций печати.</w:t>
      </w:r>
    </w:p>
    <w:p w:rsidR="00F32906" w:rsidRPr="009C6501" w:rsidRDefault="00F3290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Не допустимо совмещать аудитории подготовки и проведения (в том числе для участников ГИА с ОВЗ, детей-инвалидов и инвалидов), но допустимо организовать одну аудиторию подготовки для участников ГИА и для участников ГИА с ОВЗ, детей-инвалидов и инвалидов, если параметры этой аудитории соответствуют требованиям участников с ОВЗ, детей-инвалидов и инвалидов).</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r w:rsidRPr="009C6501">
        <w:rPr>
          <w:rFonts w:ascii="Times New Roman" w:eastAsia="Times New Roman" w:hAnsi="Times New Roman" w:cs="Times New Roman"/>
          <w:b/>
          <w:i/>
          <w:sz w:val="26"/>
          <w:szCs w:val="26"/>
          <w:lang w:eastAsia="ru-RU"/>
        </w:rPr>
        <w:t>Продолжительность выполнения экзаменационной работы</w:t>
      </w:r>
      <w:bookmarkEnd w:id="64"/>
      <w:bookmarkEnd w:id="65"/>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Продолжительность выполнения экзаменационной работы одним участником ЕГЭ в аудитории проведения составляет примерно 15 минут: </w:t>
      </w:r>
      <w:r w:rsidR="00C00123" w:rsidRPr="009C6501">
        <w:rPr>
          <w:rFonts w:ascii="Times New Roman" w:eastAsia="Times New Roman" w:hAnsi="Times New Roman" w:cs="Times New Roman"/>
          <w:sz w:val="26"/>
          <w:szCs w:val="26"/>
          <w:lang w:eastAsia="ru-RU"/>
        </w:rPr>
        <w:t xml:space="preserve">                        </w:t>
      </w:r>
      <w:r w:rsidRPr="009C6501">
        <w:rPr>
          <w:rFonts w:ascii="Times New Roman" w:eastAsia="Times New Roman" w:hAnsi="Times New Roman" w:cs="Times New Roman"/>
          <w:sz w:val="26"/>
          <w:szCs w:val="26"/>
          <w:lang w:eastAsia="ru-RU"/>
        </w:rPr>
        <w:t>около 2-х минут подготовительные мероприятия и 13 минут работа с КИМ и ответ на задания (6 минут – чтение задания и подготовка к ответу и 7 минут – запись ответа на задание).</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Общее время нахождения участника ЕГЭ в аудитории проведения не превышает 30 минут.</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Общая длительность экзамена в ППЭ: 2 часа. Таким образом, через одно рабочее место в аудитории проведения за день могут пройти максимум 4 участника ЕГЭ (последние сдающие проведут в аудитории подготовки 1,5 часа).</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66" w:name="_Toc438199182"/>
      <w:bookmarkStart w:id="67" w:name="_Toc494807802"/>
      <w:r w:rsidRPr="009C6501">
        <w:rPr>
          <w:rFonts w:ascii="Times New Roman" w:eastAsia="Times New Roman" w:hAnsi="Times New Roman" w:cs="Times New Roman"/>
          <w:b/>
          <w:i/>
          <w:sz w:val="26"/>
          <w:szCs w:val="26"/>
          <w:lang w:eastAsia="ru-RU"/>
        </w:rPr>
        <w:t>Обеспечение и состав ЭМ</w:t>
      </w:r>
      <w:bookmarkEnd w:id="66"/>
      <w:bookmarkEnd w:id="67"/>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Для выполнения экзаменационной работы используются электронные КИМ, которые записаны на </w:t>
      </w:r>
      <w:r w:rsidR="0020098D" w:rsidRPr="009C6501">
        <w:rPr>
          <w:rFonts w:ascii="Times New Roman" w:eastAsia="Times New Roman" w:hAnsi="Times New Roman" w:cs="Times New Roman"/>
          <w:sz w:val="26"/>
          <w:szCs w:val="26"/>
          <w:lang w:eastAsia="ru-RU"/>
        </w:rPr>
        <w:t>электронный носитель</w:t>
      </w:r>
      <w:r w:rsidRPr="009C6501">
        <w:rPr>
          <w:rFonts w:ascii="Times New Roman" w:eastAsia="Times New Roman" w:hAnsi="Times New Roman" w:cs="Times New Roman"/>
          <w:sz w:val="26"/>
          <w:szCs w:val="26"/>
          <w:lang w:eastAsia="ru-RU"/>
        </w:rPr>
        <w:t>, вложенный в сейф-пакет.</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Сейф-пакет содержит </w:t>
      </w:r>
      <w:r w:rsidR="0020098D" w:rsidRPr="009C6501">
        <w:rPr>
          <w:rFonts w:ascii="Times New Roman" w:eastAsia="Times New Roman" w:hAnsi="Times New Roman" w:cs="Times New Roman"/>
          <w:sz w:val="26"/>
          <w:szCs w:val="26"/>
          <w:lang w:eastAsia="ru-RU"/>
        </w:rPr>
        <w:t>электронный носитель</w:t>
      </w:r>
      <w:r w:rsidRPr="009C6501">
        <w:rPr>
          <w:rFonts w:ascii="Times New Roman" w:eastAsia="Times New Roman" w:hAnsi="Times New Roman" w:cs="Times New Roman"/>
          <w:sz w:val="26"/>
          <w:szCs w:val="26"/>
          <w:lang w:eastAsia="ru-RU"/>
        </w:rPr>
        <w:t xml:space="preserve"> с электронными КИМ и </w:t>
      </w:r>
      <w:r w:rsidR="0020098D" w:rsidRPr="009C6501">
        <w:rPr>
          <w:rFonts w:ascii="Times New Roman" w:eastAsia="Times New Roman" w:hAnsi="Times New Roman" w:cs="Times New Roman"/>
          <w:sz w:val="26"/>
          <w:szCs w:val="26"/>
          <w:lang w:eastAsia="ru-RU"/>
        </w:rPr>
        <w:t>электронный носитель</w:t>
      </w:r>
      <w:r w:rsidRPr="009C6501">
        <w:rPr>
          <w:rFonts w:ascii="Times New Roman" w:eastAsia="Times New Roman" w:hAnsi="Times New Roman" w:cs="Times New Roman"/>
          <w:sz w:val="26"/>
          <w:szCs w:val="26"/>
          <w:lang w:eastAsia="ru-RU"/>
        </w:rPr>
        <w:t xml:space="preserve"> с </w:t>
      </w:r>
      <w:r w:rsidR="005078CC" w:rsidRPr="009C6501">
        <w:rPr>
          <w:rFonts w:ascii="Times New Roman" w:eastAsia="Times New Roman" w:hAnsi="Times New Roman" w:cs="Times New Roman"/>
          <w:sz w:val="26"/>
          <w:szCs w:val="26"/>
          <w:lang w:eastAsia="ru-RU"/>
        </w:rPr>
        <w:t>ЭМ</w:t>
      </w:r>
      <w:r w:rsidRPr="009C6501">
        <w:rPr>
          <w:rFonts w:ascii="Times New Roman" w:eastAsia="Times New Roman" w:hAnsi="Times New Roman" w:cs="Times New Roman"/>
          <w:sz w:val="26"/>
          <w:szCs w:val="26"/>
          <w:lang w:eastAsia="ru-RU"/>
        </w:rPr>
        <w:t>, включающими электронный бланк регистрации устного экзамена</w:t>
      </w:r>
      <w:r w:rsidR="0011018C" w:rsidRPr="009C6501">
        <w:rPr>
          <w:rFonts w:ascii="Times New Roman" w:eastAsia="Times New Roman" w:hAnsi="Times New Roman" w:cs="Times New Roman"/>
          <w:sz w:val="26"/>
          <w:szCs w:val="26"/>
          <w:lang w:eastAsia="ru-RU"/>
        </w:rPr>
        <w:t>. П</w:t>
      </w:r>
      <w:r w:rsidRPr="009C6501">
        <w:rPr>
          <w:rFonts w:ascii="Times New Roman" w:eastAsia="Times New Roman" w:hAnsi="Times New Roman" w:cs="Times New Roman"/>
          <w:sz w:val="26"/>
          <w:szCs w:val="26"/>
          <w:lang w:eastAsia="ru-RU"/>
        </w:rPr>
        <w:t>ечат</w:t>
      </w:r>
      <w:r w:rsidR="0011018C" w:rsidRPr="009C6501">
        <w:rPr>
          <w:rFonts w:ascii="Times New Roman" w:eastAsia="Times New Roman" w:hAnsi="Times New Roman" w:cs="Times New Roman"/>
          <w:sz w:val="26"/>
          <w:szCs w:val="26"/>
          <w:lang w:eastAsia="ru-RU"/>
        </w:rPr>
        <w:t>ь</w:t>
      </w:r>
      <w:r w:rsidRPr="009C6501">
        <w:rPr>
          <w:rFonts w:ascii="Times New Roman" w:eastAsia="Times New Roman" w:hAnsi="Times New Roman" w:cs="Times New Roman"/>
          <w:sz w:val="26"/>
          <w:szCs w:val="26"/>
          <w:lang w:eastAsia="ru-RU"/>
        </w:rPr>
        <w:t xml:space="preserve"> бланков регистрации </w:t>
      </w:r>
      <w:r w:rsidR="0011018C" w:rsidRPr="009C6501">
        <w:rPr>
          <w:rFonts w:ascii="Times New Roman" w:eastAsia="Times New Roman" w:hAnsi="Times New Roman" w:cs="Times New Roman"/>
          <w:sz w:val="26"/>
          <w:szCs w:val="26"/>
          <w:lang w:eastAsia="ru-RU"/>
        </w:rPr>
        <w:t xml:space="preserve">обеспечивается </w:t>
      </w:r>
      <w:r w:rsidRPr="009C6501">
        <w:rPr>
          <w:rFonts w:ascii="Times New Roman" w:eastAsia="Times New Roman" w:hAnsi="Times New Roman" w:cs="Times New Roman"/>
          <w:sz w:val="26"/>
          <w:szCs w:val="26"/>
          <w:lang w:eastAsia="ru-RU"/>
        </w:rPr>
        <w:t>в аудитории подготовки.</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Все </w:t>
      </w:r>
      <w:r w:rsidR="00A15DB4" w:rsidRPr="009C6501">
        <w:rPr>
          <w:rFonts w:ascii="Times New Roman" w:eastAsia="Times New Roman" w:hAnsi="Times New Roman" w:cs="Times New Roman"/>
          <w:sz w:val="26"/>
          <w:szCs w:val="26"/>
          <w:lang w:eastAsia="ru-RU"/>
        </w:rPr>
        <w:t>электронные носители</w:t>
      </w:r>
      <w:r w:rsidRPr="009C6501">
        <w:rPr>
          <w:rFonts w:ascii="Times New Roman" w:eastAsia="Times New Roman" w:hAnsi="Times New Roman" w:cs="Times New Roman"/>
          <w:sz w:val="26"/>
          <w:szCs w:val="26"/>
          <w:lang w:eastAsia="ru-RU"/>
        </w:rPr>
        <w:t xml:space="preserve"> для проведения экзамена содержат по 5 </w:t>
      </w:r>
      <w:r w:rsidR="00A15DB4" w:rsidRPr="009C6501">
        <w:rPr>
          <w:rFonts w:ascii="Times New Roman" w:eastAsia="Times New Roman" w:hAnsi="Times New Roman" w:cs="Times New Roman"/>
          <w:sz w:val="26"/>
          <w:szCs w:val="26"/>
          <w:lang w:eastAsia="ru-RU"/>
        </w:rPr>
        <w:t>ЭМ</w:t>
      </w:r>
      <w:r w:rsidRPr="009C6501">
        <w:rPr>
          <w:rFonts w:ascii="Times New Roman" w:eastAsia="Times New Roman" w:hAnsi="Times New Roman" w:cs="Times New Roman"/>
          <w:sz w:val="26"/>
          <w:szCs w:val="26"/>
          <w:lang w:eastAsia="ru-RU"/>
        </w:rPr>
        <w:t xml:space="preserve">, </w:t>
      </w:r>
      <w:r w:rsidR="00A15DB4" w:rsidRPr="009C6501">
        <w:rPr>
          <w:rFonts w:ascii="Times New Roman" w:eastAsia="Times New Roman" w:hAnsi="Times New Roman" w:cs="Times New Roman"/>
          <w:sz w:val="26"/>
          <w:szCs w:val="26"/>
          <w:lang w:eastAsia="ru-RU"/>
        </w:rPr>
        <w:t xml:space="preserve">электронные носители </w:t>
      </w:r>
      <w:r w:rsidRPr="009C6501">
        <w:rPr>
          <w:rFonts w:ascii="Times New Roman" w:eastAsia="Times New Roman" w:hAnsi="Times New Roman" w:cs="Times New Roman"/>
          <w:sz w:val="26"/>
          <w:szCs w:val="26"/>
          <w:lang w:eastAsia="ru-RU"/>
        </w:rPr>
        <w:t xml:space="preserve">по 15 </w:t>
      </w:r>
      <w:r w:rsidR="00A15DB4" w:rsidRPr="009C6501">
        <w:rPr>
          <w:rFonts w:ascii="Times New Roman" w:eastAsia="Times New Roman" w:hAnsi="Times New Roman" w:cs="Times New Roman"/>
          <w:sz w:val="26"/>
          <w:szCs w:val="26"/>
          <w:lang w:eastAsia="ru-RU"/>
        </w:rPr>
        <w:t>ЭМ</w:t>
      </w:r>
      <w:r w:rsidRPr="009C6501">
        <w:rPr>
          <w:rFonts w:ascii="Times New Roman" w:eastAsia="Times New Roman" w:hAnsi="Times New Roman" w:cs="Times New Roman"/>
          <w:sz w:val="26"/>
          <w:szCs w:val="26"/>
          <w:lang w:eastAsia="ru-RU"/>
        </w:rPr>
        <w:t> не используются.</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Для печати </w:t>
      </w:r>
      <w:r w:rsidR="00D75CBE" w:rsidRPr="009C6501">
        <w:rPr>
          <w:rFonts w:ascii="Times New Roman" w:eastAsia="Times New Roman" w:hAnsi="Times New Roman" w:cs="Times New Roman"/>
          <w:sz w:val="26"/>
          <w:szCs w:val="26"/>
          <w:lang w:eastAsia="ru-RU"/>
        </w:rPr>
        <w:t xml:space="preserve">ЭМ </w:t>
      </w:r>
      <w:r w:rsidRPr="009C6501">
        <w:rPr>
          <w:rFonts w:ascii="Times New Roman" w:eastAsia="Times New Roman" w:hAnsi="Times New Roman" w:cs="Times New Roman"/>
          <w:sz w:val="26"/>
          <w:szCs w:val="26"/>
          <w:lang w:eastAsia="ru-RU"/>
        </w:rPr>
        <w:t>с бланками регистрации устного экзамена и использования электронных КИМ при сдаче экзамена необходимо наличие единого ключа доступа к ЭМ и  токен</w:t>
      </w:r>
      <w:r w:rsidR="00B61E0E" w:rsidRPr="009C6501">
        <w:rPr>
          <w:rFonts w:ascii="Times New Roman" w:eastAsia="Times New Roman" w:hAnsi="Times New Roman" w:cs="Times New Roman"/>
          <w:sz w:val="26"/>
          <w:szCs w:val="26"/>
          <w:lang w:eastAsia="ru-RU"/>
        </w:rPr>
        <w:t>а</w:t>
      </w:r>
      <w:r w:rsidRPr="009C6501">
        <w:rPr>
          <w:rFonts w:ascii="Times New Roman" w:eastAsia="Times New Roman" w:hAnsi="Times New Roman" w:cs="Times New Roman"/>
          <w:sz w:val="26"/>
          <w:szCs w:val="26"/>
          <w:lang w:eastAsia="ru-RU"/>
        </w:rPr>
        <w:t xml:space="preserve"> члена ГЭК.</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Ключи доступа к ЭМ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ЭМ используется токен члена ГЭК.</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 xml:space="preserve">Количество членов ГЭК, назначенных в ППЭ, определяется из расчета 1 член ГЭК на </w:t>
      </w:r>
      <w:r w:rsidR="00230D7D" w:rsidRPr="009C6501">
        <w:rPr>
          <w:rFonts w:ascii="Times New Roman" w:eastAsia="Calibri" w:hAnsi="Times New Roman" w:cs="Times New Roman"/>
          <w:sz w:val="26"/>
          <w:szCs w:val="26"/>
          <w:lang w:eastAsia="ru-RU"/>
        </w:rPr>
        <w:t xml:space="preserve">2 </w:t>
      </w:r>
      <w:r w:rsidRPr="009C6501">
        <w:rPr>
          <w:rFonts w:ascii="Times New Roman" w:eastAsia="Calibri" w:hAnsi="Times New Roman" w:cs="Times New Roman"/>
          <w:sz w:val="26"/>
          <w:szCs w:val="26"/>
          <w:lang w:eastAsia="ru-RU"/>
        </w:rPr>
        <w:t xml:space="preserve">аудитории по 3-4 рабочих места, 1 член ГЭК на </w:t>
      </w:r>
      <w:r w:rsidR="00230D7D" w:rsidRPr="009C6501">
        <w:rPr>
          <w:rFonts w:ascii="Times New Roman" w:eastAsia="Calibri" w:hAnsi="Times New Roman" w:cs="Times New Roman"/>
          <w:sz w:val="26"/>
          <w:szCs w:val="26"/>
          <w:lang w:eastAsia="ru-RU"/>
        </w:rPr>
        <w:t xml:space="preserve">4 </w:t>
      </w:r>
      <w:r w:rsidRPr="009C6501">
        <w:rPr>
          <w:rFonts w:ascii="Times New Roman" w:eastAsia="Calibri" w:hAnsi="Times New Roman" w:cs="Times New Roman"/>
          <w:sz w:val="26"/>
          <w:szCs w:val="26"/>
          <w:lang w:eastAsia="ru-RU"/>
        </w:rPr>
        <w:t>аудитори</w:t>
      </w:r>
      <w:r w:rsidR="00042F61" w:rsidRPr="009C6501">
        <w:rPr>
          <w:rFonts w:ascii="Times New Roman" w:eastAsia="Calibri" w:hAnsi="Times New Roman" w:cs="Times New Roman"/>
          <w:sz w:val="26"/>
          <w:szCs w:val="26"/>
          <w:lang w:eastAsia="ru-RU"/>
        </w:rPr>
        <w:t>и</w:t>
      </w:r>
      <w:r w:rsidRPr="009C6501">
        <w:rPr>
          <w:rFonts w:ascii="Times New Roman" w:eastAsia="Calibri" w:hAnsi="Times New Roman" w:cs="Times New Roman"/>
          <w:sz w:val="26"/>
          <w:szCs w:val="26"/>
          <w:lang w:eastAsia="ru-RU"/>
        </w:rPr>
        <w:t xml:space="preserve"> </w:t>
      </w:r>
      <w:r w:rsidR="00C00123" w:rsidRPr="009C6501">
        <w:rPr>
          <w:rFonts w:ascii="Times New Roman" w:eastAsia="Calibri" w:hAnsi="Times New Roman" w:cs="Times New Roman"/>
          <w:sz w:val="26"/>
          <w:szCs w:val="26"/>
          <w:lang w:eastAsia="ru-RU"/>
        </w:rPr>
        <w:t xml:space="preserve">                        </w:t>
      </w:r>
      <w:r w:rsidRPr="009C6501">
        <w:rPr>
          <w:rFonts w:ascii="Times New Roman" w:eastAsia="Calibri" w:hAnsi="Times New Roman" w:cs="Times New Roman"/>
          <w:sz w:val="26"/>
          <w:szCs w:val="26"/>
          <w:lang w:eastAsia="ru-RU"/>
        </w:rPr>
        <w:t xml:space="preserve">по 2 рабочих места, 1 член ГЭК на </w:t>
      </w:r>
      <w:r w:rsidR="00230D7D" w:rsidRPr="009C6501">
        <w:rPr>
          <w:rFonts w:ascii="Times New Roman" w:eastAsia="Calibri" w:hAnsi="Times New Roman" w:cs="Times New Roman"/>
          <w:sz w:val="26"/>
          <w:szCs w:val="26"/>
          <w:lang w:eastAsia="ru-RU"/>
        </w:rPr>
        <w:t xml:space="preserve">6 </w:t>
      </w:r>
      <w:r w:rsidRPr="009C6501">
        <w:rPr>
          <w:rFonts w:ascii="Times New Roman" w:eastAsia="Calibri" w:hAnsi="Times New Roman" w:cs="Times New Roman"/>
          <w:sz w:val="26"/>
          <w:szCs w:val="26"/>
          <w:lang w:eastAsia="ru-RU"/>
        </w:rPr>
        <w:t>аудиторий по 1 рабочему месту, но не менее двух членов ГЭК на ППЭ.</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 xml:space="preserve">Количество технических специалистов в день проведения экзамена, назначенных в ППЭ, определяется из расчета один технический специалист на </w:t>
      </w:r>
      <w:r w:rsidR="00230D7D" w:rsidRPr="009C6501">
        <w:rPr>
          <w:rFonts w:ascii="Times New Roman" w:eastAsia="Calibri" w:hAnsi="Times New Roman" w:cs="Times New Roman"/>
          <w:sz w:val="26"/>
          <w:szCs w:val="26"/>
          <w:lang w:eastAsia="ru-RU"/>
        </w:rPr>
        <w:t xml:space="preserve">2 </w:t>
      </w:r>
      <w:r w:rsidRPr="009C6501">
        <w:rPr>
          <w:rFonts w:ascii="Times New Roman" w:eastAsia="Calibri" w:hAnsi="Times New Roman" w:cs="Times New Roman"/>
          <w:sz w:val="26"/>
          <w:szCs w:val="26"/>
          <w:lang w:eastAsia="ru-RU"/>
        </w:rPr>
        <w:lastRenderedPageBreak/>
        <w:t xml:space="preserve">аудитории по 3-4 рабочих места, один технический специалист на </w:t>
      </w:r>
      <w:r w:rsidR="00230D7D" w:rsidRPr="009C6501">
        <w:rPr>
          <w:rFonts w:ascii="Times New Roman" w:eastAsia="Calibri" w:hAnsi="Times New Roman" w:cs="Times New Roman"/>
          <w:sz w:val="26"/>
          <w:szCs w:val="26"/>
          <w:lang w:eastAsia="ru-RU"/>
        </w:rPr>
        <w:t xml:space="preserve">4 </w:t>
      </w:r>
      <w:r w:rsidRPr="009C6501">
        <w:rPr>
          <w:rFonts w:ascii="Times New Roman" w:eastAsia="Calibri" w:hAnsi="Times New Roman" w:cs="Times New Roman"/>
          <w:sz w:val="26"/>
          <w:szCs w:val="26"/>
          <w:lang w:eastAsia="ru-RU"/>
        </w:rPr>
        <w:t>аудитори</w:t>
      </w:r>
      <w:r w:rsidR="004047EF" w:rsidRPr="009C6501">
        <w:rPr>
          <w:rFonts w:ascii="Times New Roman" w:eastAsia="Calibri" w:hAnsi="Times New Roman" w:cs="Times New Roman"/>
          <w:sz w:val="26"/>
          <w:szCs w:val="26"/>
          <w:lang w:eastAsia="ru-RU"/>
        </w:rPr>
        <w:t>и</w:t>
      </w:r>
      <w:r w:rsidRPr="009C6501">
        <w:rPr>
          <w:rFonts w:ascii="Times New Roman" w:eastAsia="Calibri" w:hAnsi="Times New Roman" w:cs="Times New Roman"/>
          <w:sz w:val="26"/>
          <w:szCs w:val="26"/>
          <w:lang w:eastAsia="ru-RU"/>
        </w:rPr>
        <w:t xml:space="preserve"> по 2 рабочих места, один технический специалист на </w:t>
      </w:r>
      <w:r w:rsidR="00230D7D" w:rsidRPr="009C6501">
        <w:rPr>
          <w:rFonts w:ascii="Times New Roman" w:eastAsia="Calibri" w:hAnsi="Times New Roman" w:cs="Times New Roman"/>
          <w:sz w:val="26"/>
          <w:szCs w:val="26"/>
          <w:lang w:eastAsia="ru-RU"/>
        </w:rPr>
        <w:t xml:space="preserve">6 </w:t>
      </w:r>
      <w:r w:rsidRPr="009C6501">
        <w:rPr>
          <w:rFonts w:ascii="Times New Roman" w:eastAsia="Calibri" w:hAnsi="Times New Roman" w:cs="Times New Roman"/>
          <w:sz w:val="26"/>
          <w:szCs w:val="26"/>
          <w:lang w:eastAsia="ru-RU"/>
        </w:rPr>
        <w:t>аудиторий по 1 рабочему месту</w:t>
      </w:r>
      <w:r w:rsidR="0011018C" w:rsidRPr="009C6501">
        <w:rPr>
          <w:rFonts w:ascii="Times New Roman" w:eastAsia="Calibri" w:hAnsi="Times New Roman" w:cs="Times New Roman"/>
          <w:sz w:val="26"/>
          <w:szCs w:val="26"/>
          <w:lang w:eastAsia="ru-RU"/>
        </w:rPr>
        <w:t>, но не менее 2-х на ППЭ</w:t>
      </w:r>
      <w:r w:rsidRPr="009C6501">
        <w:rPr>
          <w:rFonts w:ascii="Times New Roman" w:eastAsia="Calibri" w:hAnsi="Times New Roman" w:cs="Times New Roman"/>
          <w:sz w:val="26"/>
          <w:szCs w:val="26"/>
          <w:lang w:eastAsia="ru-RU"/>
        </w:rPr>
        <w:t>.</w:t>
      </w:r>
    </w:p>
    <w:p w:rsidR="004717A7" w:rsidRPr="009C6501" w:rsidRDefault="004717A7" w:rsidP="009C6501">
      <w:pPr>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Примеры ярлыков для ЭМ для аудиторий подготовки и аудиторий проведения:</w:t>
      </w:r>
    </w:p>
    <w:p w:rsidR="004717A7" w:rsidRPr="009C6501" w:rsidRDefault="004717A7" w:rsidP="009C6501">
      <w:pPr>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ярлык для Иностранных языков (устных) для станции печати ЭМ</w:t>
      </w:r>
    </w:p>
    <w:p w:rsidR="004717A7" w:rsidRDefault="004717A7" w:rsidP="004717A7">
      <w:pPr>
        <w:spacing w:after="0" w:line="240" w:lineRule="auto"/>
        <w:ind w:firstLine="709"/>
        <w:jc w:val="both"/>
        <w:rPr>
          <w:rFonts w:ascii="Times New Roman" w:eastAsia="Times New Roman" w:hAnsi="Times New Roman" w:cs="Times New Roman"/>
          <w:sz w:val="26"/>
          <w:szCs w:val="26"/>
          <w:lang w:eastAsia="ru-RU"/>
        </w:rPr>
      </w:pPr>
      <w:r w:rsidRPr="004122CF">
        <w:rPr>
          <w:rFonts w:ascii="Times New Roman" w:eastAsia="Times New Roman" w:hAnsi="Times New Roman" w:cs="Times New Roman"/>
          <w:noProof/>
          <w:sz w:val="26"/>
          <w:szCs w:val="26"/>
          <w:lang w:eastAsia="ru-RU"/>
        </w:rPr>
        <w:drawing>
          <wp:inline distT="0" distB="0" distL="0" distR="0" wp14:anchorId="69B57FA0" wp14:editId="72EE0220">
            <wp:extent cx="3108960" cy="1993265"/>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08960" cy="1993265"/>
                    </a:xfrm>
                    <a:prstGeom prst="rect">
                      <a:avLst/>
                    </a:prstGeom>
                    <a:noFill/>
                  </pic:spPr>
                </pic:pic>
              </a:graphicData>
            </a:graphic>
          </wp:inline>
        </w:drawing>
      </w:r>
    </w:p>
    <w:p w:rsidR="004717A7" w:rsidRDefault="004717A7" w:rsidP="004717A7">
      <w:pPr>
        <w:spacing w:after="0" w:line="240" w:lineRule="auto"/>
        <w:ind w:firstLine="709"/>
        <w:jc w:val="both"/>
        <w:rPr>
          <w:rFonts w:ascii="Times New Roman" w:eastAsia="Times New Roman" w:hAnsi="Times New Roman" w:cs="Times New Roman"/>
          <w:sz w:val="26"/>
          <w:szCs w:val="26"/>
          <w:lang w:eastAsia="ru-RU"/>
        </w:rPr>
      </w:pPr>
    </w:p>
    <w:p w:rsidR="004717A7" w:rsidRDefault="004717A7" w:rsidP="004717A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я</w:t>
      </w:r>
      <w:r w:rsidRPr="004717A7">
        <w:rPr>
          <w:rFonts w:ascii="Times New Roman" w:eastAsia="Times New Roman" w:hAnsi="Times New Roman" w:cs="Times New Roman"/>
          <w:sz w:val="26"/>
          <w:szCs w:val="26"/>
          <w:lang w:eastAsia="ru-RU"/>
        </w:rPr>
        <w:t xml:space="preserve">рлык для Иностранных языков (устных) </w:t>
      </w:r>
      <w:r>
        <w:rPr>
          <w:rFonts w:ascii="Times New Roman" w:eastAsia="Times New Roman" w:hAnsi="Times New Roman" w:cs="Times New Roman"/>
          <w:sz w:val="26"/>
          <w:szCs w:val="26"/>
          <w:lang w:eastAsia="ru-RU"/>
        </w:rPr>
        <w:t>д</w:t>
      </w:r>
      <w:r w:rsidRPr="004717A7">
        <w:rPr>
          <w:rFonts w:ascii="Times New Roman" w:eastAsia="Times New Roman" w:hAnsi="Times New Roman" w:cs="Times New Roman"/>
          <w:sz w:val="26"/>
          <w:szCs w:val="26"/>
          <w:lang w:eastAsia="ru-RU"/>
        </w:rPr>
        <w:t>ля станции записи устных ответов</w:t>
      </w:r>
    </w:p>
    <w:p w:rsidR="004717A7" w:rsidRPr="0053135D" w:rsidRDefault="004717A7" w:rsidP="004717A7">
      <w:pPr>
        <w:spacing w:after="0" w:line="240" w:lineRule="auto"/>
        <w:ind w:firstLine="709"/>
        <w:jc w:val="both"/>
        <w:rPr>
          <w:rFonts w:ascii="Times New Roman" w:eastAsia="Times New Roman" w:hAnsi="Times New Roman" w:cs="Times New Roman"/>
          <w:sz w:val="26"/>
          <w:szCs w:val="26"/>
          <w:lang w:eastAsia="ru-RU"/>
        </w:rPr>
      </w:pPr>
      <w:r w:rsidRPr="004122CF">
        <w:rPr>
          <w:rFonts w:ascii="Times New Roman" w:eastAsia="Times New Roman" w:hAnsi="Times New Roman" w:cs="Times New Roman"/>
          <w:noProof/>
          <w:sz w:val="26"/>
          <w:szCs w:val="26"/>
          <w:lang w:eastAsia="ru-RU"/>
        </w:rPr>
        <w:drawing>
          <wp:inline distT="0" distB="0" distL="0" distR="0" wp14:anchorId="2FD48022" wp14:editId="06447198">
            <wp:extent cx="3383280" cy="2042160"/>
            <wp:effectExtent l="0" t="0" r="762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83280" cy="2042160"/>
                    </a:xfrm>
                    <a:prstGeom prst="rect">
                      <a:avLst/>
                    </a:prstGeom>
                    <a:noFill/>
                  </pic:spPr>
                </pic:pic>
              </a:graphicData>
            </a:graphic>
          </wp:inline>
        </w:drawing>
      </w: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68" w:name="_Toc438199183"/>
      <w:bookmarkStart w:id="69" w:name="_Toc494807803"/>
      <w:r w:rsidRPr="0053135D">
        <w:rPr>
          <w:rFonts w:ascii="Times New Roman" w:eastAsia="Times New Roman" w:hAnsi="Times New Roman" w:cs="Times New Roman"/>
          <w:b/>
          <w:i/>
          <w:sz w:val="26"/>
          <w:szCs w:val="26"/>
          <w:lang w:eastAsia="ru-RU"/>
        </w:rPr>
        <w:t>Процедура сдачи устного экзамена участником ЕГЭ</w:t>
      </w:r>
      <w:bookmarkEnd w:id="68"/>
      <w:bookmarkEnd w:id="69"/>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Выполнение заданий устной части экзаменационной работы предполагает ответ участника ЕГЭ в форме монологических высказываний.</w:t>
      </w: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Участник ЕГЭ выполняет экзаменационную работу с использованием компьютера (ноутбука) с установленным специализированным ПО (Станция записи ответов) и подключенной гарнитурой (наушниками с микрофоном) (далее - рабочее место участника ЕГЭ).</w:t>
      </w:r>
    </w:p>
    <w:p w:rsidR="00CC0088"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Средствами специализированного ПО на мониторе компьютера отображается текст задания КИМ и записываются ответы участника ЕГЭ.</w:t>
      </w:r>
      <w:r w:rsidRPr="0053135D" w:rsidDel="00A3341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Участник ЕГЭ взаимодействует со специализированным ПО самостоятельно, участие организатора в аудитории при этом минимально (инициализация и завершение процесса сдачи экзамена в ПО).</w:t>
      </w:r>
    </w:p>
    <w:p w:rsidR="008D1C96" w:rsidRDefault="008D1C96"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b/>
          <w:i/>
          <w:sz w:val="26"/>
          <w:szCs w:val="26"/>
          <w:lang w:eastAsia="ru-RU"/>
        </w:rPr>
        <w:t>Передача ЭМ из ППЭ в РЦОИ</w:t>
      </w:r>
    </w:p>
    <w:p w:rsidR="008D1C96" w:rsidRDefault="008D1C9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выполнения экзаменационной работы всеми участниками ЕГЭ аудиозаписи ответов участников записываются на флеш-накопитель для передачи на обработку в РЦОИ. Флеш-накопитель доставляется в РЦОИ вместе с другими ЭМ в тот же день членами ГЭК или Перевозчиком ЭМ из ППЭ в РЦОИ.</w:t>
      </w:r>
    </w:p>
    <w:p w:rsidR="008D1C96" w:rsidRPr="0053135D" w:rsidRDefault="008D1C96" w:rsidP="008D1C9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При осуществлении перевода бланков ответов участников ЕГЭ </w:t>
      </w:r>
      <w:r w:rsidR="00C00123">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 по решению ОИВ передача аудиозаписей может выполняться в электронном виде.</w:t>
      </w:r>
    </w:p>
    <w:p w:rsidR="008D1C96" w:rsidRPr="0053135D" w:rsidRDefault="008D1C96"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CC0088" w:rsidRPr="0053135D" w:rsidRDefault="00CC0088" w:rsidP="00CC0088">
      <w:pPr>
        <w:pStyle w:val="2"/>
      </w:pPr>
      <w:bookmarkStart w:id="70" w:name="_Toc404247099"/>
      <w:bookmarkStart w:id="71" w:name="_Toc438199184"/>
      <w:bookmarkStart w:id="72" w:name="_Toc494807804"/>
      <w:bookmarkStart w:id="73" w:name="_Toc502151624"/>
      <w:r w:rsidRPr="0053135D">
        <w:t>Инструкция для технического специалиста ППЭ</w:t>
      </w:r>
      <w:bookmarkEnd w:id="70"/>
      <w:bookmarkEnd w:id="71"/>
      <w:bookmarkEnd w:id="72"/>
      <w:bookmarkEnd w:id="73"/>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Подготовительный этап проведения экзамена</w:t>
      </w:r>
    </w:p>
    <w:p w:rsidR="00056BCA" w:rsidRDefault="00996701"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позднее чем з</w:t>
      </w:r>
      <w:r w:rsidR="00CC0088" w:rsidRPr="0053135D">
        <w:rPr>
          <w:rFonts w:ascii="Times New Roman" w:eastAsia="Times New Roman" w:hAnsi="Times New Roman" w:cs="Times New Roman"/>
          <w:sz w:val="26"/>
          <w:szCs w:val="26"/>
          <w:lang w:eastAsia="ru-RU"/>
        </w:rPr>
        <w:t>а 5 календарных дней до </w:t>
      </w:r>
      <w:r w:rsidR="00CC0088" w:rsidRPr="00453745">
        <w:rPr>
          <w:rFonts w:ascii="Times New Roman" w:eastAsia="Times New Roman" w:hAnsi="Times New Roman" w:cs="Times New Roman"/>
          <w:b/>
          <w:sz w:val="26"/>
          <w:szCs w:val="26"/>
          <w:lang w:eastAsia="ru-RU"/>
        </w:rPr>
        <w:t xml:space="preserve">проведения </w:t>
      </w:r>
      <w:r w:rsidR="00056BCA" w:rsidRPr="00453745">
        <w:rPr>
          <w:rFonts w:ascii="Times New Roman" w:eastAsia="Times New Roman" w:hAnsi="Times New Roman" w:cs="Times New Roman"/>
          <w:b/>
          <w:sz w:val="26"/>
          <w:szCs w:val="26"/>
          <w:lang w:eastAsia="ru-RU"/>
        </w:rPr>
        <w:t xml:space="preserve">первого </w:t>
      </w:r>
      <w:r w:rsidR="00CC0088" w:rsidRPr="00453745">
        <w:rPr>
          <w:rFonts w:ascii="Times New Roman" w:eastAsia="Times New Roman" w:hAnsi="Times New Roman" w:cs="Times New Roman"/>
          <w:b/>
          <w:sz w:val="26"/>
          <w:szCs w:val="26"/>
          <w:lang w:eastAsia="ru-RU"/>
        </w:rPr>
        <w:t>экзамена</w:t>
      </w:r>
      <w:r w:rsidR="00056BCA" w:rsidRPr="00453745">
        <w:rPr>
          <w:rFonts w:ascii="Times New Roman" w:eastAsia="Times New Roman" w:hAnsi="Times New Roman" w:cs="Times New Roman"/>
          <w:b/>
          <w:sz w:val="26"/>
          <w:szCs w:val="26"/>
          <w:lang w:eastAsia="ru-RU"/>
        </w:rPr>
        <w:t xml:space="preserve"> по иностранным языкам с включенным разделом «Говорение»</w:t>
      </w:r>
      <w:r w:rsidR="00056BCA">
        <w:rPr>
          <w:rFonts w:ascii="Times New Roman" w:eastAsia="Times New Roman" w:hAnsi="Times New Roman" w:cs="Times New Roman"/>
          <w:sz w:val="26"/>
          <w:szCs w:val="26"/>
          <w:lang w:eastAsia="ru-RU"/>
        </w:rPr>
        <w:t xml:space="preserve"> технический специалист должен:</w:t>
      </w:r>
      <w:r w:rsidR="00CC0088" w:rsidRPr="0053135D">
        <w:rPr>
          <w:rFonts w:ascii="Times New Roman" w:eastAsia="Times New Roman" w:hAnsi="Times New Roman" w:cs="Times New Roman"/>
          <w:sz w:val="26"/>
          <w:szCs w:val="26"/>
          <w:lang w:eastAsia="ru-RU"/>
        </w:rPr>
        <w:t xml:space="preserve">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получить из РЦОИ следующие материалы: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дистрибутив ПО Станция записи ответов;</w:t>
      </w:r>
    </w:p>
    <w:p w:rsidR="00056BCA" w:rsidRPr="008A0B51" w:rsidRDefault="00056BCA" w:rsidP="00056BCA">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lang w:eastAsia="ru-RU"/>
        </w:rPr>
        <w:t xml:space="preserve">дистрибутивы ПО, обеспечивающего печать полного комплекта ЭМ в ППЭ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и сканирования в ППЭ </w:t>
      </w:r>
      <w:r>
        <w:rPr>
          <w:rFonts w:ascii="Times New Roman" w:eastAsia="Calibri" w:hAnsi="Times New Roman" w:cs="Times New Roman"/>
          <w:sz w:val="26"/>
          <w:szCs w:val="26"/>
        </w:rPr>
        <w:t>(в случае, если в ППЭ проводится сканирование бланков участников ЕГЭ)</w:t>
      </w:r>
      <w:r w:rsidRPr="008A0B51">
        <w:rPr>
          <w:rFonts w:ascii="Times New Roman" w:eastAsia="Calibri" w:hAnsi="Times New Roman" w:cs="Times New Roman"/>
          <w:sz w:val="26"/>
          <w:szCs w:val="26"/>
        </w:rPr>
        <w:t>:</w:t>
      </w:r>
    </w:p>
    <w:p w:rsidR="00056BCA" w:rsidRPr="002440C9" w:rsidRDefault="00056BCA" w:rsidP="00056BCA">
      <w:pPr>
        <w:widowControl w:val="0"/>
        <w:tabs>
          <w:tab w:val="left" w:pos="720"/>
        </w:tabs>
        <w:spacing w:after="0" w:line="240" w:lineRule="auto"/>
        <w:ind w:firstLine="1276"/>
        <w:jc w:val="both"/>
        <w:rPr>
          <w:rFonts w:ascii="Times New Roman" w:eastAsia="Calibri" w:hAnsi="Times New Roman" w:cs="Times New Roman"/>
          <w:sz w:val="26"/>
          <w:szCs w:val="26"/>
        </w:rPr>
      </w:pPr>
      <w:r w:rsidRPr="002440C9">
        <w:rPr>
          <w:rFonts w:ascii="Times New Roman" w:eastAsia="Calibri" w:hAnsi="Times New Roman" w:cs="Times New Roman"/>
          <w:sz w:val="26"/>
          <w:szCs w:val="26"/>
        </w:rPr>
        <w:t>станция печати ЭМ;</w:t>
      </w:r>
    </w:p>
    <w:p w:rsidR="00056BCA" w:rsidRPr="002440C9" w:rsidRDefault="00056BCA" w:rsidP="00056BCA">
      <w:pPr>
        <w:widowControl w:val="0"/>
        <w:tabs>
          <w:tab w:val="left" w:pos="720"/>
        </w:tabs>
        <w:spacing w:after="0" w:line="240" w:lineRule="auto"/>
        <w:ind w:firstLine="1276"/>
        <w:jc w:val="both"/>
        <w:rPr>
          <w:rFonts w:ascii="Times New Roman" w:eastAsia="Calibri" w:hAnsi="Times New Roman" w:cs="Times New Roman"/>
          <w:sz w:val="26"/>
          <w:szCs w:val="26"/>
        </w:rPr>
      </w:pPr>
      <w:r w:rsidRPr="002440C9">
        <w:rPr>
          <w:rFonts w:ascii="Times New Roman" w:eastAsia="Calibri" w:hAnsi="Times New Roman" w:cs="Times New Roman"/>
          <w:sz w:val="26"/>
          <w:szCs w:val="26"/>
        </w:rPr>
        <w:t>станция авторизации;</w:t>
      </w:r>
    </w:p>
    <w:p w:rsidR="00056BCA" w:rsidRPr="00453745" w:rsidRDefault="00056BCA" w:rsidP="00056BCA">
      <w:pPr>
        <w:widowControl w:val="0"/>
        <w:tabs>
          <w:tab w:val="left" w:pos="720"/>
        </w:tabs>
        <w:spacing w:after="0" w:line="240" w:lineRule="auto"/>
        <w:ind w:firstLine="1276"/>
        <w:jc w:val="both"/>
        <w:rPr>
          <w:rFonts w:ascii="Times New Roman" w:eastAsia="Calibri" w:hAnsi="Times New Roman" w:cs="Times New Roman"/>
          <w:sz w:val="26"/>
          <w:szCs w:val="26"/>
          <w:lang w:eastAsia="ru-RU"/>
        </w:rPr>
      </w:pPr>
      <w:r w:rsidRPr="002440C9">
        <w:rPr>
          <w:rFonts w:ascii="Times New Roman" w:eastAsia="Calibri" w:hAnsi="Times New Roman" w:cs="Times New Roman"/>
          <w:sz w:val="26"/>
          <w:szCs w:val="26"/>
        </w:rPr>
        <w:t>станция сканирования в ППЭ</w:t>
      </w:r>
    </w:p>
    <w:p w:rsidR="00CC0088" w:rsidRPr="0053135D" w:rsidRDefault="00CC0088" w:rsidP="00056BCA">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инструкции для участников ЕГЭ по использованию программного обеспечения сдачи устного экзамена по иностранным языкам;</w:t>
      </w:r>
    </w:p>
    <w:p w:rsidR="00CC0088" w:rsidRPr="00DA755C" w:rsidRDefault="00CC0088" w:rsidP="00056BCA">
      <w:pPr>
        <w:spacing w:after="0" w:line="240" w:lineRule="auto"/>
        <w:ind w:firstLine="709"/>
        <w:jc w:val="both"/>
        <w:rPr>
          <w:rFonts w:ascii="Times New Roman" w:eastAsia="Times New Roman" w:hAnsi="Times New Roman" w:cs="Times New Roman"/>
          <w:sz w:val="26"/>
          <w:szCs w:val="26"/>
          <w:lang w:eastAsia="ru-RU"/>
        </w:rPr>
      </w:pPr>
      <w:r w:rsidRPr="00DA755C">
        <w:rPr>
          <w:rFonts w:ascii="Times New Roman" w:eastAsia="Times New Roman" w:hAnsi="Times New Roman" w:cs="Times New Roman"/>
          <w:sz w:val="26"/>
          <w:szCs w:val="26"/>
          <w:lang w:eastAsia="ru-RU"/>
        </w:rPr>
        <w:t>информацию о номерах аудиторий, количестве рабочих станций по каждому предмету и типу рассадки;</w:t>
      </w:r>
    </w:p>
    <w:p w:rsidR="00CC0088" w:rsidRPr="0053135D" w:rsidRDefault="00CC0088" w:rsidP="00056BCA">
      <w:pPr>
        <w:spacing w:after="0" w:line="240" w:lineRule="auto"/>
        <w:ind w:firstLine="709"/>
        <w:jc w:val="both"/>
        <w:rPr>
          <w:rFonts w:ascii="Times New Roman" w:eastAsia="Times New Roman" w:hAnsi="Times New Roman" w:cs="Times New Roman"/>
          <w:sz w:val="26"/>
          <w:szCs w:val="26"/>
          <w:lang w:eastAsia="ru-RU"/>
        </w:rPr>
      </w:pPr>
      <w:r w:rsidRPr="008D75E5">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p>
    <w:p w:rsidR="00CC0088" w:rsidRDefault="00CC0088"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соответствие технического оснащения компьютеров (ноутбуков) в аудиториях проведения</w:t>
      </w:r>
      <w:r w:rsidR="00056BCA">
        <w:rPr>
          <w:rFonts w:ascii="Times New Roman" w:eastAsia="Calibri" w:hAnsi="Times New Roman" w:cs="Times New Roman"/>
          <w:sz w:val="26"/>
          <w:szCs w:val="26"/>
          <w:lang w:eastAsia="ru-RU"/>
        </w:rPr>
        <w:t>, подготовки</w:t>
      </w:r>
      <w:r w:rsidRPr="0053135D">
        <w:rPr>
          <w:rFonts w:ascii="Times New Roman" w:eastAsia="Calibri" w:hAnsi="Times New Roman" w:cs="Times New Roman"/>
          <w:sz w:val="26"/>
          <w:szCs w:val="26"/>
          <w:lang w:eastAsia="ru-RU"/>
        </w:rPr>
        <w:t xml:space="preserve"> и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 а также резервных компьютеров (ноутбуков), предъявляемым минимальным требованиям</w:t>
      </w:r>
      <w:r w:rsidR="00056BCA">
        <w:rPr>
          <w:rFonts w:ascii="Times New Roman" w:eastAsia="Calibri" w:hAnsi="Times New Roman" w:cs="Times New Roman"/>
          <w:sz w:val="26"/>
          <w:szCs w:val="26"/>
          <w:lang w:eastAsia="ru-RU"/>
        </w:rPr>
        <w:t xml:space="preserve"> (Приложение 3.9)</w:t>
      </w:r>
      <w:r w:rsidRPr="0053135D">
        <w:rPr>
          <w:rFonts w:ascii="Times New Roman" w:eastAsia="Calibri" w:hAnsi="Times New Roman" w:cs="Times New Roman"/>
          <w:sz w:val="26"/>
          <w:szCs w:val="26"/>
          <w:lang w:eastAsia="ru-RU"/>
        </w:rPr>
        <w:t>;</w:t>
      </w:r>
    </w:p>
    <w:p w:rsidR="00056BCA" w:rsidRPr="00453745" w:rsidRDefault="00056BCA" w:rsidP="00453745">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проверить соответствие технических характеристик аудиогарнитур (</w:t>
      </w:r>
      <w:r>
        <w:rPr>
          <w:rFonts w:ascii="Times New Roman" w:eastAsia="Calibri" w:hAnsi="Times New Roman" w:cs="Times New Roman"/>
          <w:sz w:val="26"/>
          <w:szCs w:val="26"/>
          <w:lang w:eastAsia="ru-RU"/>
        </w:rPr>
        <w:t xml:space="preserve">наушников закрытого типа акустического оформления с микрофоном), </w:t>
      </w:r>
      <w:r>
        <w:rPr>
          <w:rFonts w:ascii="Times New Roman" w:eastAsia="Times New Roman" w:hAnsi="Times New Roman" w:cs="Times New Roman"/>
          <w:sz w:val="26"/>
          <w:szCs w:val="26"/>
          <w:lang w:eastAsia="ru-RU"/>
        </w:rPr>
        <w:t>лазерных принтеров и сканеров (в случае, если в ППЭ проводится сканирование бланков участников ЕГЭ), включая резервных, предъявляемым минимальным требованиям (Приложение 3.9);</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обеспечить рабочие места участников ЕГЭ в аудиториях проведения гарнитурами: наушниками (закрытого типа акустического оформления) с микрофоном, </w:t>
      </w:r>
      <w:r w:rsidR="00056BCA">
        <w:rPr>
          <w:rFonts w:ascii="Times New Roman" w:eastAsia="Times New Roman" w:hAnsi="Times New Roman" w:cs="Times New Roman"/>
          <w:sz w:val="26"/>
          <w:szCs w:val="26"/>
          <w:lang w:eastAsia="ru-RU"/>
        </w:rPr>
        <w:t>выполнить настройки аудиооборудования средствами операционной системы на рабочих станциях, предназначенных для установки станций записи ответов</w:t>
      </w:r>
      <w:r w:rsidR="00CD11FE">
        <w:rPr>
          <w:rFonts w:ascii="Times New Roman" w:eastAsia="Times New Roman" w:hAnsi="Times New Roman" w:cs="Times New Roman"/>
          <w:sz w:val="26"/>
          <w:szCs w:val="26"/>
          <w:lang w:eastAsia="ru-RU"/>
        </w:rPr>
        <w:t xml:space="preserve">; </w:t>
      </w:r>
    </w:p>
    <w:p w:rsidR="00D963C9" w:rsidRDefault="00D963C9" w:rsidP="00CC008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установить полученное ПО на все рабочие станции, предназначенные для использования при проведении экзамена, включая резервные, и подключить необходимое оборудование: на станции записи ответов гарнитуры в каждой аудитории проведения, на станции печати ЭМ локальные лазерные принтеры в каждой аудитории подготовки, на станции сканирования сканер (ы) в Штабе ППЭ (случае, если в ППЭ проводится сканирование бланков участников ЕГЭ</w:t>
      </w:r>
      <w:r w:rsidR="000F3616">
        <w:rPr>
          <w:rFonts w:ascii="Times New Roman" w:hAnsi="Times New Roman" w:cs="Times New Roman"/>
          <w:sz w:val="26"/>
          <w:szCs w:val="26"/>
        </w:rPr>
        <w:t>)</w:t>
      </w:r>
      <w:r w:rsidR="00585AF5">
        <w:rPr>
          <w:rFonts w:ascii="Times New Roman" w:hAnsi="Times New Roman" w:cs="Times New Roman"/>
          <w:sz w:val="26"/>
          <w:szCs w:val="26"/>
        </w:rPr>
        <w:t>;</w:t>
      </w:r>
    </w:p>
    <w:p w:rsidR="005078CC" w:rsidRPr="00453745" w:rsidRDefault="005078CC" w:rsidP="0012598B">
      <w:pPr>
        <w:spacing w:after="0" w:line="240" w:lineRule="auto"/>
        <w:ind w:firstLine="709"/>
        <w:jc w:val="both"/>
        <w:rPr>
          <w:rFonts w:ascii="Times New Roman" w:eastAsia="Times New Roman" w:hAnsi="Times New Roman" w:cs="Times New Roman"/>
          <w:b/>
          <w:sz w:val="26"/>
          <w:szCs w:val="26"/>
          <w:lang w:eastAsia="ru-RU"/>
        </w:rPr>
      </w:pPr>
      <w:r w:rsidRPr="00453745">
        <w:rPr>
          <w:rFonts w:ascii="Times New Roman" w:eastAsia="Times New Roman" w:hAnsi="Times New Roman" w:cs="Times New Roman"/>
          <w:b/>
          <w:sz w:val="26"/>
          <w:szCs w:val="26"/>
          <w:lang w:eastAsia="ru-RU"/>
        </w:rPr>
        <w:t>Перед каждым экзаменом проводится техническая подготовка.</w:t>
      </w:r>
    </w:p>
    <w:p w:rsidR="0012598B" w:rsidRPr="00C47336" w:rsidRDefault="00996701" w:rsidP="0012598B">
      <w:pPr>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Перед проведением технической подготовки</w:t>
      </w:r>
      <w:r w:rsidR="0012598B" w:rsidRPr="00C47336">
        <w:rPr>
          <w:rFonts w:ascii="Times New Roman" w:eastAsia="Times New Roman" w:hAnsi="Times New Roman" w:cs="Times New Roman"/>
          <w:sz w:val="26"/>
          <w:szCs w:val="26"/>
          <w:lang w:eastAsia="ru-RU"/>
        </w:rPr>
        <w:t xml:space="preserve"> технический специалист должен получить из РЦОИ информацию о </w:t>
      </w:r>
      <w:r w:rsidR="00685D3F" w:rsidRPr="00C47336">
        <w:rPr>
          <w:rFonts w:ascii="Times New Roman" w:eastAsia="Times New Roman" w:hAnsi="Times New Roman" w:cs="Times New Roman"/>
          <w:sz w:val="26"/>
          <w:szCs w:val="26"/>
          <w:lang w:eastAsia="ru-RU"/>
        </w:rPr>
        <w:t>н</w:t>
      </w:r>
      <w:r w:rsidR="0012598B" w:rsidRPr="00C47336">
        <w:rPr>
          <w:rFonts w:ascii="Times New Roman" w:eastAsia="Times New Roman" w:hAnsi="Times New Roman" w:cs="Times New Roman"/>
          <w:sz w:val="26"/>
          <w:szCs w:val="26"/>
          <w:lang w:eastAsia="ru-RU"/>
        </w:rPr>
        <w:t xml:space="preserve">омерах аудиторий подготовки </w:t>
      </w:r>
      <w:r w:rsidR="00C00123">
        <w:rPr>
          <w:rFonts w:ascii="Times New Roman" w:eastAsia="Times New Roman" w:hAnsi="Times New Roman" w:cs="Times New Roman"/>
          <w:sz w:val="26"/>
          <w:szCs w:val="26"/>
          <w:lang w:eastAsia="ru-RU"/>
        </w:rPr>
        <w:t xml:space="preserve">                             </w:t>
      </w:r>
      <w:r w:rsidR="0012598B" w:rsidRPr="00C47336">
        <w:rPr>
          <w:rFonts w:ascii="Times New Roman" w:eastAsia="Times New Roman" w:hAnsi="Times New Roman" w:cs="Times New Roman"/>
          <w:sz w:val="26"/>
          <w:szCs w:val="26"/>
          <w:lang w:eastAsia="ru-RU"/>
        </w:rPr>
        <w:t xml:space="preserve">и проведения, количестве станций записи ответов и станций печати ЭМ по </w:t>
      </w:r>
      <w:r w:rsidR="0012598B" w:rsidRPr="00C47336">
        <w:rPr>
          <w:rFonts w:ascii="Times New Roman" w:eastAsia="Times New Roman" w:hAnsi="Times New Roman" w:cs="Times New Roman"/>
          <w:sz w:val="26"/>
          <w:szCs w:val="26"/>
          <w:lang w:eastAsia="ru-RU"/>
        </w:rPr>
        <w:lastRenderedPageBreak/>
        <w:t>каждому учебному предмету и типу рассадки (стандартная или ОВЗ) для станции записи ответов;</w:t>
      </w:r>
    </w:p>
    <w:p w:rsidR="0012598B" w:rsidRPr="0053135D" w:rsidRDefault="00996701" w:rsidP="0012598B">
      <w:pPr>
        <w:spacing w:after="0" w:line="240" w:lineRule="auto"/>
        <w:ind w:firstLine="709"/>
        <w:jc w:val="both"/>
        <w:rPr>
          <w:rFonts w:ascii="Times New Roman" w:eastAsia="Calibri" w:hAnsi="Times New Roman" w:cs="Times New Roman"/>
          <w:sz w:val="26"/>
          <w:szCs w:val="26"/>
          <w:lang w:eastAsia="ru-RU"/>
        </w:rPr>
      </w:pPr>
      <w:r w:rsidRPr="00C47336">
        <w:rPr>
          <w:rFonts w:ascii="Times New Roman" w:eastAsia="Calibri" w:hAnsi="Times New Roman" w:cs="Times New Roman"/>
          <w:sz w:val="26"/>
          <w:szCs w:val="26"/>
          <w:lang w:eastAsia="ru-RU"/>
        </w:rPr>
        <w:t xml:space="preserve">Не ранее чем за </w:t>
      </w:r>
      <w:r w:rsidR="0012598B" w:rsidRPr="00C47336">
        <w:rPr>
          <w:rFonts w:ascii="Times New Roman" w:eastAsia="Calibri" w:hAnsi="Times New Roman" w:cs="Times New Roman"/>
          <w:sz w:val="26"/>
          <w:szCs w:val="26"/>
          <w:lang w:eastAsia="ru-RU"/>
        </w:rPr>
        <w:t>5 календарных дней, но н</w:t>
      </w:r>
      <w:r w:rsidRPr="00C47336">
        <w:rPr>
          <w:rFonts w:ascii="Times New Roman" w:hAnsi="Times New Roman" w:cs="Times New Roman"/>
          <w:sz w:val="26"/>
          <w:szCs w:val="26"/>
        </w:rPr>
        <w:t>е позднее</w:t>
      </w:r>
      <w:r w:rsidR="00B74CCD" w:rsidRPr="00453745">
        <w:rPr>
          <w:rFonts w:ascii="Times New Roman" w:hAnsi="Times New Roman" w:cs="Times New Roman"/>
          <w:sz w:val="26"/>
          <w:szCs w:val="26"/>
        </w:rPr>
        <w:t>,</w:t>
      </w:r>
      <w:r w:rsidRPr="00387AC8">
        <w:rPr>
          <w:rFonts w:ascii="Times New Roman" w:hAnsi="Times New Roman" w:cs="Times New Roman"/>
          <w:sz w:val="26"/>
          <w:szCs w:val="26"/>
        </w:rPr>
        <w:t xml:space="preserve"> чем за </w:t>
      </w:r>
      <w:r w:rsidRPr="00C47336">
        <w:rPr>
          <w:rFonts w:ascii="Times New Roman" w:hAnsi="Times New Roman" w:cs="Times New Roman"/>
          <w:sz w:val="26"/>
          <w:szCs w:val="26"/>
        </w:rPr>
        <w:t>1</w:t>
      </w:r>
      <w:r w:rsidR="0012598B" w:rsidRPr="00C47336">
        <w:rPr>
          <w:rFonts w:ascii="Times New Roman" w:hAnsi="Times New Roman" w:cs="Times New Roman"/>
          <w:sz w:val="26"/>
          <w:szCs w:val="26"/>
        </w:rPr>
        <w:t xml:space="preserve"> календарный день </w:t>
      </w:r>
      <w:r w:rsidR="00730607" w:rsidRPr="00C47336">
        <w:rPr>
          <w:rFonts w:ascii="Times New Roman" w:eastAsia="Calibri" w:hAnsi="Times New Roman" w:cs="Times New Roman"/>
          <w:sz w:val="26"/>
          <w:szCs w:val="26"/>
          <w:lang w:eastAsia="ru-RU"/>
        </w:rPr>
        <w:t xml:space="preserve">до проведения экзамена и </w:t>
      </w:r>
      <w:r w:rsidR="0012598B" w:rsidRPr="00453745">
        <w:rPr>
          <w:rFonts w:ascii="Times New Roman" w:eastAsia="Calibri" w:hAnsi="Times New Roman" w:cs="Times New Roman"/>
          <w:b/>
          <w:sz w:val="26"/>
          <w:szCs w:val="26"/>
          <w:lang w:eastAsia="ru-RU"/>
        </w:rPr>
        <w:t>до</w:t>
      </w:r>
      <w:r w:rsidR="0012598B" w:rsidRPr="00387AC8">
        <w:rPr>
          <w:rFonts w:ascii="Times New Roman" w:eastAsia="Calibri" w:hAnsi="Times New Roman" w:cs="Times New Roman"/>
          <w:sz w:val="26"/>
          <w:szCs w:val="26"/>
          <w:lang w:eastAsia="ru-RU"/>
        </w:rPr>
        <w:t xml:space="preserve"> проведения контроля </w:t>
      </w:r>
      <w:r w:rsidR="0012598B" w:rsidRPr="00C47336">
        <w:rPr>
          <w:rFonts w:ascii="Times New Roman" w:eastAsia="Times New Roman" w:hAnsi="Times New Roman" w:cs="Times New Roman"/>
          <w:sz w:val="26"/>
          <w:szCs w:val="26"/>
          <w:lang w:eastAsia="ru-RU"/>
        </w:rPr>
        <w:t>технической</w:t>
      </w:r>
      <w:r w:rsidR="0012598B" w:rsidRPr="00C47336">
        <w:rPr>
          <w:rFonts w:ascii="Times New Roman" w:eastAsia="Calibri" w:hAnsi="Times New Roman" w:cs="Times New Roman"/>
          <w:sz w:val="26"/>
          <w:szCs w:val="26"/>
          <w:lang w:eastAsia="ru-RU"/>
        </w:rPr>
        <w:t xml:space="preserve"> готовности,</w:t>
      </w:r>
      <w:r w:rsidR="0012598B" w:rsidRPr="00C47336">
        <w:rPr>
          <w:rFonts w:ascii="Times New Roman" w:hAnsi="Times New Roman" w:cs="Times New Roman"/>
          <w:sz w:val="26"/>
          <w:szCs w:val="26"/>
        </w:rPr>
        <w:t xml:space="preserve"> технический специалист должен завершить</w:t>
      </w:r>
      <w:r w:rsidR="0012598B" w:rsidRPr="00C47336">
        <w:rPr>
          <w:rFonts w:ascii="Times New Roman" w:eastAsia="Times New Roman" w:hAnsi="Times New Roman" w:cs="Times New Roman"/>
          <w:sz w:val="26"/>
          <w:szCs w:val="26"/>
          <w:lang w:eastAsia="ru-RU"/>
        </w:rPr>
        <w:t xml:space="preserve"> техническую подготовку ППЭ:</w:t>
      </w:r>
    </w:p>
    <w:p w:rsidR="00730607" w:rsidRDefault="00730607" w:rsidP="0073060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730607" w:rsidRDefault="00730607" w:rsidP="0073060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внести и проверить настройки экзамена по соответствующему учебному предмету: код региона, код ППЭ, номер аудитории, номер места (для резервных станций рекомендуется единая нумерация по всему ППЭ с буквой «Р»);</w:t>
      </w:r>
    </w:p>
    <w:p w:rsidR="00730607" w:rsidRDefault="00730607" w:rsidP="0073060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проверить настройки системного времени;</w:t>
      </w:r>
    </w:p>
    <w:p w:rsidR="005078CC" w:rsidRPr="005078CC" w:rsidRDefault="005078CC" w:rsidP="0073060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проверить работоспособность </w:t>
      </w:r>
      <w:r>
        <w:rPr>
          <w:rFonts w:ascii="Times New Roman" w:hAnsi="Times New Roman" w:cs="Times New Roman"/>
          <w:sz w:val="26"/>
          <w:szCs w:val="26"/>
          <w:lang w:val="en-US"/>
        </w:rPr>
        <w:t>CD</w:t>
      </w:r>
      <w:r w:rsidRPr="00453745">
        <w:rPr>
          <w:rFonts w:ascii="Times New Roman" w:hAnsi="Times New Roman" w:cs="Times New Roman"/>
          <w:sz w:val="26"/>
          <w:szCs w:val="26"/>
        </w:rPr>
        <w:t xml:space="preserve"> (</w:t>
      </w:r>
      <w:r>
        <w:rPr>
          <w:rFonts w:ascii="Times New Roman" w:hAnsi="Times New Roman" w:cs="Times New Roman"/>
          <w:sz w:val="26"/>
          <w:szCs w:val="26"/>
          <w:lang w:val="en-US"/>
        </w:rPr>
        <w:t>DVD</w:t>
      </w:r>
      <w:r w:rsidRPr="00453745">
        <w:rPr>
          <w:rFonts w:ascii="Times New Roman" w:hAnsi="Times New Roman" w:cs="Times New Roman"/>
          <w:sz w:val="26"/>
          <w:szCs w:val="26"/>
        </w:rPr>
        <w:t>)</w:t>
      </w:r>
      <w:r>
        <w:rPr>
          <w:rFonts w:ascii="Times New Roman" w:hAnsi="Times New Roman" w:cs="Times New Roman"/>
          <w:sz w:val="26"/>
          <w:szCs w:val="26"/>
        </w:rPr>
        <w:t>-привода.</w:t>
      </w:r>
    </w:p>
    <w:p w:rsidR="00730607" w:rsidRPr="0053135D" w:rsidRDefault="00730607" w:rsidP="00730607">
      <w:pPr>
        <w:spacing w:after="0" w:line="240" w:lineRule="auto"/>
        <w:ind w:firstLine="709"/>
        <w:jc w:val="both"/>
        <w:rPr>
          <w:rFonts w:ascii="Times New Roman" w:eastAsia="Calibri" w:hAnsi="Times New Roman" w:cs="Times New Roman"/>
          <w:sz w:val="26"/>
          <w:szCs w:val="26"/>
          <w:lang w:eastAsia="ru-RU"/>
        </w:rPr>
      </w:pPr>
      <w:r>
        <w:rPr>
          <w:rFonts w:ascii="Times New Roman" w:hAnsi="Times New Roman" w:cs="Times New Roman"/>
          <w:sz w:val="26"/>
          <w:szCs w:val="26"/>
        </w:rPr>
        <w:t xml:space="preserve">выполнить тестовую аудиозапись и оценить </w:t>
      </w:r>
      <w:r w:rsidRPr="0053135D">
        <w:rPr>
          <w:rFonts w:ascii="Times New Roman" w:eastAsia="Calibri" w:hAnsi="Times New Roman" w:cs="Times New Roman"/>
          <w:sz w:val="26"/>
          <w:szCs w:val="26"/>
          <w:lang w:eastAsia="ru-RU"/>
        </w:rPr>
        <w:t>качество аудиозаписи</w:t>
      </w:r>
      <w:r w:rsidRPr="008A0B51">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r>
        <w:rPr>
          <w:rFonts w:ascii="Times New Roman" w:hAnsi="Times New Roman" w:cs="Times New Roman"/>
          <w:sz w:val="26"/>
          <w:szCs w:val="26"/>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53135D">
        <w:rPr>
          <w:rFonts w:ascii="Times New Roman" w:eastAsia="Calibri" w:hAnsi="Times New Roman" w:cs="Times New Roman"/>
          <w:sz w:val="26"/>
          <w:szCs w:val="26"/>
          <w:lang w:eastAsia="ru-RU"/>
        </w:rPr>
        <w:t>;</w:t>
      </w:r>
    </w:p>
    <w:p w:rsidR="00730607" w:rsidRDefault="00730607" w:rsidP="00730607">
      <w:pPr>
        <w:tabs>
          <w:tab w:val="left" w:pos="318"/>
        </w:tabs>
        <w:spacing w:after="0" w:line="240" w:lineRule="auto"/>
        <w:ind w:firstLine="720"/>
        <w:jc w:val="both"/>
        <w:rPr>
          <w:rFonts w:ascii="Times New Roman" w:hAnsi="Times New Roman" w:cs="Times New Roman"/>
          <w:sz w:val="26"/>
          <w:szCs w:val="26"/>
        </w:rPr>
      </w:pPr>
      <w:r w:rsidRPr="0053135D">
        <w:rPr>
          <w:rFonts w:ascii="Times New Roman" w:eastAsia="Calibri" w:hAnsi="Times New Roman" w:cs="Times New Roman"/>
          <w:sz w:val="26"/>
          <w:szCs w:val="26"/>
          <w:lang w:eastAsia="ru-RU"/>
        </w:rPr>
        <w:t xml:space="preserve">проверить качество отображения </w:t>
      </w:r>
      <w:r>
        <w:rPr>
          <w:rFonts w:ascii="Times New Roman" w:hAnsi="Times New Roman" w:cs="Times New Roman"/>
          <w:sz w:val="26"/>
          <w:szCs w:val="26"/>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730607" w:rsidRDefault="00730607" w:rsidP="0073060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наличие соединения со специализированным федеральным порталом на  станции</w:t>
      </w:r>
      <w:r>
        <w:rPr>
          <w:rFonts w:ascii="Times New Roman" w:eastAsia="Calibri" w:hAnsi="Times New Roman" w:cs="Times New Roman"/>
          <w:sz w:val="26"/>
          <w:szCs w:val="26"/>
          <w:lang w:eastAsia="ru-RU"/>
        </w:rPr>
        <w:t xml:space="preserve"> авторизации</w:t>
      </w:r>
      <w:r w:rsidRPr="0053135D">
        <w:rPr>
          <w:rFonts w:ascii="Times New Roman" w:eastAsia="Calibri" w:hAnsi="Times New Roman" w:cs="Times New Roman"/>
          <w:sz w:val="26"/>
          <w:szCs w:val="26"/>
          <w:lang w:eastAsia="ru-RU"/>
        </w:rPr>
        <w:t xml:space="preserve"> 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730607" w:rsidRPr="00655A0F" w:rsidRDefault="00730607" w:rsidP="0073060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на каждой станции печати ЭМ в каждой аудитории подготовки, назначенной на экзамен, и резервных станциях печати провести техническую подготовку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Pr>
          <w:rFonts w:ascii="Times New Roman" w:eastAsia="Times New Roman" w:hAnsi="Times New Roman" w:cs="Times New Roman"/>
          <w:sz w:val="26"/>
          <w:szCs w:val="26"/>
          <w:lang w:eastAsia="ru-RU"/>
        </w:rPr>
        <w:t xml:space="preserve"> (тестовый комплект ЭМ по устному экзамену включает только бланк регистрации)</w:t>
      </w:r>
      <w:r w:rsidRPr="008A0B51">
        <w:rPr>
          <w:rFonts w:ascii="Times New Roman" w:eastAsia="Times New Roman" w:hAnsi="Times New Roman" w:cs="Times New Roman"/>
          <w:sz w:val="26"/>
          <w:szCs w:val="26"/>
          <w:lang w:eastAsia="ru-RU"/>
        </w:rPr>
        <w:t>;</w:t>
      </w:r>
    </w:p>
    <w:p w:rsidR="00730607" w:rsidRDefault="00730607" w:rsidP="0073060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на станции авторизации, установленной на отдельной рабочей станции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Штабе ППЭ,</w:t>
      </w:r>
      <w:r w:rsidRPr="0053135D">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включая резервную</w:t>
      </w:r>
      <w:r w:rsidRPr="0053135D">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провести техническую подготовку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Pr="008A0B51">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за исключением тестовой печати ДБО № 2</w:t>
      </w:r>
      <w:r w:rsidRPr="008A0B51">
        <w:rPr>
          <w:rFonts w:ascii="Times New Roman" w:eastAsia="Times New Roman" w:hAnsi="Times New Roman" w:cs="Times New Roman"/>
          <w:sz w:val="26"/>
          <w:szCs w:val="26"/>
          <w:lang w:eastAsia="ru-RU"/>
        </w:rPr>
        <w:t>);</w:t>
      </w:r>
    </w:p>
    <w:p w:rsidR="00730607" w:rsidRDefault="00F60262" w:rsidP="0073060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730607">
        <w:rPr>
          <w:rFonts w:ascii="Times New Roman" w:eastAsia="Times New Roman" w:hAnsi="Times New Roman" w:cs="Times New Roman"/>
          <w:sz w:val="26"/>
          <w:szCs w:val="26"/>
          <w:lang w:eastAsia="ru-RU"/>
        </w:rPr>
        <w:t xml:space="preserve">ри осуществлении перевода бланков ответов участников ЕГЭ </w:t>
      </w:r>
      <w:r w:rsidR="00C00123">
        <w:rPr>
          <w:rFonts w:ascii="Times New Roman" w:eastAsia="Times New Roman" w:hAnsi="Times New Roman" w:cs="Times New Roman"/>
          <w:sz w:val="26"/>
          <w:szCs w:val="26"/>
          <w:lang w:eastAsia="ru-RU"/>
        </w:rPr>
        <w:t xml:space="preserve">                                  </w:t>
      </w:r>
      <w:r w:rsidR="00730607">
        <w:rPr>
          <w:rFonts w:ascii="Times New Roman" w:eastAsia="Times New Roman" w:hAnsi="Times New Roman" w:cs="Times New Roman"/>
          <w:sz w:val="26"/>
          <w:szCs w:val="26"/>
          <w:lang w:eastAsia="ru-RU"/>
        </w:rPr>
        <w:t xml:space="preserve">в электронный вид в ППЭ (сканирования в Штабе ППЭ) выполнить техническую подготовку к процедуре сканирования </w:t>
      </w:r>
      <w:r w:rsidR="00730607"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00730607" w:rsidRPr="008A0B51">
        <w:rPr>
          <w:rFonts w:ascii="Times New Roman" w:eastAsia="Times New Roman" w:hAnsi="Times New Roman" w:cs="Times New Roman"/>
          <w:sz w:val="26"/>
          <w:szCs w:val="26"/>
          <w:lang w:eastAsia="ru-RU"/>
        </w:rPr>
        <w:t xml:space="preserve"> </w:t>
      </w:r>
      <w:r w:rsidR="00730607">
        <w:rPr>
          <w:rFonts w:ascii="Times New Roman" w:eastAsia="Times New Roman" w:hAnsi="Times New Roman" w:cs="Times New Roman"/>
          <w:sz w:val="26"/>
          <w:szCs w:val="26"/>
          <w:lang w:eastAsia="ru-RU"/>
        </w:rPr>
        <w:t>(тестовый комплект ЭМ по устному экзамену включает только бланк регистрации)</w:t>
      </w:r>
      <w:r w:rsidR="00730607" w:rsidRPr="008A0B51">
        <w:rPr>
          <w:rFonts w:ascii="Times New Roman" w:eastAsia="Times New Roman" w:hAnsi="Times New Roman" w:cs="Times New Roman"/>
          <w:sz w:val="26"/>
          <w:szCs w:val="26"/>
          <w:lang w:eastAsia="ru-RU"/>
        </w:rPr>
        <w:t>;</w:t>
      </w:r>
    </w:p>
    <w:p w:rsidR="00F60262" w:rsidRPr="0053135D"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Подготовить дополнительное</w:t>
      </w:r>
      <w:r w:rsidRPr="008A0B51">
        <w:rPr>
          <w:rFonts w:ascii="Times New Roman" w:eastAsia="Calibri" w:hAnsi="Times New Roman" w:cs="Times New Roman"/>
          <w:sz w:val="26"/>
          <w:szCs w:val="26"/>
          <w:lang w:eastAsia="ru-RU"/>
        </w:rPr>
        <w:t xml:space="preserve"> (резервное)</w:t>
      </w:r>
      <w:r w:rsidRPr="0053135D">
        <w:rPr>
          <w:rFonts w:ascii="Times New Roman" w:eastAsia="Calibri" w:hAnsi="Times New Roman" w:cs="Times New Roman"/>
          <w:sz w:val="26"/>
          <w:szCs w:val="26"/>
          <w:lang w:eastAsia="ru-RU"/>
        </w:rPr>
        <w:t xml:space="preserve"> оборудование, необходимое для проведения устного экзамена:</w:t>
      </w:r>
    </w:p>
    <w:p w:rsidR="00730607" w:rsidRPr="008A0B51" w:rsidRDefault="00F60262" w:rsidP="00F60262">
      <w:pPr>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Calibri" w:hAnsi="Times New Roman" w:cs="Times New Roman"/>
          <w:sz w:val="26"/>
          <w:szCs w:val="26"/>
          <w:lang w:eastAsia="ru-RU"/>
        </w:rPr>
        <w:t>основной и резервный флеш-накопител</w:t>
      </w:r>
      <w:r>
        <w:rPr>
          <w:rFonts w:ascii="Times New Roman" w:eastAsia="Calibri" w:hAnsi="Times New Roman" w:cs="Times New Roman"/>
          <w:sz w:val="26"/>
          <w:szCs w:val="26"/>
          <w:lang w:eastAsia="ru-RU"/>
        </w:rPr>
        <w:t xml:space="preserve">и для переноса </w:t>
      </w:r>
      <w:r w:rsidRPr="008A0B51">
        <w:rPr>
          <w:rFonts w:ascii="Times New Roman" w:eastAsia="Calibri" w:hAnsi="Times New Roman" w:cs="Times New Roman"/>
          <w:sz w:val="26"/>
          <w:szCs w:val="26"/>
          <w:lang w:eastAsia="ru-RU"/>
        </w:rPr>
        <w:t>электронных материалов между рабочими станциями ППЭ</w:t>
      </w:r>
      <w:r w:rsidR="00DA755C">
        <w:rPr>
          <w:rFonts w:ascii="Times New Roman" w:eastAsia="Calibri" w:hAnsi="Times New Roman" w:cs="Times New Roman"/>
          <w:sz w:val="26"/>
          <w:szCs w:val="26"/>
          <w:lang w:eastAsia="ru-RU"/>
        </w:rPr>
        <w:t>;</w:t>
      </w:r>
    </w:p>
    <w:p w:rsidR="00F60262" w:rsidRPr="0053135D"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USB-модем для обеспечения резервного канала доступа в информаци</w:t>
      </w:r>
      <w:r>
        <w:rPr>
          <w:rFonts w:ascii="Times New Roman" w:eastAsia="Calibri" w:hAnsi="Times New Roman" w:cs="Times New Roman"/>
          <w:sz w:val="26"/>
          <w:szCs w:val="26"/>
          <w:lang w:eastAsia="ru-RU"/>
        </w:rPr>
        <w:t>онно-телекоммуникационную сеть Интернет</w:t>
      </w:r>
      <w:r w:rsidRPr="0053135D">
        <w:rPr>
          <w:rFonts w:ascii="Times New Roman" w:eastAsia="Calibri" w:hAnsi="Times New Roman" w:cs="Times New Roman"/>
          <w:sz w:val="26"/>
          <w:szCs w:val="26"/>
          <w:lang w:eastAsia="ru-RU"/>
        </w:rPr>
        <w:t>. USB-модем используется в случае возникновения проблем с доступом в информационно-телекоммуникационную сеть «Интернет» по стационарному каналу связи;</w:t>
      </w:r>
    </w:p>
    <w:p w:rsidR="00F60262"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ЕГЭ организаторами;</w:t>
      </w:r>
    </w:p>
    <w:p w:rsidR="00F60262" w:rsidRPr="008A0B51"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принтер, который будет использоваться для печати сопроводительной документации к флеш-накопителям с аудиозаписями устных ответов участников </w:t>
      </w:r>
      <w:r w:rsidRPr="0053135D">
        <w:rPr>
          <w:rFonts w:ascii="Times New Roman" w:eastAsia="Calibri" w:hAnsi="Times New Roman" w:cs="Times New Roman"/>
          <w:sz w:val="26"/>
          <w:szCs w:val="26"/>
          <w:lang w:eastAsia="ru-RU"/>
        </w:rPr>
        <w:lastRenderedPageBreak/>
        <w:t>ЕГЭ</w:t>
      </w:r>
      <w:r>
        <w:rPr>
          <w:rFonts w:ascii="Times New Roman" w:eastAsia="Calibri" w:hAnsi="Times New Roman" w:cs="Times New Roman"/>
          <w:sz w:val="26"/>
          <w:szCs w:val="26"/>
          <w:lang w:eastAsia="ru-RU"/>
        </w:rPr>
        <w:t xml:space="preserve"> (может использоваться принтер, подключенный к станции авторизации для печати ДБО</w:t>
      </w:r>
      <w:r>
        <w:rPr>
          <w:rFonts w:ascii="Times New Roman" w:eastAsia="Calibri" w:hAnsi="Times New Roman" w:cs="Times New Roman"/>
          <w:sz w:val="26"/>
          <w:szCs w:val="26"/>
          <w:lang w:val="en-US" w:eastAsia="ru-RU"/>
        </w:rPr>
        <w:t> </w:t>
      </w:r>
      <w:r>
        <w:rPr>
          <w:rFonts w:ascii="Times New Roman" w:eastAsia="Calibri" w:hAnsi="Times New Roman" w:cs="Times New Roman"/>
          <w:sz w:val="26"/>
          <w:szCs w:val="26"/>
          <w:lang w:eastAsia="ru-RU"/>
        </w:rPr>
        <w:t>№ 2</w:t>
      </w:r>
      <w:r w:rsidRPr="008A0B51">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случае применения технологии печати полного комплекта)</w:t>
      </w:r>
      <w:r w:rsidR="00042F61">
        <w:rPr>
          <w:rFonts w:ascii="Times New Roman" w:eastAsia="Calibri" w:hAnsi="Times New Roman" w:cs="Times New Roman"/>
          <w:sz w:val="26"/>
          <w:szCs w:val="26"/>
          <w:lang w:eastAsia="ru-RU"/>
        </w:rPr>
        <w:t>;</w:t>
      </w:r>
    </w:p>
    <w:p w:rsidR="00730607" w:rsidRPr="0053135D" w:rsidRDefault="00393AD6" w:rsidP="0073060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резервный внешний </w:t>
      </w:r>
      <w:r w:rsidRPr="0053135D">
        <w:rPr>
          <w:rFonts w:ascii="Times New Roman" w:eastAsia="Calibri" w:hAnsi="Times New Roman" w:cs="Times New Roman"/>
          <w:sz w:val="26"/>
          <w:szCs w:val="26"/>
          <w:lang w:val="en-US" w:eastAsia="ru-RU"/>
        </w:rPr>
        <w:t>CD</w:t>
      </w:r>
      <w:r w:rsidRPr="008A0B51">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val="en-US" w:eastAsia="ru-RU"/>
        </w:rPr>
        <w:t>DVD</w:t>
      </w:r>
      <w:r w:rsidRPr="008A0B51">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привод</w:t>
      </w:r>
      <w:r>
        <w:rPr>
          <w:rFonts w:ascii="Times New Roman" w:eastAsia="Calibri" w:hAnsi="Times New Roman" w:cs="Times New Roman"/>
          <w:sz w:val="26"/>
          <w:szCs w:val="26"/>
          <w:lang w:eastAsia="ru-RU"/>
        </w:rPr>
        <w:t>;</w:t>
      </w:r>
    </w:p>
    <w:p w:rsidR="00393AD6" w:rsidRPr="008A0B51" w:rsidRDefault="00393AD6" w:rsidP="00393AD6">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рабочие станции участника ЕГЭ </w:t>
      </w:r>
      <w:r>
        <w:rPr>
          <w:rFonts w:ascii="Times New Roman" w:eastAsia="Calibri" w:hAnsi="Times New Roman" w:cs="Times New Roman"/>
          <w:sz w:val="26"/>
          <w:szCs w:val="26"/>
          <w:lang w:eastAsia="ru-RU"/>
        </w:rPr>
        <w:t>для замены рабочих станций записи ответов (</w:t>
      </w:r>
      <w:r w:rsidRPr="0053135D">
        <w:rPr>
          <w:rFonts w:ascii="Times New Roman" w:eastAsia="Calibri" w:hAnsi="Times New Roman" w:cs="Times New Roman"/>
          <w:sz w:val="26"/>
          <w:szCs w:val="26"/>
          <w:lang w:eastAsia="ru-RU"/>
        </w:rPr>
        <w:t xml:space="preserve">по одной на каждую аудиторию проведения с 4-мя рабочими станциями </w:t>
      </w:r>
      <w:r>
        <w:rPr>
          <w:rFonts w:ascii="Times New Roman" w:eastAsia="Calibri" w:hAnsi="Times New Roman" w:cs="Times New Roman"/>
          <w:sz w:val="26"/>
          <w:szCs w:val="26"/>
          <w:lang w:eastAsia="ru-RU"/>
        </w:rPr>
        <w:t>записями ответов)</w:t>
      </w:r>
      <w:r w:rsidRPr="008A0B51">
        <w:rPr>
          <w:rFonts w:ascii="Times New Roman" w:eastAsia="Calibri" w:hAnsi="Times New Roman" w:cs="Times New Roman"/>
          <w:sz w:val="26"/>
          <w:szCs w:val="26"/>
          <w:lang w:eastAsia="ru-RU"/>
        </w:rPr>
        <w:t>;</w:t>
      </w:r>
    </w:p>
    <w:p w:rsidR="00393AD6" w:rsidRPr="008A0B51" w:rsidRDefault="00393AD6" w:rsidP="00393AD6">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резервную рабочую станцию </w:t>
      </w:r>
      <w:r>
        <w:rPr>
          <w:rFonts w:ascii="Times New Roman" w:eastAsia="Times New Roman" w:hAnsi="Times New Roman" w:cs="Times New Roman"/>
          <w:sz w:val="26"/>
          <w:szCs w:val="26"/>
          <w:lang w:eastAsia="ru-RU"/>
        </w:rPr>
        <w:t>для замены станции авторизации</w:t>
      </w:r>
      <w:r>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8A0B51">
        <w:rPr>
          <w:rFonts w:ascii="Times New Roman" w:eastAsia="Calibri" w:hAnsi="Times New Roman" w:cs="Times New Roman"/>
          <w:sz w:val="26"/>
          <w:szCs w:val="26"/>
          <w:lang w:eastAsia="ru-RU"/>
        </w:rPr>
        <w:t>;</w:t>
      </w:r>
    </w:p>
    <w:p w:rsidR="002260ED" w:rsidRPr="00655A0F" w:rsidRDefault="002260ED" w:rsidP="002260ED">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прочее дополнительное (резервное) оборудование необходимое для печати полного комплекта ЭМ и сканирования бланков (в случае, если в ППЭ выполняется сканирование)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Pr="0053135D">
        <w:rPr>
          <w:rFonts w:ascii="Times New Roman" w:eastAsia="Calibri" w:hAnsi="Times New Roman" w:cs="Times New Roman"/>
          <w:sz w:val="26"/>
          <w:szCs w:val="26"/>
          <w:lang w:eastAsia="ru-RU"/>
        </w:rPr>
        <w:t>.</w:t>
      </w:r>
    </w:p>
    <w:p w:rsidR="002260ED" w:rsidRDefault="002260ED" w:rsidP="002260ED">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мониторинга готовности ППЭ с помощью станции авторизации в Штабе ППЭ.</w:t>
      </w:r>
    </w:p>
    <w:p w:rsidR="00730607" w:rsidRDefault="00730607" w:rsidP="00730607">
      <w:pPr>
        <w:tabs>
          <w:tab w:val="left" w:pos="318"/>
        </w:tabs>
        <w:spacing w:after="0" w:line="240" w:lineRule="auto"/>
        <w:ind w:firstLine="720"/>
        <w:jc w:val="both"/>
        <w:rPr>
          <w:rFonts w:ascii="Times New Roman" w:hAnsi="Times New Roman" w:cs="Times New Roman"/>
          <w:sz w:val="26"/>
          <w:szCs w:val="26"/>
        </w:rPr>
      </w:pPr>
    </w:p>
    <w:p w:rsidR="0027207F" w:rsidRDefault="005F32CA"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47336">
        <w:rPr>
          <w:rFonts w:ascii="Times New Roman" w:eastAsia="Times New Roman" w:hAnsi="Times New Roman" w:cs="Times New Roman"/>
          <w:sz w:val="26"/>
          <w:szCs w:val="26"/>
          <w:lang w:eastAsia="ru-RU"/>
        </w:rPr>
        <w:t>Не ранее чем за 5 календарных дней и н</w:t>
      </w:r>
      <w:r w:rsidR="0027207F" w:rsidRPr="00C47336">
        <w:rPr>
          <w:rFonts w:ascii="Times New Roman" w:eastAsia="Times New Roman" w:hAnsi="Times New Roman" w:cs="Times New Roman"/>
          <w:sz w:val="26"/>
          <w:szCs w:val="26"/>
          <w:lang w:eastAsia="ru-RU"/>
        </w:rPr>
        <w:t>е позднее</w:t>
      </w:r>
      <w:r w:rsidR="00B74CCD" w:rsidRPr="00453745">
        <w:rPr>
          <w:rFonts w:ascii="Times New Roman" w:eastAsia="Times New Roman" w:hAnsi="Times New Roman" w:cs="Times New Roman"/>
          <w:sz w:val="26"/>
          <w:szCs w:val="26"/>
          <w:lang w:eastAsia="ru-RU"/>
        </w:rPr>
        <w:t>,</w:t>
      </w:r>
      <w:r w:rsidR="0027207F" w:rsidRPr="00387AC8">
        <w:rPr>
          <w:rFonts w:ascii="Times New Roman" w:eastAsia="Times New Roman" w:hAnsi="Times New Roman" w:cs="Times New Roman"/>
          <w:sz w:val="26"/>
          <w:szCs w:val="26"/>
          <w:lang w:eastAsia="ru-RU"/>
        </w:rPr>
        <w:t xml:space="preserve"> чем за </w:t>
      </w:r>
      <w:r w:rsidRPr="00C47336">
        <w:rPr>
          <w:rFonts w:ascii="Times New Roman" w:eastAsia="Times New Roman" w:hAnsi="Times New Roman" w:cs="Times New Roman"/>
          <w:sz w:val="26"/>
          <w:szCs w:val="26"/>
          <w:lang w:eastAsia="ru-RU"/>
        </w:rPr>
        <w:t>1</w:t>
      </w:r>
      <w:r w:rsidR="0027207F" w:rsidRPr="00C47336">
        <w:rPr>
          <w:rFonts w:ascii="Times New Roman" w:eastAsia="Times New Roman" w:hAnsi="Times New Roman" w:cs="Times New Roman"/>
          <w:sz w:val="26"/>
          <w:szCs w:val="26"/>
          <w:lang w:eastAsia="ru-RU"/>
        </w:rPr>
        <w:t xml:space="preserve"> календарный день до дня проведения экзамена необходимо</w:t>
      </w:r>
      <w:r w:rsidR="00B74CCD" w:rsidRPr="00453745">
        <w:rPr>
          <w:rFonts w:ascii="Times New Roman" w:eastAsia="Times New Roman" w:hAnsi="Times New Roman" w:cs="Times New Roman"/>
          <w:sz w:val="26"/>
          <w:szCs w:val="26"/>
          <w:lang w:eastAsia="ru-RU"/>
        </w:rPr>
        <w:t xml:space="preserve"> </w:t>
      </w:r>
      <w:r w:rsidR="001224C9" w:rsidRPr="00453745">
        <w:rPr>
          <w:rFonts w:ascii="Times New Roman" w:eastAsia="Times New Roman" w:hAnsi="Times New Roman" w:cs="Times New Roman"/>
          <w:sz w:val="26"/>
          <w:szCs w:val="26"/>
          <w:lang w:eastAsia="ru-RU"/>
        </w:rPr>
        <w:t>с</w:t>
      </w:r>
      <w:r w:rsidR="00B74CCD" w:rsidRPr="00453745">
        <w:rPr>
          <w:rFonts w:ascii="Times New Roman" w:eastAsia="Times New Roman" w:hAnsi="Times New Roman" w:cs="Times New Roman"/>
          <w:sz w:val="26"/>
          <w:szCs w:val="26"/>
          <w:lang w:eastAsia="ru-RU"/>
        </w:rPr>
        <w:t>овместно с членом ГЭК и руководителем ППЭ</w:t>
      </w:r>
      <w:r w:rsidR="0027207F" w:rsidRPr="00387AC8">
        <w:rPr>
          <w:rFonts w:ascii="Times New Roman" w:eastAsia="Times New Roman" w:hAnsi="Times New Roman" w:cs="Times New Roman"/>
          <w:sz w:val="26"/>
          <w:szCs w:val="26"/>
          <w:lang w:eastAsia="ru-RU"/>
        </w:rPr>
        <w:t xml:space="preserve"> пр</w:t>
      </w:r>
      <w:r w:rsidRPr="00C47336">
        <w:rPr>
          <w:rFonts w:ascii="Times New Roman" w:eastAsia="Times New Roman" w:hAnsi="Times New Roman" w:cs="Times New Roman"/>
          <w:sz w:val="26"/>
          <w:szCs w:val="26"/>
          <w:lang w:eastAsia="ru-RU"/>
        </w:rPr>
        <w:t>о</w:t>
      </w:r>
      <w:r w:rsidR="0027207F" w:rsidRPr="00C47336">
        <w:rPr>
          <w:rFonts w:ascii="Times New Roman" w:eastAsia="Times New Roman" w:hAnsi="Times New Roman" w:cs="Times New Roman"/>
          <w:sz w:val="26"/>
          <w:szCs w:val="26"/>
          <w:lang w:eastAsia="ru-RU"/>
        </w:rPr>
        <w:t>вести контроль технической готовности:</w:t>
      </w:r>
    </w:p>
    <w:p w:rsidR="0027207F" w:rsidRDefault="0027207F" w:rsidP="0045374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получить от РЦОИ </w:t>
      </w:r>
      <w:r w:rsidRPr="0053135D">
        <w:rPr>
          <w:rFonts w:ascii="Times New Roman" w:eastAsia="Times New Roman" w:hAnsi="Times New Roman" w:cs="Times New Roman"/>
          <w:sz w:val="26"/>
          <w:szCs w:val="26"/>
          <w:lang w:eastAsia="ru-RU"/>
        </w:rPr>
        <w:t>ППЭ-01-01-У «Протокол технической готовности</w:t>
      </w:r>
      <w:r>
        <w:rPr>
          <w:rFonts w:ascii="Times New Roman" w:eastAsia="Times New Roman" w:hAnsi="Times New Roman" w:cs="Times New Roman"/>
          <w:sz w:val="26"/>
          <w:szCs w:val="26"/>
          <w:lang w:eastAsia="ru-RU"/>
        </w:rPr>
        <w:t xml:space="preserve"> ППЭ к экзамену в устной форме»;</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выполнить тиражирование инструкции для участников ЕГЭ по использованию программного обеспечения сдачи устного экзамена по иностранным языкам: одна инструкция на участника ЕГЭ по языку сдаваемого экзамена участников для предоставления в аудиториях подготовки и одна инструкция на аудиторию проведения на каждом языке сдаваемого в аудитории проведения экзамена;</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передать руководителю ППЭ инструкции для участников ЕГЭ для предоставления в аудиториях подготовки;</w:t>
      </w:r>
    </w:p>
    <w:p w:rsidR="0027207F" w:rsidRDefault="0027207F" w:rsidP="00453745">
      <w:pPr>
        <w:tabs>
          <w:tab w:val="left" w:pos="318"/>
        </w:tabs>
        <w:spacing w:after="0" w:line="240" w:lineRule="auto"/>
        <w:ind w:firstLine="709"/>
        <w:jc w:val="both"/>
        <w:rPr>
          <w:rFonts w:ascii="Times New Roman" w:hAnsi="Times New Roman" w:cs="Times New Roman"/>
          <w:sz w:val="26"/>
          <w:szCs w:val="26"/>
        </w:rPr>
      </w:pPr>
      <w:r w:rsidRPr="0053135D">
        <w:rPr>
          <w:rFonts w:ascii="Times New Roman" w:eastAsia="Calibri" w:hAnsi="Times New Roman" w:cs="Times New Roman"/>
          <w:sz w:val="26"/>
          <w:szCs w:val="26"/>
          <w:lang w:eastAsia="ru-RU"/>
        </w:rPr>
        <w:t xml:space="preserve">проверить </w:t>
      </w:r>
      <w:r>
        <w:rPr>
          <w:rFonts w:ascii="Times New Roman" w:eastAsia="Calibri" w:hAnsi="Times New Roman" w:cs="Times New Roman"/>
          <w:sz w:val="26"/>
          <w:szCs w:val="26"/>
          <w:lang w:eastAsia="ru-RU"/>
        </w:rPr>
        <w:t xml:space="preserve">работоспособность </w:t>
      </w:r>
      <w:r w:rsidRPr="0053135D">
        <w:rPr>
          <w:rFonts w:ascii="Times New Roman" w:eastAsia="Calibri" w:hAnsi="Times New Roman" w:cs="Times New Roman"/>
          <w:sz w:val="26"/>
          <w:szCs w:val="26"/>
          <w:lang w:eastAsia="ru-RU"/>
        </w:rPr>
        <w:t xml:space="preserve">средств криптозащиты на  станции </w:t>
      </w:r>
      <w:r>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 и провести авторизацию каждого члена ГЭК, назначенного на экзамен, на специализированном федеральном портале с использованием токена члена ГЭК</w:t>
      </w:r>
      <w:r w:rsidR="00D72757">
        <w:rPr>
          <w:rFonts w:ascii="Times New Roman" w:eastAsia="Calibri" w:hAnsi="Times New Roman" w:cs="Times New Roman"/>
          <w:sz w:val="26"/>
          <w:szCs w:val="26"/>
          <w:lang w:eastAsia="ru-RU"/>
        </w:rPr>
        <w:t xml:space="preserve"> (авторизация проводится не ранее 2 рабочих дней и не позднее 18</w:t>
      </w:r>
      <w:r w:rsidR="00C00123">
        <w:rPr>
          <w:rFonts w:ascii="Times New Roman" w:eastAsia="Calibri" w:hAnsi="Times New Roman" w:cs="Times New Roman"/>
          <w:sz w:val="26"/>
          <w:szCs w:val="26"/>
          <w:lang w:eastAsia="ru-RU"/>
        </w:rPr>
        <w:t>.</w:t>
      </w:r>
      <w:r w:rsidR="00D72757">
        <w:rPr>
          <w:rFonts w:ascii="Times New Roman" w:eastAsia="Calibri" w:hAnsi="Times New Roman" w:cs="Times New Roman"/>
          <w:sz w:val="26"/>
          <w:szCs w:val="26"/>
          <w:lang w:eastAsia="ru-RU"/>
        </w:rPr>
        <w:t>00 календарного дня, предшествующего экзамену)</w:t>
      </w:r>
      <w:r w:rsidRPr="008A0B51">
        <w:rPr>
          <w:rFonts w:ascii="Times New Roman" w:eastAsia="Calibri" w:hAnsi="Times New Roman" w:cs="Times New Roman"/>
          <w:sz w:val="26"/>
          <w:szCs w:val="26"/>
          <w:lang w:eastAsia="ru-RU"/>
        </w:rPr>
        <w:t>;</w:t>
      </w:r>
      <w:r w:rsidRPr="00C55A55">
        <w:rPr>
          <w:rFonts w:ascii="Times New Roman" w:hAnsi="Times New Roman" w:cs="Times New Roman"/>
          <w:sz w:val="26"/>
          <w:szCs w:val="26"/>
        </w:rPr>
        <w:t xml:space="preserve"> </w:t>
      </w:r>
      <w:r w:rsidR="00C00123">
        <w:rPr>
          <w:rFonts w:ascii="Times New Roman" w:hAnsi="Times New Roman" w:cs="Times New Roman"/>
          <w:sz w:val="26"/>
          <w:szCs w:val="26"/>
        </w:rPr>
        <w:t xml:space="preserve">                           </w:t>
      </w:r>
      <w:r w:rsidRPr="002440C9">
        <w:rPr>
          <w:rFonts w:ascii="Times New Roman" w:hAnsi="Times New Roman" w:cs="Times New Roman"/>
          <w:sz w:val="26"/>
          <w:szCs w:val="26"/>
        </w:rPr>
        <w:t xml:space="preserve">по результатам авторизации убедиться, что все члены имеют назначение </w:t>
      </w:r>
      <w:r w:rsidR="00C00123">
        <w:rPr>
          <w:rFonts w:ascii="Times New Roman" w:hAnsi="Times New Roman" w:cs="Times New Roman"/>
          <w:sz w:val="26"/>
          <w:szCs w:val="26"/>
        </w:rPr>
        <w:t xml:space="preserve">                              </w:t>
      </w:r>
      <w:r w:rsidRPr="002440C9">
        <w:rPr>
          <w:rFonts w:ascii="Times New Roman" w:hAnsi="Times New Roman" w:cs="Times New Roman"/>
          <w:sz w:val="26"/>
          <w:szCs w:val="26"/>
        </w:rPr>
        <w:t>на экзамен, а также настройки ППЭ станции авторизации подтверждены</w:t>
      </w:r>
      <w:r>
        <w:rPr>
          <w:rFonts w:ascii="Times New Roman" w:hAnsi="Times New Roman" w:cs="Times New Roman"/>
          <w:sz w:val="26"/>
          <w:szCs w:val="26"/>
        </w:rPr>
        <w:t>;</w:t>
      </w:r>
    </w:p>
    <w:p w:rsidR="00B933F5" w:rsidRPr="00453745" w:rsidRDefault="00B933F5" w:rsidP="00453745">
      <w:pPr>
        <w:spacing w:after="0" w:line="240" w:lineRule="auto"/>
        <w:ind w:firstLine="709"/>
        <w:jc w:val="both"/>
        <w:rPr>
          <w:rFonts w:ascii="Calibri" w:eastAsia="Calibri" w:hAnsi="Calibri" w:cs="Times New Roman"/>
          <w:sz w:val="26"/>
          <w:szCs w:val="26"/>
        </w:rPr>
      </w:pPr>
      <w:r w:rsidRPr="00453745">
        <w:rPr>
          <w:rFonts w:ascii="Times New Roman" w:eastAsia="Calibri" w:hAnsi="Times New Roman" w:cs="Times New Roman"/>
          <w:bCs/>
          <w:sz w:val="26"/>
          <w:szCs w:val="26"/>
          <w:lang w:eastAsia="ru-RU"/>
        </w:rPr>
        <w:t>на каждой станции печати ЭМ в каждой аудитории подготовки, назначенной на экзамен, и резервных станциях печати провести контроль технической готовности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B933F5" w:rsidRPr="00453745" w:rsidRDefault="00B933F5" w:rsidP="00453745">
      <w:pPr>
        <w:spacing w:after="0" w:line="240" w:lineRule="auto"/>
        <w:ind w:firstLine="709"/>
        <w:jc w:val="both"/>
        <w:rPr>
          <w:rFonts w:ascii="Calibri" w:eastAsia="Calibri" w:hAnsi="Calibri" w:cs="Times New Roman"/>
          <w:sz w:val="26"/>
          <w:szCs w:val="26"/>
        </w:rPr>
      </w:pPr>
      <w:r w:rsidRPr="00453745">
        <w:rPr>
          <w:rFonts w:ascii="Times New Roman" w:eastAsia="Calibri" w:hAnsi="Times New Roman" w:cs="Times New Roman"/>
          <w:bCs/>
          <w:sz w:val="26"/>
          <w:szCs w:val="26"/>
          <w:lang w:eastAsia="ru-RU"/>
        </w:rPr>
        <w:t xml:space="preserve">при осуществлении перевода бланков ответов участников ЕГЭ </w:t>
      </w:r>
      <w:r w:rsidR="00C00123">
        <w:rPr>
          <w:rFonts w:ascii="Times New Roman" w:eastAsia="Calibri" w:hAnsi="Times New Roman" w:cs="Times New Roman"/>
          <w:bCs/>
          <w:sz w:val="26"/>
          <w:szCs w:val="26"/>
          <w:lang w:eastAsia="ru-RU"/>
        </w:rPr>
        <w:t xml:space="preserve">                                     </w:t>
      </w:r>
      <w:r w:rsidRPr="00453745">
        <w:rPr>
          <w:rFonts w:ascii="Times New Roman" w:eastAsia="Calibri" w:hAnsi="Times New Roman" w:cs="Times New Roman"/>
          <w:bCs/>
          <w:sz w:val="26"/>
          <w:szCs w:val="26"/>
          <w:lang w:eastAsia="ru-RU"/>
        </w:rPr>
        <w:t>в электронный вид в ППЭ (сканирования в Штабе ППЭ) провести контроль технической готовности к процедуре сканирования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27207F" w:rsidRDefault="0027207F" w:rsidP="00CC0088">
      <w:pPr>
        <w:spacing w:after="0" w:line="240" w:lineRule="auto"/>
        <w:ind w:firstLine="709"/>
        <w:jc w:val="both"/>
        <w:rPr>
          <w:rFonts w:ascii="Times New Roman" w:eastAsia="Times New Roman" w:hAnsi="Times New Roman" w:cs="Times New Roman"/>
          <w:sz w:val="26"/>
          <w:szCs w:val="26"/>
          <w:lang w:eastAsia="ru-RU"/>
        </w:rPr>
      </w:pPr>
      <w:r w:rsidRPr="00C47336">
        <w:rPr>
          <w:rFonts w:ascii="Times New Roman" w:eastAsia="Times New Roman" w:hAnsi="Times New Roman" w:cs="Times New Roman"/>
          <w:sz w:val="26"/>
          <w:szCs w:val="26"/>
          <w:lang w:eastAsia="ru-RU"/>
        </w:rPr>
        <w:t xml:space="preserve">проверить настройки экзамена по соответствующему учебному </w:t>
      </w:r>
      <w:r>
        <w:rPr>
          <w:rFonts w:ascii="Times New Roman" w:eastAsia="Times New Roman" w:hAnsi="Times New Roman" w:cs="Times New Roman"/>
          <w:sz w:val="26"/>
          <w:szCs w:val="26"/>
          <w:lang w:eastAsia="ru-RU"/>
        </w:rPr>
        <w:t>предмету: код региона, код ППЭ, номер аудитории, номер места;</w:t>
      </w:r>
    </w:p>
    <w:p w:rsidR="0027207F" w:rsidRDefault="0027207F" w:rsidP="0027207F">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проверить настройки системного времени;</w:t>
      </w:r>
    </w:p>
    <w:p w:rsidR="0027207F" w:rsidRPr="00876698" w:rsidRDefault="0027207F" w:rsidP="0027207F">
      <w:pPr>
        <w:spacing w:after="0" w:line="240" w:lineRule="auto"/>
        <w:ind w:firstLine="709"/>
        <w:jc w:val="both"/>
        <w:rPr>
          <w:rFonts w:ascii="Times New Roman" w:eastAsia="Calibri" w:hAnsi="Times New Roman" w:cs="Times New Roman"/>
          <w:sz w:val="26"/>
          <w:szCs w:val="26"/>
          <w:lang w:eastAsia="ru-RU"/>
        </w:rPr>
      </w:pPr>
      <w:r w:rsidRPr="00DA755C">
        <w:rPr>
          <w:rFonts w:ascii="Times New Roman" w:eastAsia="Times New Roman" w:hAnsi="Times New Roman" w:cs="Times New Roman"/>
          <w:sz w:val="26"/>
          <w:szCs w:val="26"/>
          <w:lang w:eastAsia="ru-RU"/>
        </w:rPr>
        <w:lastRenderedPageBreak/>
        <w:t>выполнить тестовую аудиозапись и</w:t>
      </w:r>
      <w:r w:rsidRPr="00DA755C">
        <w:rPr>
          <w:sz w:val="26"/>
          <w:szCs w:val="26"/>
        </w:rPr>
        <w:t xml:space="preserve"> </w:t>
      </w:r>
      <w:r w:rsidRPr="008D75E5">
        <w:rPr>
          <w:rFonts w:ascii="Times New Roman" w:eastAsia="Calibri" w:hAnsi="Times New Roman" w:cs="Times New Roman"/>
          <w:sz w:val="26"/>
          <w:szCs w:val="26"/>
          <w:lang w:eastAsia="ru-RU"/>
        </w:rPr>
        <w:t xml:space="preserve">оценить качество аудиозаписи </w:t>
      </w:r>
      <w:r w:rsidRPr="00E73313">
        <w:rPr>
          <w:rFonts w:ascii="Times New Roman" w:eastAsia="Times New Roman" w:hAnsi="Times New Roman" w:cs="Times New Roman"/>
          <w:sz w:val="26"/>
          <w:szCs w:val="26"/>
          <w:lang w:eastAsia="ru-RU"/>
        </w:rPr>
        <w:t>тестовое сообщение должно быть отчётливо слышно, звук гов</w:t>
      </w:r>
      <w:r w:rsidRPr="00876698">
        <w:rPr>
          <w:rFonts w:ascii="Times New Roman" w:eastAsia="Times New Roman" w:hAnsi="Times New Roman" w:cs="Times New Roman"/>
          <w:sz w:val="26"/>
          <w:szCs w:val="26"/>
          <w:lang w:eastAsia="ru-RU"/>
        </w:rPr>
        <w:t>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876698">
        <w:rPr>
          <w:rFonts w:ascii="Times New Roman" w:eastAsia="Calibri" w:hAnsi="Times New Roman" w:cs="Times New Roman"/>
          <w:sz w:val="26"/>
          <w:szCs w:val="26"/>
          <w:lang w:eastAsia="ru-RU"/>
        </w:rPr>
        <w:t>;</w:t>
      </w:r>
    </w:p>
    <w:p w:rsidR="0027207F" w:rsidRDefault="0027207F" w:rsidP="0027207F">
      <w:pPr>
        <w:spacing w:after="0" w:line="240" w:lineRule="auto"/>
        <w:ind w:firstLine="709"/>
        <w:jc w:val="both"/>
        <w:rPr>
          <w:rFonts w:ascii="Times New Roman" w:eastAsia="Times New Roman" w:hAnsi="Times New Roman" w:cs="Times New Roman"/>
          <w:sz w:val="26"/>
          <w:szCs w:val="26"/>
          <w:lang w:eastAsia="ru-RU"/>
        </w:rPr>
      </w:pPr>
      <w:r w:rsidRPr="00876698">
        <w:rPr>
          <w:rFonts w:ascii="Times New Roman" w:eastAsia="Times New Roman" w:hAnsi="Times New Roman" w:cs="Times New Roman"/>
          <w:sz w:val="26"/>
          <w:szCs w:val="26"/>
          <w:lang w:eastAsia="ru-RU"/>
        </w:rPr>
        <w:t>провести кон</w:t>
      </w:r>
      <w:r w:rsidRPr="007B72E0">
        <w:rPr>
          <w:rFonts w:ascii="Times New Roman" w:eastAsia="Times New Roman" w:hAnsi="Times New Roman" w:cs="Times New Roman"/>
          <w:sz w:val="26"/>
          <w:szCs w:val="26"/>
          <w:lang w:eastAsia="ru-RU"/>
        </w:rPr>
        <w:t xml:space="preserve">троль качества отображения </w:t>
      </w:r>
      <w:r w:rsidRPr="00E00DF5">
        <w:rPr>
          <w:rFonts w:ascii="Times New Roman" w:eastAsia="Times New Roman" w:hAnsi="Times New Roman" w:cs="Times New Roman"/>
          <w:sz w:val="26"/>
          <w:szCs w:val="26"/>
          <w:lang w:eastAsia="ru-RU"/>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r w:rsidR="00932F3F" w:rsidRPr="0068618B">
        <w:rPr>
          <w:rFonts w:ascii="Times New Roman" w:eastAsia="Times New Roman" w:hAnsi="Times New Roman" w:cs="Times New Roman"/>
          <w:sz w:val="26"/>
          <w:szCs w:val="26"/>
          <w:lang w:eastAsia="ru-RU"/>
        </w:rPr>
        <w:t>;</w:t>
      </w:r>
    </w:p>
    <w:p w:rsidR="00D72757" w:rsidRPr="0068618B" w:rsidRDefault="00D72757" w:rsidP="0027207F">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проверить работоспособность средств криптозащиты с использованием члена ГЭК;</w:t>
      </w:r>
    </w:p>
    <w:p w:rsidR="00932F3F" w:rsidRPr="0053135D" w:rsidRDefault="00932F3F" w:rsidP="00453745">
      <w:pPr>
        <w:spacing w:after="0" w:line="240" w:lineRule="auto"/>
        <w:ind w:firstLine="709"/>
        <w:jc w:val="both"/>
        <w:rPr>
          <w:rFonts w:ascii="Times New Roman" w:eastAsia="Times New Roman" w:hAnsi="Times New Roman" w:cs="Times New Roman"/>
          <w:sz w:val="26"/>
          <w:szCs w:val="26"/>
          <w:lang w:eastAsia="ru-RU"/>
        </w:rPr>
      </w:pPr>
      <w:r w:rsidRPr="00DA755C">
        <w:rPr>
          <w:rFonts w:ascii="Times New Roman" w:eastAsia="Times New Roman" w:hAnsi="Times New Roman" w:cs="Times New Roman"/>
          <w:sz w:val="26"/>
          <w:szCs w:val="26"/>
          <w:lang w:eastAsia="ru-RU"/>
        </w:rPr>
        <w:t>сохранить коды активации станции записи ответов (кроме резервных станций записи) для передачи организаторам в аудитории подготовки (один код на каждый предмет для каждой аудитории подготовки) и передать руководителю ППЭ;</w:t>
      </w:r>
    </w:p>
    <w:p w:rsidR="00FC1D28" w:rsidRDefault="00FC1D2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заполнить и сохранить на флеш-накопитель паспорт</w:t>
      </w:r>
      <w:r>
        <w:rPr>
          <w:rFonts w:ascii="Times New Roman" w:eastAsia="Times New Roman" w:hAnsi="Times New Roman" w:cs="Times New Roman"/>
          <w:sz w:val="26"/>
          <w:szCs w:val="26"/>
          <w:lang w:eastAsia="ru-RU"/>
        </w:rPr>
        <w:t xml:space="preserve"> станции записи ответов</w:t>
      </w:r>
      <w:r w:rsidRPr="0053135D">
        <w:rPr>
          <w:rFonts w:ascii="Times New Roman" w:eastAsia="Times New Roman" w:hAnsi="Times New Roman" w:cs="Times New Roman"/>
          <w:sz w:val="26"/>
          <w:szCs w:val="26"/>
          <w:lang w:eastAsia="ru-RU"/>
        </w:rPr>
        <w:t>, а также электронный акт технической готовности для передачи в систему мониторинга готовности ППЭ</w:t>
      </w:r>
      <w:r>
        <w:rPr>
          <w:rFonts w:ascii="Times New Roman" w:eastAsia="Times New Roman" w:hAnsi="Times New Roman" w:cs="Times New Roman"/>
          <w:sz w:val="26"/>
          <w:szCs w:val="26"/>
          <w:lang w:eastAsia="ru-RU"/>
        </w:rPr>
        <w:t>.</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рекомендуется перемещать станцию записи ответов с подключенной аудиогарнитурой после завершения контроля технической готовности.</w:t>
      </w:r>
    </w:p>
    <w:p w:rsidR="00FC1D2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наличие дополнительного (резервного) оборудования</w:t>
      </w:r>
      <w:r w:rsidR="00FC1D28">
        <w:rPr>
          <w:rFonts w:ascii="Times New Roman" w:eastAsia="Times New Roman" w:hAnsi="Times New Roman" w:cs="Times New Roman"/>
          <w:sz w:val="26"/>
          <w:szCs w:val="26"/>
          <w:lang w:eastAsia="ru-RU"/>
        </w:rPr>
        <w:t>:</w:t>
      </w:r>
    </w:p>
    <w:p w:rsidR="00FC1D28" w:rsidRPr="004C0651" w:rsidRDefault="00FC1D28" w:rsidP="00FC1D28">
      <w:pPr>
        <w:spacing w:after="0" w:line="240" w:lineRule="auto"/>
        <w:ind w:firstLine="709"/>
        <w:jc w:val="both"/>
        <w:rPr>
          <w:rFonts w:ascii="Times New Roman" w:eastAsia="Calibri" w:hAnsi="Times New Roman" w:cs="Times New Roman"/>
          <w:sz w:val="26"/>
          <w:szCs w:val="26"/>
          <w:lang w:eastAsia="ru-RU"/>
        </w:rPr>
      </w:pPr>
      <w:r w:rsidRPr="00DA755C">
        <w:rPr>
          <w:rFonts w:ascii="Times New Roman" w:eastAsia="Calibri" w:hAnsi="Times New Roman" w:cs="Times New Roman"/>
          <w:sz w:val="26"/>
          <w:szCs w:val="26"/>
          <w:lang w:eastAsia="ru-RU"/>
        </w:rPr>
        <w:t>основной и резервный флеш-накопители для переноса электронных материалов между рабочими станциями ППЭ;</w:t>
      </w:r>
    </w:p>
    <w:p w:rsidR="00FC1D28" w:rsidRPr="0053135D"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USB-модем для обеспечения резервного канала доступа в информационно-телекоммуникац</w:t>
      </w:r>
      <w:r>
        <w:rPr>
          <w:rFonts w:ascii="Times New Roman" w:eastAsia="Calibri" w:hAnsi="Times New Roman" w:cs="Times New Roman"/>
          <w:sz w:val="26"/>
          <w:szCs w:val="26"/>
          <w:lang w:eastAsia="ru-RU"/>
        </w:rPr>
        <w:t>ионную сеть Интернет</w:t>
      </w:r>
      <w:r w:rsidRPr="0053135D">
        <w:rPr>
          <w:rFonts w:ascii="Times New Roman" w:eastAsia="Calibri" w:hAnsi="Times New Roman" w:cs="Times New Roman"/>
          <w:sz w:val="26"/>
          <w:szCs w:val="26"/>
          <w:lang w:eastAsia="ru-RU"/>
        </w:rPr>
        <w:t>. USB-модем используется в случае возникновения проблем с доступом в информационно-телекоммуникационную сеть «Интернет» по стационарному каналу связи;</w:t>
      </w:r>
    </w:p>
    <w:p w:rsidR="00FC1D28"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ЕГЭ организаторами;</w:t>
      </w:r>
    </w:p>
    <w:p w:rsidR="00FC1D28" w:rsidRPr="008A0B51"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принтер, который будет использоваться для печати сопроводительной документации к флеш-накопителям с аудиозаписями устных ответов участников ЕГЭ</w:t>
      </w:r>
      <w:r>
        <w:rPr>
          <w:rFonts w:ascii="Times New Roman" w:eastAsia="Calibri" w:hAnsi="Times New Roman" w:cs="Times New Roman"/>
          <w:sz w:val="26"/>
          <w:szCs w:val="26"/>
          <w:lang w:eastAsia="ru-RU"/>
        </w:rPr>
        <w:t xml:space="preserve"> (может использоваться принтер, подключенный к станции авторизации для печати ДБО</w:t>
      </w:r>
      <w:r>
        <w:rPr>
          <w:rFonts w:ascii="Times New Roman" w:eastAsia="Calibri" w:hAnsi="Times New Roman" w:cs="Times New Roman"/>
          <w:sz w:val="26"/>
          <w:szCs w:val="26"/>
          <w:lang w:val="en-US" w:eastAsia="ru-RU"/>
        </w:rPr>
        <w:t> </w:t>
      </w:r>
      <w:r>
        <w:rPr>
          <w:rFonts w:ascii="Times New Roman" w:eastAsia="Calibri" w:hAnsi="Times New Roman" w:cs="Times New Roman"/>
          <w:sz w:val="26"/>
          <w:szCs w:val="26"/>
          <w:lang w:eastAsia="ru-RU"/>
        </w:rPr>
        <w:t>№ 2</w:t>
      </w:r>
      <w:r w:rsidRPr="008A0B51">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случае применения технологии печати полного комплекта)</w:t>
      </w:r>
    </w:p>
    <w:p w:rsidR="00CC008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резервный внешний </w:t>
      </w:r>
      <w:r w:rsidRPr="0053135D">
        <w:rPr>
          <w:rFonts w:ascii="Times New Roman" w:eastAsia="Calibri" w:hAnsi="Times New Roman" w:cs="Times New Roman"/>
          <w:sz w:val="26"/>
          <w:szCs w:val="26"/>
          <w:lang w:val="en-US" w:eastAsia="ru-RU"/>
        </w:rPr>
        <w:t>CD</w:t>
      </w:r>
      <w:r w:rsidRPr="008A0B51">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val="en-US" w:eastAsia="ru-RU"/>
        </w:rPr>
        <w:t>DVD</w:t>
      </w:r>
      <w:r w:rsidRPr="008A0B51">
        <w:rPr>
          <w:rFonts w:ascii="Times New Roman" w:eastAsia="Calibri" w:hAnsi="Times New Roman" w:cs="Times New Roman"/>
          <w:sz w:val="26"/>
          <w:szCs w:val="26"/>
          <w:lang w:eastAsia="ru-RU"/>
        </w:rPr>
        <w:t xml:space="preserve">) </w:t>
      </w:r>
      <w:r w:rsidR="00042F61">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привод</w:t>
      </w:r>
      <w:r w:rsidR="00042F61">
        <w:rPr>
          <w:rFonts w:ascii="Times New Roman" w:eastAsia="Times New Roman" w:hAnsi="Times New Roman" w:cs="Times New Roman"/>
          <w:sz w:val="26"/>
          <w:szCs w:val="26"/>
          <w:lang w:eastAsia="ru-RU"/>
        </w:rPr>
        <w:t>;</w:t>
      </w:r>
    </w:p>
    <w:p w:rsidR="00FC1D28" w:rsidRPr="008A0B51"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рабочие станции участника ЕГЭ </w:t>
      </w:r>
      <w:r>
        <w:rPr>
          <w:rFonts w:ascii="Times New Roman" w:eastAsia="Calibri" w:hAnsi="Times New Roman" w:cs="Times New Roman"/>
          <w:sz w:val="26"/>
          <w:szCs w:val="26"/>
          <w:lang w:eastAsia="ru-RU"/>
        </w:rPr>
        <w:t>для замены рабочих станций записи ответов (</w:t>
      </w:r>
      <w:r w:rsidRPr="0053135D">
        <w:rPr>
          <w:rFonts w:ascii="Times New Roman" w:eastAsia="Calibri" w:hAnsi="Times New Roman" w:cs="Times New Roman"/>
          <w:sz w:val="26"/>
          <w:szCs w:val="26"/>
          <w:lang w:eastAsia="ru-RU"/>
        </w:rPr>
        <w:t xml:space="preserve">по одной на каждую аудиторию проведения с 4-мя рабочими станциями </w:t>
      </w:r>
      <w:r>
        <w:rPr>
          <w:rFonts w:ascii="Times New Roman" w:eastAsia="Calibri" w:hAnsi="Times New Roman" w:cs="Times New Roman"/>
          <w:sz w:val="26"/>
          <w:szCs w:val="26"/>
          <w:lang w:eastAsia="ru-RU"/>
        </w:rPr>
        <w:t>записями ответов)</w:t>
      </w:r>
      <w:r w:rsidRPr="008A0B51">
        <w:rPr>
          <w:rFonts w:ascii="Times New Roman" w:eastAsia="Calibri" w:hAnsi="Times New Roman" w:cs="Times New Roman"/>
          <w:sz w:val="26"/>
          <w:szCs w:val="26"/>
          <w:lang w:eastAsia="ru-RU"/>
        </w:rPr>
        <w:t>;</w:t>
      </w:r>
    </w:p>
    <w:p w:rsidR="00FC1D28" w:rsidRPr="008A0B51"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резервную рабочую станцию </w:t>
      </w:r>
      <w:r>
        <w:rPr>
          <w:rFonts w:ascii="Times New Roman" w:eastAsia="Times New Roman" w:hAnsi="Times New Roman" w:cs="Times New Roman"/>
          <w:sz w:val="26"/>
          <w:szCs w:val="26"/>
          <w:lang w:eastAsia="ru-RU"/>
        </w:rPr>
        <w:t>для замены станции авторизации</w:t>
      </w:r>
      <w:r>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8A0B51">
        <w:rPr>
          <w:rFonts w:ascii="Times New Roman" w:eastAsia="Calibri" w:hAnsi="Times New Roman" w:cs="Times New Roman"/>
          <w:sz w:val="26"/>
          <w:szCs w:val="26"/>
          <w:lang w:eastAsia="ru-RU"/>
        </w:rPr>
        <w:t>;</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Pr>
          <w:rFonts w:ascii="Times New Roman" w:eastAsia="Times New Roman" w:hAnsi="Times New Roman" w:cs="Times New Roman"/>
          <w:sz w:val="26"/>
          <w:szCs w:val="26"/>
          <w:lang w:eastAsia="ru-RU"/>
        </w:rPr>
        <w:t>.</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530BCA"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напечатать и подписать паспорта станций записи ответов</w:t>
      </w:r>
      <w:r w:rsidRPr="008A0B51">
        <w:rPr>
          <w:rFonts w:ascii="Times New Roman" w:eastAsia="Times New Roman" w:hAnsi="Times New Roman" w:cs="Times New Roman"/>
          <w:sz w:val="26"/>
          <w:szCs w:val="26"/>
          <w:lang w:eastAsia="ru-RU"/>
        </w:rPr>
        <w:t>;</w:t>
      </w:r>
    </w:p>
    <w:p w:rsidR="00530BCA"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530BCA" w:rsidRDefault="00530BCA" w:rsidP="00530BCA">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подписать протокол (протоколы) технической готовности аудиторий подготовки, напечатанные тестовые комплекты ЭМ являются приложением к </w:t>
      </w:r>
      <w:r>
        <w:rPr>
          <w:rFonts w:ascii="Times New Roman" w:eastAsia="Times New Roman" w:hAnsi="Times New Roman" w:cs="Times New Roman"/>
          <w:sz w:val="26"/>
          <w:szCs w:val="26"/>
          <w:lang w:eastAsia="ru-RU"/>
        </w:rPr>
        <w:lastRenderedPageBreak/>
        <w:t>соответствующему протоколу (форма ППЭ-01-01 «Протокол технической готовности аудитории для печати ЭМ в аудитории ППЭ»);</w:t>
      </w:r>
    </w:p>
    <w:p w:rsidR="00530BCA" w:rsidRPr="0053135D"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напечатать и подписать протокол (протоколы) технической готовности (ППЭ-01-02 «Протокол технической готовности ППЭ для сканирования бланков в ППЭ») в случае проведения сканирования в ППЭ</w:t>
      </w:r>
      <w:r w:rsidRPr="008A0B51">
        <w:rPr>
          <w:rFonts w:ascii="Times New Roman" w:eastAsia="Times New Roman" w:hAnsi="Times New Roman" w:cs="Times New Roman"/>
          <w:sz w:val="26"/>
          <w:szCs w:val="26"/>
          <w:lang w:eastAsia="ru-RU"/>
        </w:rPr>
        <w:t>;</w:t>
      </w:r>
    </w:p>
    <w:p w:rsidR="00530BCA" w:rsidRPr="0053135D"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передать акт технической готовности со всех</w:t>
      </w:r>
      <w:r>
        <w:rPr>
          <w:rFonts w:ascii="Times New Roman" w:eastAsia="Times New Roman" w:hAnsi="Times New Roman" w:cs="Times New Roman"/>
          <w:sz w:val="26"/>
          <w:szCs w:val="26"/>
          <w:lang w:eastAsia="ru-RU"/>
        </w:rPr>
        <w:t>, включая резервных,</w:t>
      </w:r>
      <w:r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станций записи ответов</w:t>
      </w:r>
      <w:r w:rsidRPr="0053135D">
        <w:rPr>
          <w:rFonts w:ascii="Times New Roman" w:eastAsia="Times New Roman" w:hAnsi="Times New Roman" w:cs="Times New Roman"/>
          <w:sz w:val="26"/>
          <w:szCs w:val="26"/>
          <w:lang w:eastAsia="ru-RU"/>
        </w:rPr>
        <w:t xml:space="preserve"> всех аудиторий </w:t>
      </w:r>
      <w:r>
        <w:rPr>
          <w:rFonts w:ascii="Times New Roman" w:eastAsia="Times New Roman" w:hAnsi="Times New Roman" w:cs="Times New Roman"/>
          <w:sz w:val="26"/>
          <w:szCs w:val="26"/>
          <w:lang w:eastAsia="ru-RU"/>
        </w:rPr>
        <w:t xml:space="preserve">проведения, станций печати ЭМ аудиторий подготовки, станции сканирования в ППЭ, станции авторизации </w:t>
      </w:r>
      <w:r w:rsidRPr="0053135D">
        <w:rPr>
          <w:rFonts w:ascii="Times New Roman" w:eastAsia="Times New Roman" w:hAnsi="Times New Roman" w:cs="Times New Roman"/>
          <w:sz w:val="26"/>
          <w:szCs w:val="26"/>
          <w:lang w:eastAsia="ru-RU"/>
        </w:rPr>
        <w:t xml:space="preserve">и статус о завершении контроля технической готовности в систему мониторинга готовности ППЭ с помощью станции </w:t>
      </w:r>
      <w:r>
        <w:rPr>
          <w:rFonts w:ascii="Times New Roman" w:eastAsia="Times New Roman" w:hAnsi="Times New Roman" w:cs="Times New Roman"/>
          <w:sz w:val="26"/>
          <w:szCs w:val="26"/>
          <w:lang w:eastAsia="ru-RU"/>
        </w:rPr>
        <w:t xml:space="preserve">авторизации </w:t>
      </w:r>
      <w:r w:rsidRPr="0053135D">
        <w:rPr>
          <w:rFonts w:ascii="Times New Roman" w:eastAsia="Times New Roman" w:hAnsi="Times New Roman" w:cs="Times New Roman"/>
          <w:sz w:val="26"/>
          <w:szCs w:val="26"/>
          <w:lang w:eastAsia="ru-RU"/>
        </w:rPr>
        <w:t xml:space="preserve">в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w:t>
      </w:r>
    </w:p>
    <w:p w:rsidR="00D72757" w:rsidRDefault="00D72757"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D72757" w:rsidRPr="0053135D" w:rsidRDefault="00D72757" w:rsidP="00D7275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провести контроль </w:t>
      </w:r>
      <w:r w:rsidRPr="00F53434">
        <w:rPr>
          <w:rFonts w:ascii="Times New Roman" w:eastAsia="Times New Roman" w:hAnsi="Times New Roman" w:cs="Times New Roman"/>
          <w:sz w:val="26"/>
          <w:szCs w:val="26"/>
          <w:lang w:eastAsia="ru-RU"/>
        </w:rPr>
        <w:t xml:space="preserve">технической </w:t>
      </w:r>
      <w:r w:rsidRPr="0053135D">
        <w:rPr>
          <w:rFonts w:ascii="Times New Roman" w:eastAsia="Times New Roman" w:hAnsi="Times New Roman" w:cs="Times New Roman"/>
          <w:sz w:val="26"/>
          <w:szCs w:val="26"/>
          <w:lang w:eastAsia="ru-RU"/>
        </w:rPr>
        <w:t>готовности ППЭ к проведению экзамена</w:t>
      </w:r>
      <w:r w:rsidRPr="00A83901">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в соответствии с </w:t>
      </w:r>
      <w:r w:rsidRPr="0053135D">
        <w:rPr>
          <w:rFonts w:ascii="Times New Roman" w:eastAsia="Times New Roman" w:hAnsi="Times New Roman" w:cs="Times New Roman"/>
          <w:sz w:val="26"/>
          <w:szCs w:val="26"/>
          <w:lang w:eastAsia="ru-RU"/>
        </w:rPr>
        <w:t>общей инструкцией для технического специалиста</w:t>
      </w:r>
      <w:r>
        <w:rPr>
          <w:rFonts w:ascii="Times New Roman" w:eastAsia="Times New Roman" w:hAnsi="Times New Roman" w:cs="Times New Roman"/>
          <w:sz w:val="26"/>
          <w:szCs w:val="26"/>
          <w:lang w:eastAsia="ru-RU"/>
        </w:rPr>
        <w:t xml:space="preserve"> (для аудиторий подготовки).</w:t>
      </w:r>
    </w:p>
    <w:p w:rsidR="00D72757" w:rsidRDefault="00D72757"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На этапе проведения экзамена</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технический специалист обязан:</w:t>
      </w:r>
    </w:p>
    <w:p w:rsidR="00AD4A90" w:rsidRDefault="00AD4A90" w:rsidP="00AD4A9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менее чем за час до экзамена запустить программное обеспечение Станция печати ЭМ во всех аудиториях подготовки, включить подключённый к ним принтер, проверить печать на выбранный принтер средствами ПО Станция печати ЭМ;</w:t>
      </w:r>
    </w:p>
    <w:p w:rsidR="00CC0088" w:rsidRPr="0053135D" w:rsidRDefault="00D72757"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не менее чем за час до экзамена запустить программное обеспечение Станция записи ЭМ во всех аудиториях проведения</w:t>
      </w:r>
      <w:r w:rsidRPr="0053135D" w:rsidDel="00AD4A90">
        <w:rPr>
          <w:rFonts w:ascii="Times New Roman" w:eastAsia="Calibri" w:hAnsi="Times New Roman" w:cs="Times New Roman"/>
          <w:sz w:val="26"/>
          <w:szCs w:val="26"/>
          <w:lang w:eastAsia="ru-RU"/>
        </w:rPr>
        <w:t xml:space="preserve"> </w:t>
      </w:r>
      <w:r w:rsidR="00CC0088" w:rsidRPr="0053135D">
        <w:rPr>
          <w:rFonts w:ascii="Times New Roman" w:eastAsia="Calibri" w:hAnsi="Times New Roman" w:cs="Times New Roman"/>
          <w:sz w:val="26"/>
          <w:szCs w:val="26"/>
          <w:lang w:eastAsia="ru-RU"/>
        </w:rPr>
        <w:t>;</w:t>
      </w:r>
    </w:p>
    <w:p w:rsidR="00AD4A90" w:rsidRDefault="00AD4A90" w:rsidP="00AD4A9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менее чем за час до экзамена запустить ПО Станция авторизации в Штабе ППЭ и проверить доступ к специализированному федеральному порталу;</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w:t>
      </w:r>
      <w:r w:rsidR="00E75F17" w:rsidRPr="0053135D">
        <w:rPr>
          <w:rFonts w:ascii="Times New Roman" w:eastAsia="Calibri" w:hAnsi="Times New Roman" w:cs="Times New Roman"/>
          <w:sz w:val="26"/>
          <w:szCs w:val="26"/>
          <w:lang w:eastAsia="ru-RU"/>
        </w:rPr>
        <w:t>0</w:t>
      </w:r>
      <w:r w:rsidRPr="0053135D">
        <w:rPr>
          <w:rFonts w:ascii="Times New Roman" w:eastAsia="Calibri" w:hAnsi="Times New Roman" w:cs="Times New Roman"/>
          <w:sz w:val="26"/>
          <w:szCs w:val="26"/>
          <w:lang w:eastAsia="ru-RU"/>
        </w:rPr>
        <w:t>9</w:t>
      </w:r>
      <w:r w:rsidR="00E75F17" w:rsidRPr="0053135D">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30 по местному времени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 на  станции</w:t>
      </w:r>
      <w:r w:rsidR="00AD4A90">
        <w:rPr>
          <w:rFonts w:ascii="Times New Roman" w:eastAsia="Calibri" w:hAnsi="Times New Roman" w:cs="Times New Roman"/>
          <w:sz w:val="26"/>
          <w:szCs w:val="26"/>
          <w:lang w:eastAsia="ru-RU"/>
        </w:rPr>
        <w:t xml:space="preserve"> авторизации </w:t>
      </w:r>
      <w:r w:rsidRPr="0053135D">
        <w:rPr>
          <w:rFonts w:ascii="Times New Roman" w:eastAsia="Calibri" w:hAnsi="Times New Roman" w:cs="Times New Roman"/>
          <w:sz w:val="26"/>
          <w:szCs w:val="26"/>
          <w:lang w:eastAsia="ru-RU"/>
        </w:rPr>
        <w:t>при участии члена ГЭК скачать ключ доступа к </w:t>
      </w:r>
      <w:r w:rsidR="00AD4A90">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записать ключ доступа к </w:t>
      </w:r>
      <w:r w:rsidR="00AD4A90">
        <w:rPr>
          <w:rFonts w:ascii="Times New Roman" w:eastAsia="Calibri" w:hAnsi="Times New Roman" w:cs="Times New Roman"/>
          <w:sz w:val="26"/>
          <w:szCs w:val="26"/>
          <w:lang w:eastAsia="ru-RU"/>
        </w:rPr>
        <w:t>ЭМ</w:t>
      </w:r>
      <w:r w:rsidR="00AD4A9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флеш-накопитель;</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загрузить ключ доступа к</w:t>
      </w:r>
      <w:r w:rsidR="000F3616">
        <w:rPr>
          <w:rFonts w:ascii="Times New Roman" w:eastAsia="Calibri" w:hAnsi="Times New Roman" w:cs="Times New Roman"/>
          <w:sz w:val="26"/>
          <w:szCs w:val="26"/>
          <w:lang w:eastAsia="ru-RU"/>
        </w:rPr>
        <w:t xml:space="preserve"> </w:t>
      </w:r>
      <w:r w:rsidR="00AD4A90">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на все </w:t>
      </w:r>
      <w:r w:rsidR="00AD4A90">
        <w:rPr>
          <w:rFonts w:ascii="Times New Roman" w:eastAsia="Calibri" w:hAnsi="Times New Roman" w:cs="Times New Roman"/>
          <w:sz w:val="26"/>
          <w:szCs w:val="26"/>
          <w:lang w:eastAsia="ru-RU"/>
        </w:rPr>
        <w:t>станции записи устных ответов</w:t>
      </w:r>
      <w:r w:rsidRPr="0053135D">
        <w:rPr>
          <w:rFonts w:ascii="Times New Roman" w:eastAsia="Calibri" w:hAnsi="Times New Roman" w:cs="Times New Roman"/>
          <w:sz w:val="26"/>
          <w:szCs w:val="26"/>
          <w:lang w:eastAsia="ru-RU"/>
        </w:rPr>
        <w:t xml:space="preserve"> во всех аудиториях проведения</w:t>
      </w:r>
      <w:r w:rsidR="00DF4E0F" w:rsidRPr="0053135D">
        <w:rPr>
          <w:rFonts w:ascii="Times New Roman" w:eastAsia="Calibri" w:hAnsi="Times New Roman" w:cs="Times New Roman"/>
          <w:sz w:val="26"/>
          <w:szCs w:val="26"/>
          <w:lang w:eastAsia="ru-RU"/>
        </w:rPr>
        <w:t xml:space="preserve">, а также на станции печати </w:t>
      </w:r>
      <w:r w:rsidR="00AD4A90">
        <w:rPr>
          <w:rFonts w:ascii="Times New Roman" w:eastAsia="Calibri" w:hAnsi="Times New Roman" w:cs="Times New Roman"/>
          <w:sz w:val="26"/>
          <w:szCs w:val="26"/>
          <w:lang w:eastAsia="ru-RU"/>
        </w:rPr>
        <w:t xml:space="preserve">ЭМ </w:t>
      </w:r>
      <w:r w:rsidR="00DF4E0F" w:rsidRPr="0053135D">
        <w:rPr>
          <w:rFonts w:ascii="Times New Roman" w:eastAsia="Calibri" w:hAnsi="Times New Roman" w:cs="Times New Roman"/>
          <w:sz w:val="26"/>
          <w:szCs w:val="26"/>
          <w:lang w:eastAsia="ru-RU"/>
        </w:rPr>
        <w:t>в аудиториях подготовки</w:t>
      </w:r>
      <w:r w:rsidRPr="0053135D">
        <w:rPr>
          <w:rFonts w:ascii="Times New Roman" w:eastAsia="Calibri" w:hAnsi="Times New Roman" w:cs="Times New Roman"/>
          <w:sz w:val="26"/>
          <w:szCs w:val="26"/>
          <w:lang w:eastAsia="ru-RU"/>
        </w:rPr>
        <w:t>.</w:t>
      </w:r>
    </w:p>
    <w:p w:rsidR="00A166F9" w:rsidRDefault="00A166F9" w:rsidP="00A166F9">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загрузки ключа доступа к ЭМ член ГЭК выполняет его активацию: подключает к станции печати ЭМ токен члена ГЭК и вводит пароль доступа к нему. 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w:t>
      </w:r>
    </w:p>
    <w:p w:rsidR="00A166F9" w:rsidRDefault="00A166F9" w:rsidP="00A166F9">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A166F9" w:rsidRPr="00453745" w:rsidRDefault="00A166F9" w:rsidP="00CF4A9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 отсутствии доступа к специализированному федеральному порталу по основному и резервному каналу в 09.45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получения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если доступ к специализированному федеральному п</w:t>
      </w:r>
      <w:r w:rsidR="00CF4A96">
        <w:rPr>
          <w:rFonts w:ascii="Times New Roman" w:eastAsia="Times New Roman" w:hAnsi="Times New Roman" w:cs="Times New Roman"/>
          <w:sz w:val="26"/>
          <w:szCs w:val="26"/>
          <w:lang w:eastAsia="ru-RU"/>
        </w:rPr>
        <w:t>орталу восстановить не удалось.</w:t>
      </w:r>
    </w:p>
    <w:p w:rsidR="00CF4A96" w:rsidRPr="00E323A1" w:rsidRDefault="00CF4A96" w:rsidP="00CF4A96">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получения информации от руководителя ППЭ о завершении </w:t>
      </w:r>
      <w:r>
        <w:rPr>
          <w:rFonts w:ascii="Times New Roman" w:eastAsia="Calibri" w:hAnsi="Times New Roman" w:cs="Times New Roman"/>
          <w:sz w:val="26"/>
          <w:szCs w:val="26"/>
          <w:lang w:eastAsia="ru-RU"/>
        </w:rPr>
        <w:t xml:space="preserve">печати ЭМ во всех аудиториях подготовки, </w:t>
      </w:r>
      <w:r w:rsidRPr="0053135D">
        <w:rPr>
          <w:rFonts w:ascii="Times New Roman" w:eastAsia="Calibri" w:hAnsi="Times New Roman" w:cs="Times New Roman"/>
          <w:sz w:val="26"/>
          <w:szCs w:val="26"/>
          <w:lang w:eastAsia="ru-RU"/>
        </w:rPr>
        <w:t xml:space="preserve">расшифровки КИМ во всех аудиториях </w:t>
      </w:r>
      <w:r>
        <w:rPr>
          <w:rFonts w:ascii="Times New Roman" w:eastAsia="Calibri" w:hAnsi="Times New Roman" w:cs="Times New Roman"/>
          <w:sz w:val="26"/>
          <w:szCs w:val="26"/>
          <w:lang w:eastAsia="ru-RU"/>
        </w:rPr>
        <w:lastRenderedPageBreak/>
        <w:t xml:space="preserve">проведения </w:t>
      </w:r>
      <w:r w:rsidRPr="0053135D">
        <w:rPr>
          <w:rFonts w:ascii="Times New Roman" w:eastAsia="Calibri" w:hAnsi="Times New Roman" w:cs="Times New Roman"/>
          <w:sz w:val="26"/>
          <w:szCs w:val="26"/>
          <w:lang w:eastAsia="ru-RU"/>
        </w:rPr>
        <w:t xml:space="preserve">передать статус об успешном начале экзаменов в систему мониторинга готовности ППЭ с помощью станции </w:t>
      </w:r>
      <w:r>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 xml:space="preserve">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9C6501" w:rsidRPr="00E323A1" w:rsidRDefault="009C6501" w:rsidP="00CF4A96">
      <w:pPr>
        <w:tabs>
          <w:tab w:val="left" w:pos="318"/>
        </w:tabs>
        <w:spacing w:after="0" w:line="240" w:lineRule="auto"/>
        <w:ind w:firstLine="709"/>
        <w:jc w:val="both"/>
        <w:rPr>
          <w:rFonts w:ascii="Times New Roman" w:eastAsia="Calibri" w:hAnsi="Times New Roman" w:cs="Times New Roman"/>
          <w:sz w:val="26"/>
          <w:szCs w:val="26"/>
          <w:lang w:eastAsia="ru-RU"/>
        </w:rPr>
      </w:pPr>
    </w:p>
    <w:p w:rsidR="00E92670" w:rsidRPr="0053135D" w:rsidRDefault="00E92670" w:rsidP="00E9267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E92670" w:rsidRDefault="00E92670" w:rsidP="00E9267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w:t>
      </w:r>
      <w:bookmarkStart w:id="74" w:name="_GoBack"/>
      <w:bookmarkEnd w:id="74"/>
      <w:r>
        <w:rPr>
          <w:rFonts w:ascii="Times New Roman" w:eastAsia="Calibri" w:hAnsi="Times New Roman" w:cs="Times New Roman"/>
          <w:sz w:val="26"/>
          <w:szCs w:val="26"/>
          <w:lang w:eastAsia="ru-RU"/>
        </w:rPr>
        <w:t xml:space="preserve">оборудования и (или) системного ПО. При необходимости рабочая станция печати ЭМ заменяется на резервную, в этом случае используется </w:t>
      </w:r>
      <w:r w:rsidR="00A06840">
        <w:rPr>
          <w:rFonts w:ascii="Times New Roman" w:eastAsia="Calibri" w:hAnsi="Times New Roman" w:cs="Times New Roman"/>
          <w:sz w:val="26"/>
          <w:szCs w:val="26"/>
          <w:lang w:eastAsia="ru-RU"/>
        </w:rPr>
        <w:t>электронный носитель</w:t>
      </w:r>
      <w:r>
        <w:rPr>
          <w:rFonts w:ascii="Times New Roman" w:eastAsia="Calibri" w:hAnsi="Times New Roman" w:cs="Times New Roman"/>
          <w:sz w:val="26"/>
          <w:szCs w:val="26"/>
          <w:lang w:eastAsia="ru-RU"/>
        </w:rPr>
        <w:t xml:space="preserve"> из резервного доставочного пакета, полученного у руководителя ППЭ.</w:t>
      </w:r>
    </w:p>
    <w:p w:rsidR="00E92670" w:rsidRDefault="00E92670" w:rsidP="00E9267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В случае сбоя в работе станции записи ответов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записи ответов заменяется на резервную с </w:t>
      </w:r>
      <w:r>
        <w:rPr>
          <w:rFonts w:ascii="Times New Roman" w:eastAsia="Calibri" w:hAnsi="Times New Roman" w:cs="Times New Roman"/>
          <w:b/>
          <w:sz w:val="26"/>
          <w:szCs w:val="26"/>
          <w:lang w:eastAsia="ru-RU"/>
        </w:rPr>
        <w:t>новым уникальным номером места</w:t>
      </w:r>
      <w:r>
        <w:rPr>
          <w:rFonts w:ascii="Times New Roman" w:eastAsia="Calibri" w:hAnsi="Times New Roman" w:cs="Times New Roman"/>
          <w:sz w:val="26"/>
          <w:szCs w:val="26"/>
          <w:lang w:eastAsia="ru-RU"/>
        </w:rPr>
        <w:t xml:space="preserve">, в этом случае допускается использовать </w:t>
      </w:r>
      <w:r w:rsidR="00A06840">
        <w:rPr>
          <w:rFonts w:ascii="Times New Roman" w:eastAsia="Calibri" w:hAnsi="Times New Roman" w:cs="Times New Roman"/>
          <w:sz w:val="26"/>
          <w:szCs w:val="26"/>
          <w:lang w:eastAsia="ru-RU"/>
        </w:rPr>
        <w:t>электронный носитель</w:t>
      </w:r>
      <w:r>
        <w:rPr>
          <w:rFonts w:ascii="Times New Roman" w:eastAsia="Calibri" w:hAnsi="Times New Roman" w:cs="Times New Roman"/>
          <w:sz w:val="26"/>
          <w:szCs w:val="26"/>
          <w:lang w:eastAsia="ru-RU"/>
        </w:rPr>
        <w:t xml:space="preserve"> из заменяемой станции записи ответов.</w:t>
      </w:r>
    </w:p>
    <w:p w:rsidR="00851C94" w:rsidRPr="0053135D" w:rsidRDefault="00851C94" w:rsidP="00851C9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невозможности самостоятельного разрешения возникшей нештатной ситуации на </w:t>
      </w:r>
      <w:r>
        <w:rPr>
          <w:rFonts w:ascii="Times New Roman" w:eastAsia="Times New Roman" w:hAnsi="Times New Roman" w:cs="Times New Roman"/>
          <w:sz w:val="26"/>
          <w:szCs w:val="26"/>
          <w:lang w:eastAsia="ru-RU"/>
        </w:rPr>
        <w:t xml:space="preserve">станции печати ЭМ или </w:t>
      </w:r>
      <w:r w:rsidRPr="0053135D">
        <w:rPr>
          <w:rFonts w:ascii="Times New Roman" w:eastAsia="Times New Roman" w:hAnsi="Times New Roman" w:cs="Times New Roman"/>
          <w:sz w:val="26"/>
          <w:szCs w:val="26"/>
          <w:lang w:eastAsia="ru-RU"/>
        </w:rPr>
        <w:t>станции записи ответов</w:t>
      </w:r>
      <w:r>
        <w:rPr>
          <w:rFonts w:ascii="Times New Roman" w:eastAsia="Times New Roman" w:hAnsi="Times New Roman" w:cs="Times New Roman"/>
          <w:sz w:val="26"/>
          <w:szCs w:val="26"/>
          <w:lang w:eastAsia="ru-RU"/>
        </w:rPr>
        <w:t>, в том числе путем замены на резервную,</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код ошибки (если есть), название экрана и описание последнего действия, выполненного на </w:t>
      </w:r>
      <w:r>
        <w:rPr>
          <w:rFonts w:ascii="Times New Roman" w:eastAsia="Times New Roman" w:hAnsi="Times New Roman" w:cs="Times New Roman"/>
          <w:sz w:val="26"/>
          <w:szCs w:val="26"/>
          <w:lang w:eastAsia="ru-RU"/>
        </w:rPr>
        <w:t xml:space="preserve">станции печати ЭМ или </w:t>
      </w:r>
      <w:r w:rsidRPr="0053135D">
        <w:rPr>
          <w:rFonts w:ascii="Times New Roman" w:eastAsia="Times New Roman" w:hAnsi="Times New Roman" w:cs="Times New Roman"/>
          <w:sz w:val="26"/>
          <w:szCs w:val="26"/>
          <w:lang w:eastAsia="ru-RU"/>
        </w:rPr>
        <w:t>станции записи отв</w:t>
      </w:r>
      <w:r>
        <w:rPr>
          <w:rFonts w:ascii="Times New Roman" w:eastAsia="Times New Roman" w:hAnsi="Times New Roman" w:cs="Times New Roman"/>
          <w:sz w:val="26"/>
          <w:szCs w:val="26"/>
          <w:lang w:eastAsia="ru-RU"/>
        </w:rPr>
        <w:t>етов, и обратиться по телефону «</w:t>
      </w:r>
      <w:r w:rsidRPr="0053135D">
        <w:rPr>
          <w:rFonts w:ascii="Times New Roman" w:eastAsia="Times New Roman" w:hAnsi="Times New Roman" w:cs="Times New Roman"/>
          <w:sz w:val="26"/>
          <w:szCs w:val="26"/>
          <w:lang w:eastAsia="ru-RU"/>
        </w:rPr>
        <w:t>горя</w:t>
      </w:r>
      <w:r>
        <w:rPr>
          <w:rFonts w:ascii="Times New Roman" w:eastAsia="Times New Roman" w:hAnsi="Times New Roman" w:cs="Times New Roman"/>
          <w:sz w:val="26"/>
          <w:szCs w:val="26"/>
          <w:lang w:eastAsia="ru-RU"/>
        </w:rPr>
        <w:t>чей линии»</w:t>
      </w:r>
      <w:r w:rsidRPr="0053135D">
        <w:rPr>
          <w:rFonts w:ascii="Times New Roman" w:eastAsia="Times New Roman" w:hAnsi="Times New Roman" w:cs="Times New Roman"/>
          <w:sz w:val="26"/>
          <w:szCs w:val="26"/>
          <w:lang w:eastAsia="ru-RU"/>
        </w:rPr>
        <w:t xml:space="preserve"> службы сопровождения ППЭ. При обращении необходимо сообщить: код и наименование субъекта, код ППЭ, контактный телефон и адрес электронной почты, перечисленную выше информацию о возникшей нештатной ситуации.</w:t>
      </w:r>
    </w:p>
    <w:p w:rsidR="00E92670" w:rsidRPr="0053135D" w:rsidRDefault="00E92670"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p>
    <w:p w:rsidR="00CC0088" w:rsidRDefault="00CC0088" w:rsidP="00CC0088">
      <w:pPr>
        <w:tabs>
          <w:tab w:val="left" w:pos="0"/>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окончании экзамена</w:t>
      </w:r>
      <w:r w:rsidRPr="0053135D">
        <w:rPr>
          <w:rFonts w:ascii="Times New Roman" w:eastAsia="Times New Roman" w:hAnsi="Times New Roman" w:cs="Times New Roman"/>
          <w:sz w:val="26"/>
          <w:szCs w:val="26"/>
          <w:lang w:eastAsia="ru-RU"/>
        </w:rPr>
        <w:t xml:space="preserve"> технический специалист должен:</w:t>
      </w:r>
    </w:p>
    <w:p w:rsidR="001D37AE" w:rsidRPr="0053135D" w:rsidRDefault="001D37AE" w:rsidP="0045374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 всех аудиториях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сверить данные в ПО станции записи ответов о записанных ответах с данными в ведомости проведения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выполнить экспорт ответов участников ЕГЭ в каждой аудитории средствами ПО </w:t>
      </w:r>
      <w:r w:rsidR="005F0A56">
        <w:rPr>
          <w:rFonts w:ascii="Times New Roman" w:eastAsia="Calibri" w:hAnsi="Times New Roman" w:cs="Times New Roman"/>
          <w:sz w:val="26"/>
          <w:szCs w:val="26"/>
          <w:lang w:eastAsia="ru-RU"/>
        </w:rPr>
        <w:t xml:space="preserve">со всех станций записи ответов, включая замененные в процессе экзамена, если на них выполнялась аудиозапись участника, </w:t>
      </w:r>
      <w:r w:rsidRPr="0053135D">
        <w:rPr>
          <w:rFonts w:ascii="Times New Roman" w:eastAsia="Calibri" w:hAnsi="Times New Roman" w:cs="Times New Roman"/>
          <w:sz w:val="26"/>
          <w:szCs w:val="26"/>
          <w:lang w:eastAsia="ru-RU"/>
        </w:rPr>
        <w:t>и записать их на обычный флеш-накопитель,</w:t>
      </w:r>
      <w:r w:rsidRPr="0053135D">
        <w:t xml:space="preserve"> </w:t>
      </w:r>
      <w:r w:rsidRPr="0053135D">
        <w:rPr>
          <w:rFonts w:ascii="Times New Roman" w:eastAsia="Calibri" w:hAnsi="Times New Roman" w:cs="Times New Roman"/>
          <w:sz w:val="26"/>
          <w:szCs w:val="26"/>
          <w:lang w:eastAsia="ru-RU"/>
        </w:rPr>
        <w:t>одновременно на флеш-накопитель сохраняются электронные журналы станции записи ответов для передачи в систему мониторинга готовности ППЭ;</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сформировать в последней аудитории проведения средствами ПО сопроводительный бланк к флеш-накопителю, содержащий общие сведения о записанных данных (общее количество работ и общее количество ответов) и протокол создания аудионосителя ППЭ, содержащий детальные сведения о записанных данных (имена файлов с ответами, их размер и т.п.), распечатать сопроводительный бланк и протокол (если к последнему рабочему месту участника ЕГЭ подключен принтер). Также можно сохранить сопроводительный бланк в электронном виде на флеш-накопитель и распечатать его на любом компьютере с принтером.</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использовании нескольких флеш-накопителей сопроводительный бланк и протокол создания должны быть сформированы для каждого флеш-накопителя отдельно.</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 xml:space="preserve">После сохранения электронных журналов станции записи со всех рабочих мест участников ЕГЭ во всех аудиториях ППЭ на флеш-накопитель технический специалист при участии руководителя ППЭ передает журналы и статус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о завершении экзамена в ППЭ в систему мониторинга готовности ППЭ с помощью станции </w:t>
      </w:r>
      <w:r w:rsidR="005F0A56">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Передать флеш-накопитель с ответами, сопроводительный бланк и протокол создания аудионосителя ППЭ руководителю ППЭ.</w:t>
      </w:r>
    </w:p>
    <w:p w:rsidR="00DF4E0F" w:rsidRPr="0053135D" w:rsidRDefault="00DF4E0F"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В аудиториях подготовки действовать в соответствии с общей инструкцией технического специалиста при использовании печати полного комплекта ЭМ.</w:t>
      </w:r>
    </w:p>
    <w:p w:rsidR="005F0A56" w:rsidRDefault="005F0A56" w:rsidP="005F0A56">
      <w:pPr>
        <w:spacing w:after="0" w:line="240" w:lineRule="auto"/>
        <w:ind w:firstLine="709"/>
        <w:jc w:val="both"/>
        <w:rPr>
          <w:rFonts w:ascii="Times New Roman" w:eastAsia="Calibri" w:hAnsi="Times New Roman" w:cs="Times New Roman"/>
          <w:i/>
          <w:sz w:val="26"/>
          <w:szCs w:val="26"/>
          <w:lang w:eastAsia="ru-RU"/>
        </w:rPr>
      </w:pPr>
      <w:r>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ЕГЭ по согласованию </w:t>
      </w:r>
      <w:r w:rsidR="00C00123">
        <w:rPr>
          <w:rFonts w:ascii="Times New Roman" w:eastAsia="Times New Roman" w:hAnsi="Times New Roman" w:cs="Times New Roman"/>
          <w:i/>
          <w:spacing w:val="-6"/>
          <w:sz w:val="26"/>
          <w:szCs w:val="26"/>
          <w:lang w:eastAsia="ru-RU"/>
        </w:rPr>
        <w:t xml:space="preserve">                </w:t>
      </w:r>
      <w:r>
        <w:rPr>
          <w:rFonts w:ascii="Times New Roman" w:eastAsia="Times New Roman" w:hAnsi="Times New Roman" w:cs="Times New Roman"/>
          <w:i/>
          <w:spacing w:val="-6"/>
          <w:sz w:val="26"/>
          <w:szCs w:val="26"/>
          <w:lang w:eastAsia="ru-RU"/>
        </w:rPr>
        <w:t xml:space="preserve">с председателем ГЭК (заместителем председателя ГЭК) член ГЭК принимает </w:t>
      </w:r>
      <w:r>
        <w:rPr>
          <w:rFonts w:ascii="Times New Roman" w:eastAsia="Times New Roman" w:hAnsi="Times New Roman" w:cs="Times New Roman"/>
          <w:i/>
          <w:sz w:val="26"/>
          <w:szCs w:val="26"/>
          <w:lang w:eastAsia="ru-RU"/>
        </w:rPr>
        <w:t xml:space="preserve">решение о завершении экзамена в данном ППЭ с оформлением соответствующих форм ППЭ. Технический специалист </w:t>
      </w:r>
      <w:r>
        <w:rPr>
          <w:rFonts w:ascii="Times New Roman" w:eastAsia="Times New Roman" w:hAnsi="Times New Roman" w:cs="Times New Roman"/>
          <w:i/>
          <w:spacing w:val="-6"/>
          <w:sz w:val="26"/>
          <w:szCs w:val="26"/>
          <w:lang w:eastAsia="ru-RU"/>
        </w:rPr>
        <w:t>завершает</w:t>
      </w:r>
      <w:r>
        <w:rPr>
          <w:rFonts w:ascii="Times New Roman" w:eastAsia="Times New Roman" w:hAnsi="Times New Roman" w:cs="Times New Roman"/>
          <w:spacing w:val="-6"/>
          <w:sz w:val="26"/>
          <w:szCs w:val="26"/>
          <w:lang w:eastAsia="ru-RU"/>
        </w:rPr>
        <w:t xml:space="preserve"> </w:t>
      </w:r>
      <w:r>
        <w:rPr>
          <w:rFonts w:ascii="Times New Roman" w:eastAsia="Times New Roman" w:hAnsi="Times New Roman" w:cs="Times New Roman"/>
          <w:i/>
          <w:spacing w:val="-6"/>
          <w:sz w:val="26"/>
          <w:szCs w:val="26"/>
          <w:lang w:eastAsia="ru-RU"/>
        </w:rPr>
        <w:t xml:space="preserve">экзамены на всех станциях печати ЭМ во всех аудиториях подготовки, включая резервные станциях печати ЭМ, и всех станциях сканирования в ППЭ, включая резервные, на станциях записи ответов экзамен остается незавершенным. На станциях печати ЭМ выполняется печать протоколов использования станции печати ЭМ и сохранение электронных журналов работы станций печати на флеш-накопитель, на станциях сканирования в ППЭ сохраняются протоколы использования станций сканирования в ППЭ и электронные журналы работы станции сканирования, на станциях записи ответов экзамен дополнительных форм и электронных журналов в этом случае не предусмотрено. Протоколы использования станции </w:t>
      </w:r>
      <w:r>
        <w:rPr>
          <w:rFonts w:ascii="Times New Roman" w:eastAsia="Calibri" w:hAnsi="Times New Roman" w:cs="Times New Roman"/>
          <w:i/>
          <w:sz w:val="26"/>
          <w:szCs w:val="26"/>
          <w:lang w:eastAsia="ru-RU"/>
        </w:rPr>
        <w:t>печати ЭМ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Электронные журналы работы станций печати и станций сканирования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w:t>
      </w:r>
      <w:r w:rsidR="009B0CF6">
        <w:rPr>
          <w:rFonts w:ascii="Times New Roman" w:eastAsia="Calibri" w:hAnsi="Times New Roman" w:cs="Times New Roman"/>
          <w:i/>
          <w:sz w:val="26"/>
          <w:szCs w:val="26"/>
          <w:lang w:eastAsia="ru-RU"/>
        </w:rPr>
        <w:t>т в систему мониторинга статус «Экзамен не состоялся»</w:t>
      </w:r>
      <w:r>
        <w:rPr>
          <w:rFonts w:ascii="Times New Roman" w:eastAsia="Calibri" w:hAnsi="Times New Roman" w:cs="Times New Roman"/>
          <w:i/>
          <w:sz w:val="26"/>
          <w:szCs w:val="26"/>
          <w:lang w:eastAsia="ru-RU"/>
        </w:rPr>
        <w:t>.</w:t>
      </w:r>
    </w:p>
    <w:p w:rsidR="00AA1B98" w:rsidRDefault="00AA1B98" w:rsidP="00AA1B9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 осуществлении перевода бланков ответов участников ЕГЭ в электронный вид в ППЭ (сканирования в Штабе ППЭ) п</w:t>
      </w:r>
      <w:r>
        <w:rPr>
          <w:rFonts w:ascii="Times New Roman" w:eastAsia="Calibri" w:hAnsi="Times New Roman" w:cs="Times New Roman"/>
          <w:sz w:val="26"/>
          <w:szCs w:val="26"/>
          <w:lang w:eastAsia="ru-RU"/>
        </w:rPr>
        <w:t>о мере поступления экзаменационных материалов из аудиторий после заполнения формы ППЭ-13-03у МАШ («</w:t>
      </w:r>
      <w:r>
        <w:rPr>
          <w:rFonts w:ascii="Times New Roman" w:eastAsia="Calibri" w:hAnsi="Times New Roman" w:cs="Times New Roman"/>
          <w:color w:val="000000"/>
          <w:sz w:val="26"/>
          <w:szCs w:val="26"/>
          <w:lang w:eastAsia="ru-RU"/>
        </w:rPr>
        <w:t>Протокол проведения ЕГЭ в ППЭ</w:t>
      </w:r>
      <w:r>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руководитель ППЭ передаёт техническому специалисту для сканирования вскрытый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из аудитории, предварительно пересчитав бланки.</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Технический специалист в соответствии с информацией, указанной на полученном </w:t>
      </w:r>
      <w:r w:rsidR="003D7EAB">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 xml:space="preserve"> с бланками ЕГЭ (заполненная форма «Сопроводительный бланк к материалам ЕГЭ»), вводит номер аудитории на станции сканирования в ППЭ.</w:t>
      </w:r>
    </w:p>
    <w:p w:rsidR="00AA1B98" w:rsidRDefault="00AA1B98" w:rsidP="00AA1B9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Технический специалист извлекает бланки из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и выполняет сканирование бланков с лицевой стороны в одностороннем режиме,</w:t>
      </w:r>
      <w:r>
        <w:rPr>
          <w:rFonts w:ascii="Times New Roman" w:eastAsia="Calibri" w:hAnsi="Times New Roman" w:cs="Times New Roman"/>
          <w:sz w:val="26"/>
          <w:szCs w:val="26"/>
          <w:lang w:eastAsia="ru-RU"/>
        </w:rPr>
        <w:t xml:space="preserve"> проверяет качество отсканированных изображений и ориентацию, при необходимости выполняет повторное сканирование</w:t>
      </w:r>
      <w:r>
        <w:rPr>
          <w:rFonts w:ascii="Times New Roman" w:eastAsia="Times New Roman" w:hAnsi="Times New Roman" w:cs="Times New Roman"/>
          <w:sz w:val="26"/>
          <w:szCs w:val="26"/>
          <w:lang w:eastAsia="ru-RU"/>
        </w:rPr>
        <w:t>.</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sidR="00971D73">
        <w:rPr>
          <w:rFonts w:ascii="Times New Roman" w:eastAsia="Times New Roman" w:hAnsi="Times New Roman" w:cs="Times New Roman"/>
          <w:sz w:val="26"/>
          <w:szCs w:val="26"/>
          <w:lang w:eastAsia="ru-RU"/>
        </w:rPr>
        <w:t>ВДП</w:t>
      </w:r>
      <w:r w:rsidR="00971D73" w:rsidDel="00971D7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Технический специалист завершает сканирование бланков текущей аудитории на станции сканирования в ППЭ, помещает бланки в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 xml:space="preserve">, из которого они были извлечены и возвращает </w:t>
      </w:r>
      <w:r w:rsidR="00971D73">
        <w:rPr>
          <w:rFonts w:ascii="Times New Roman" w:eastAsia="Times New Roman" w:hAnsi="Times New Roman" w:cs="Times New Roman"/>
          <w:sz w:val="26"/>
          <w:szCs w:val="26"/>
          <w:lang w:eastAsia="ru-RU"/>
        </w:rPr>
        <w:t xml:space="preserve">ВДП </w:t>
      </w:r>
      <w:r>
        <w:rPr>
          <w:rFonts w:ascii="Times New Roman" w:eastAsia="Calibri" w:hAnsi="Times New Roman" w:cs="Times New Roman"/>
          <w:sz w:val="26"/>
          <w:szCs w:val="26"/>
          <w:lang w:eastAsia="ru-RU"/>
        </w:rPr>
        <w:t>руководителю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Далее по аналогичной процедуре технический специалист выполняет сканирование бланков из всех аудиторий.</w:t>
      </w:r>
    </w:p>
    <w:p w:rsidR="00AA1B98" w:rsidRDefault="00AA1B9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 завершения сканирования всех бланков ППЭ, технический специалист получает от руководителя ППЭ заполненные формы ППЭ:</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ППЭ-05-02-У «</w:t>
      </w:r>
      <w:r>
        <w:rPr>
          <w:rFonts w:ascii="Times New Roman" w:eastAsia="Calibri" w:hAnsi="Times New Roman" w:cs="Times New Roman"/>
          <w:color w:val="000000"/>
          <w:sz w:val="26"/>
          <w:szCs w:val="26"/>
          <w:lang w:eastAsia="ru-RU"/>
        </w:rPr>
        <w:t>Протокол проведения ЕГЭ в аудитории подготовки»;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ППЭ-05-03-У «</w:t>
      </w:r>
      <w:r>
        <w:rPr>
          <w:rFonts w:ascii="Times New Roman" w:eastAsia="Calibri" w:hAnsi="Times New Roman" w:cs="Times New Roman"/>
          <w:color w:val="000000"/>
          <w:sz w:val="26"/>
          <w:szCs w:val="26"/>
          <w:lang w:eastAsia="ru-RU"/>
        </w:rPr>
        <w:t>Протокол проведения ЕГЭ в аудитории проведения»;</w:t>
      </w:r>
    </w:p>
    <w:p w:rsidR="00AA1B98" w:rsidRDefault="00AA1B98" w:rsidP="009C650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ППЭ-05-04-У «Ведомость перемещения участников ЕГЭ» </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ППЭ-07</w:t>
      </w:r>
      <w:r w:rsidR="00C7334B">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«Список работников ППЭ</w:t>
      </w:r>
      <w:r w:rsidR="00C7334B">
        <w:rPr>
          <w:rFonts w:ascii="Times New Roman" w:eastAsia="Calibri" w:hAnsi="Times New Roman" w:cs="Times New Roman"/>
          <w:sz w:val="26"/>
          <w:szCs w:val="26"/>
          <w:lang w:eastAsia="ru-RU"/>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lang w:eastAsia="ru-RU"/>
        </w:rPr>
        <w:t>»;</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ППЭ-12-02 «Ведомость коррекции персональных данных участников ГИА в аудитории» (при наличии);</w:t>
      </w:r>
    </w:p>
    <w:p w:rsidR="00EF795F" w:rsidRDefault="00EF795F" w:rsidP="009C6501">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color w:val="000000"/>
          <w:sz w:val="26"/>
          <w:szCs w:val="26"/>
          <w:lang w:eastAsia="ru-RU"/>
        </w:rPr>
        <w:t>ППЭ-12-04-МАШ «Ведомость учета времени отсутствия участников ГИА в аудитории»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ППЭ-13-03-У «</w:t>
      </w:r>
      <w:r>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p>
    <w:p w:rsidR="00AA1B98" w:rsidRDefault="00AA1B98" w:rsidP="009C650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ППЭ-18МАШ «Акт общественного наблюдения за проведением ГИА в ППЭ» (при наличии);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ППЭ-19 «Контроль изменения состава работников в день экзамена»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(при наличии);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ППЭ-21 «Акт об удалении участника ГИА» (при наличии);</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ППЭ-22 «Акт о досрочном завершении экзамена </w:t>
      </w:r>
      <w:r>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lang w:eastAsia="ru-RU"/>
        </w:rPr>
        <w:t>» (при наличии)</w:t>
      </w:r>
      <w:r w:rsidR="00042F61">
        <w:rPr>
          <w:rFonts w:ascii="Times New Roman" w:eastAsia="Calibri" w:hAnsi="Times New Roman" w:cs="Times New Roman"/>
          <w:sz w:val="26"/>
          <w:szCs w:val="26"/>
          <w:lang w:eastAsia="ru-RU"/>
        </w:rPr>
        <w:t>;</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Сопроводительный бланк (бланки) к носителю аудиозаписей ответов участников;</w:t>
      </w:r>
    </w:p>
    <w:p w:rsidR="00AA1B98" w:rsidRDefault="00AA1B98" w:rsidP="009C650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Протокол (протоколы) создания аудионосителя ППЭ.</w:t>
      </w:r>
    </w:p>
    <w:p w:rsidR="00AA1B98" w:rsidRDefault="00AA1B9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Технический специалист сканирует полученные формы ППЭ и после сканирования возвращает их руководителю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ППЭ-13-03уМАШ («</w:t>
      </w:r>
      <w:r>
        <w:rPr>
          <w:rFonts w:ascii="Times New Roman" w:eastAsia="Calibri" w:hAnsi="Times New Roman" w:cs="Times New Roman"/>
          <w:color w:val="000000"/>
          <w:sz w:val="26"/>
          <w:szCs w:val="26"/>
          <w:lang w:eastAsia="ru-RU"/>
        </w:rPr>
        <w:t>Протокол проведения ЕГЭ в ППЭ</w:t>
      </w:r>
      <w:r>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При необходимости любая аудитория может быть заново открыта для выполнения дополнительного или повторного сканирования.</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все данные по всем аудиториям корректны, член ГЭК подключает к станции сканирования в ППЭ токен члена ГЭК и </w:t>
      </w:r>
      <w:r>
        <w:rPr>
          <w:rFonts w:ascii="Times New Roman" w:eastAsia="Times New Roman" w:hAnsi="Times New Roman" w:cs="Times New Roman"/>
          <w:sz w:val="26"/>
          <w:szCs w:val="26"/>
          <w:lang w:eastAsia="ru-RU"/>
        </w:rPr>
        <w:t xml:space="preserve">технический специалист </w:t>
      </w:r>
      <w:r>
        <w:rPr>
          <w:rFonts w:ascii="Times New Roman" w:eastAsia="Calibri" w:hAnsi="Times New Roman" w:cs="Times New Roman"/>
          <w:sz w:val="26"/>
          <w:szCs w:val="26"/>
          <w:lang w:eastAsia="ru-RU"/>
        </w:rPr>
        <w:t xml:space="preserve">выполняет экспорт электронных образов бланков и форм ППЭ: пакет с электронными образами бланков и форм ППЭ зашифровывается для передачи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РЦОИ.</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Технический специалист сохраняет на флеш-накопитель пакет с электронными образами бланков и форм ППЭ и выполняет передачу на сервер РЦОИ с помощью станции авторизации в штабе ППЭ:</w:t>
      </w:r>
    </w:p>
    <w:p w:rsidR="00AA1B98" w:rsidRPr="00C47336" w:rsidRDefault="00AA1B98" w:rsidP="009C6501">
      <w:pPr>
        <w:spacing w:after="0" w:line="240" w:lineRule="auto"/>
        <w:ind w:firstLine="851"/>
        <w:jc w:val="both"/>
        <w:rPr>
          <w:rFonts w:ascii="Times New Roman" w:eastAsia="Calibri" w:hAnsi="Times New Roman" w:cs="Times New Roman"/>
          <w:sz w:val="26"/>
          <w:szCs w:val="26"/>
          <w:lang w:eastAsia="ru-RU"/>
        </w:rPr>
      </w:pPr>
      <w:r w:rsidRPr="00387AC8">
        <w:rPr>
          <w:rFonts w:ascii="Times New Roman" w:eastAsia="Calibri" w:hAnsi="Times New Roman" w:cs="Times New Roman"/>
          <w:sz w:val="26"/>
          <w:szCs w:val="26"/>
          <w:lang w:eastAsia="ru-RU"/>
        </w:rPr>
        <w:t>пакета с электронными образами бланков и форм ППЭ;</w:t>
      </w:r>
    </w:p>
    <w:p w:rsidR="00AA1B98" w:rsidRPr="00453745" w:rsidRDefault="00AA1B98" w:rsidP="009C6501">
      <w:pPr>
        <w:spacing w:after="0" w:line="240" w:lineRule="auto"/>
        <w:ind w:firstLine="851"/>
        <w:jc w:val="both"/>
        <w:rPr>
          <w:rFonts w:ascii="Calibri" w:eastAsia="Calibri" w:hAnsi="Calibri" w:cs="Times New Roman"/>
          <w:sz w:val="26"/>
          <w:szCs w:val="26"/>
        </w:rPr>
      </w:pPr>
      <w:r w:rsidRPr="00C47336">
        <w:rPr>
          <w:rFonts w:ascii="Times New Roman" w:eastAsia="Calibri" w:hAnsi="Times New Roman" w:cs="Times New Roman"/>
          <w:sz w:val="26"/>
          <w:szCs w:val="26"/>
          <w:lang w:eastAsia="ru-RU"/>
        </w:rPr>
        <w:lastRenderedPageBreak/>
        <w:t>аудиозаписей участников ЕГЭ, сохраненных на флеш-накопитель</w:t>
      </w:r>
      <w:r w:rsidR="000300E5" w:rsidRPr="00453745">
        <w:rPr>
          <w:rFonts w:ascii="Times New Roman" w:eastAsia="Calibri" w:hAnsi="Times New Roman" w:cs="Times New Roman"/>
          <w:bCs/>
          <w:sz w:val="26"/>
          <w:szCs w:val="26"/>
          <w:lang w:eastAsia="ru-RU"/>
        </w:rPr>
        <w:t xml:space="preserve"> (аудиозаписи могут быть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участников ЕГЭ).</w:t>
      </w:r>
    </w:p>
    <w:p w:rsidR="00AA1B98" w:rsidRPr="00DA755C" w:rsidRDefault="00AA1B98" w:rsidP="009C6501">
      <w:pPr>
        <w:spacing w:after="0" w:line="240" w:lineRule="auto"/>
        <w:ind w:firstLine="709"/>
        <w:jc w:val="both"/>
        <w:rPr>
          <w:rFonts w:ascii="Times New Roman" w:eastAsia="Calibri" w:hAnsi="Times New Roman" w:cs="Times New Roman"/>
          <w:sz w:val="26"/>
          <w:szCs w:val="26"/>
          <w:lang w:eastAsia="ru-RU"/>
        </w:rPr>
      </w:pPr>
      <w:r w:rsidRPr="00387AC8">
        <w:rPr>
          <w:rFonts w:ascii="Times New Roman" w:eastAsia="Calibri" w:hAnsi="Times New Roman" w:cs="Times New Roman"/>
          <w:sz w:val="26"/>
          <w:szCs w:val="26"/>
          <w:lang w:eastAsia="ru-RU"/>
        </w:rPr>
        <w:t xml:space="preserve">После завершения передачи всех пакетов с электронными образами бланков и </w:t>
      </w:r>
      <w:r w:rsidRPr="00C47336">
        <w:rPr>
          <w:rFonts w:ascii="Times New Roman" w:eastAsia="Calibri" w:hAnsi="Times New Roman" w:cs="Times New Roman"/>
          <w:sz w:val="26"/>
          <w:szCs w:val="26"/>
          <w:lang w:eastAsia="ru-RU"/>
        </w:rPr>
        <w:t xml:space="preserve">форм ППЭ, пакетов с аудиозаписями участников в РЦОИ (статус пакета </w:t>
      </w:r>
      <w:r w:rsidR="00C00123">
        <w:rPr>
          <w:rFonts w:ascii="Times New Roman" w:eastAsia="Calibri" w:hAnsi="Times New Roman" w:cs="Times New Roman"/>
          <w:sz w:val="26"/>
          <w:szCs w:val="26"/>
          <w:lang w:eastAsia="ru-RU"/>
        </w:rPr>
        <w:t xml:space="preserve">                             </w:t>
      </w:r>
      <w:r w:rsidRPr="00C47336">
        <w:rPr>
          <w:rFonts w:ascii="Times New Roman" w:eastAsia="Calibri" w:hAnsi="Times New Roman" w:cs="Times New Roman"/>
          <w:sz w:val="26"/>
          <w:szCs w:val="26"/>
          <w:lang w:eastAsia="ru-RU"/>
        </w:rPr>
        <w:t>с электронными образами бланков</w:t>
      </w:r>
      <w:r w:rsidR="00642A7D" w:rsidRPr="00C47336">
        <w:rPr>
          <w:rFonts w:ascii="Times New Roman" w:eastAsia="Calibri" w:hAnsi="Times New Roman" w:cs="Times New Roman"/>
          <w:sz w:val="26"/>
          <w:szCs w:val="26"/>
          <w:lang w:eastAsia="ru-RU"/>
        </w:rPr>
        <w:t xml:space="preserve"> </w:t>
      </w:r>
      <w:r w:rsidR="00642A7D">
        <w:rPr>
          <w:rFonts w:ascii="Times New Roman" w:eastAsia="Calibri" w:hAnsi="Times New Roman" w:cs="Times New Roman"/>
          <w:sz w:val="26"/>
          <w:szCs w:val="26"/>
          <w:lang w:eastAsia="ru-RU"/>
        </w:rPr>
        <w:t>и форм ППЭ принимает значение «передан»</w:t>
      </w:r>
      <w:r>
        <w:rPr>
          <w:rFonts w:ascii="Times New Roman" w:eastAsia="Calibri" w:hAnsi="Times New Roman" w:cs="Times New Roman"/>
          <w:sz w:val="26"/>
          <w:szCs w:val="26"/>
          <w:lang w:eastAsia="ru-RU"/>
        </w:rPr>
        <w:t xml:space="preserve">) технический специалист при участии руководителя ППЭ и члена ГЭК передает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в </w:t>
      </w:r>
      <w:r w:rsidRPr="00DA755C">
        <w:rPr>
          <w:rFonts w:ascii="Times New Roman" w:eastAsia="Calibri" w:hAnsi="Times New Roman" w:cs="Times New Roman"/>
          <w:sz w:val="26"/>
          <w:szCs w:val="26"/>
          <w:lang w:eastAsia="ru-RU"/>
        </w:rPr>
        <w:t xml:space="preserve">РЦОИ статус о завершении передачи бланков. </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sidRPr="008D75E5">
        <w:rPr>
          <w:rFonts w:ascii="Times New Roman" w:eastAsia="Calibri" w:hAnsi="Times New Roman" w:cs="Times New Roman"/>
          <w:sz w:val="26"/>
          <w:szCs w:val="26"/>
          <w:lang w:eastAsia="ru-RU"/>
        </w:rPr>
        <w:t>Член ГЭК и технический специалист ожидают в </w:t>
      </w:r>
      <w:r w:rsidRPr="00E73313">
        <w:rPr>
          <w:rFonts w:ascii="Times New Roman" w:eastAsia="Calibri" w:hAnsi="Times New Roman" w:cs="Times New Roman"/>
          <w:sz w:val="26"/>
          <w:szCs w:val="26"/>
          <w:lang w:eastAsia="ru-RU"/>
        </w:rPr>
        <w:t xml:space="preserve">Штабе ППЭ подтверждения от РЦОИ факта успешного получения и расшифровки переданных пакета с электронными образами бланков и форм ППЭ и пакета (пакетов) с аудиозаписями участников ЕГЭ (статус пакета </w:t>
      </w:r>
      <w:r w:rsidR="00642A7D" w:rsidRPr="00453745">
        <w:rPr>
          <w:rFonts w:ascii="Times New Roman" w:eastAsia="Calibri" w:hAnsi="Times New Roman" w:cs="Times New Roman"/>
          <w:sz w:val="26"/>
          <w:szCs w:val="26"/>
          <w:lang w:eastAsia="ru-RU"/>
        </w:rPr>
        <w:t>принимает значение «подтвержден»</w:t>
      </w:r>
      <w:r w:rsidRPr="00DA755C">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 </w:t>
      </w:r>
    </w:p>
    <w:p w:rsidR="00AA1B98" w:rsidRDefault="00AA1B9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 необходимости (по запросу РЦОИ), перед повторным экспортом технический специалист загружает на Станцию сканирования в ППЭ новый сертификат РЦОИ.</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получения от РЦОИ подтверждения по всем пакетам:</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на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сканирования, протокол проведения процедуры сканирования подписывается техническим специалистом, руководителем ППЭ и членом ГЭК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остается на хранение в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на станции авторизации технический специалист выполняет передачу электронного журнала (жу</w:t>
      </w:r>
      <w:r w:rsidR="00642A7D">
        <w:rPr>
          <w:rFonts w:ascii="Times New Roman" w:eastAsia="Calibri" w:hAnsi="Times New Roman" w:cs="Times New Roman"/>
          <w:sz w:val="26"/>
          <w:szCs w:val="26"/>
          <w:lang w:eastAsia="ru-RU"/>
        </w:rPr>
        <w:t xml:space="preserve">рналов) сканирования и статуса «Бланки переданы </w:t>
      </w:r>
      <w:r w:rsidR="00C00123">
        <w:rPr>
          <w:rFonts w:ascii="Times New Roman" w:eastAsia="Calibri" w:hAnsi="Times New Roman" w:cs="Times New Roman"/>
          <w:sz w:val="26"/>
          <w:szCs w:val="26"/>
          <w:lang w:eastAsia="ru-RU"/>
        </w:rPr>
        <w:t xml:space="preserve">                       </w:t>
      </w:r>
      <w:r w:rsidR="00642A7D">
        <w:rPr>
          <w:rFonts w:ascii="Times New Roman" w:eastAsia="Calibri" w:hAnsi="Times New Roman" w:cs="Times New Roman"/>
          <w:sz w:val="26"/>
          <w:szCs w:val="26"/>
          <w:lang w:eastAsia="ru-RU"/>
        </w:rPr>
        <w:t>в РЦОИ»</w:t>
      </w:r>
      <w:r>
        <w:rPr>
          <w:rFonts w:ascii="Times New Roman" w:eastAsia="Calibri" w:hAnsi="Times New Roman" w:cs="Times New Roman"/>
          <w:sz w:val="26"/>
          <w:szCs w:val="26"/>
          <w:lang w:eastAsia="ru-RU"/>
        </w:rPr>
        <w:t xml:space="preserve"> в систему мониторинга готовности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Член ГЭК совместно с руководителем ППЭ ещё раз пересчитывают все бланки, упаковывают в один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 xml:space="preserve"> на каждую аудиторию и заполняют «Сопроводительный бланк к материалам ЕГЭ» на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Флеш-накопитель с аудиозаписями участников ЕГЭ, бумажные экзаменационные материалы ЕГЭ после направления аудиозаписей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отсканированных изображений экзаменационных материалов хранятся в ППЭ.</w:t>
      </w:r>
    </w:p>
    <w:p w:rsidR="00AA1B98" w:rsidRDefault="00AA1B98" w:rsidP="00AA1B98">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Действия в случае нештатной ситуации.</w:t>
      </w:r>
    </w:p>
    <w:p w:rsidR="00AA1B98" w:rsidRDefault="00AA1B98" w:rsidP="00AA1B9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случае невозможности самостоятельного разрешения возникшей нештатной ситуации на станции сканирования в ППЭ, в том числе путем замены на резервную,</w:t>
      </w:r>
      <w:r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код ППЭ, контактный телефон и адрес электронной почты, перечисленную выше информацию о возникшей нештатной ситуации.</w:t>
      </w:r>
    </w:p>
    <w:p w:rsidR="00AA1B98" w:rsidRDefault="00AA1B98" w:rsidP="005F0A56">
      <w:pPr>
        <w:spacing w:after="0" w:line="240" w:lineRule="auto"/>
        <w:ind w:firstLine="709"/>
        <w:jc w:val="both"/>
        <w:rPr>
          <w:rFonts w:ascii="Times New Roman" w:eastAsia="Calibri" w:hAnsi="Times New Roman" w:cs="Times New Roman"/>
          <w:i/>
          <w:sz w:val="26"/>
          <w:szCs w:val="26"/>
          <w:lang w:eastAsia="ru-RU"/>
        </w:rPr>
      </w:pPr>
    </w:p>
    <w:p w:rsidR="00CC0088" w:rsidRPr="0053135D" w:rsidRDefault="00CC0088" w:rsidP="00130CF8">
      <w:pPr>
        <w:pStyle w:val="2"/>
      </w:pPr>
      <w:bookmarkStart w:id="75" w:name="_Toc501462816"/>
      <w:bookmarkStart w:id="76" w:name="_Toc501462817"/>
      <w:bookmarkStart w:id="77" w:name="_Toc404247097"/>
      <w:bookmarkStart w:id="78" w:name="_Toc438199185"/>
      <w:bookmarkStart w:id="79" w:name="_Toc494807805"/>
      <w:bookmarkStart w:id="80" w:name="_Toc502151625"/>
      <w:bookmarkEnd w:id="75"/>
      <w:bookmarkEnd w:id="76"/>
      <w:r w:rsidRPr="0053135D">
        <w:t>Инструкция для членов ГЭК</w:t>
      </w:r>
      <w:bookmarkEnd w:id="77"/>
      <w:bookmarkEnd w:id="78"/>
      <w:bookmarkEnd w:id="79"/>
      <w:bookmarkEnd w:id="80"/>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расшифровки </w:t>
      </w:r>
      <w:r w:rsidR="004B6AC0">
        <w:rPr>
          <w:rFonts w:ascii="Times New Roman" w:eastAsia="Times New Roman" w:hAnsi="Times New Roman" w:cs="Times New Roman"/>
          <w:sz w:val="26"/>
          <w:szCs w:val="26"/>
          <w:lang w:eastAsia="ru-RU"/>
        </w:rPr>
        <w:t>ЭМ</w:t>
      </w:r>
      <w:r w:rsidR="004B6AC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член ГЭК должен иметь токен члена ГЭК. </w:t>
      </w:r>
    </w:p>
    <w:p w:rsidR="004B6AC0" w:rsidRDefault="004B6AC0" w:rsidP="004B6AC0">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На подготовительном этапе проведения ЕГЭ член ГЭК: </w:t>
      </w:r>
    </w:p>
    <w:p w:rsidR="004B6AC0" w:rsidRPr="00C47336" w:rsidRDefault="005F32CA" w:rsidP="004B6AC0">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Не ранее чем за 5 календарных дней и </w:t>
      </w:r>
      <w:r w:rsidRPr="00C47336">
        <w:rPr>
          <w:rFonts w:ascii="Times New Roman" w:eastAsia="Times New Roman" w:hAnsi="Times New Roman" w:cs="Times New Roman"/>
          <w:sz w:val="26"/>
          <w:szCs w:val="26"/>
          <w:lang w:eastAsia="ru-RU"/>
        </w:rPr>
        <w:t>н</w:t>
      </w:r>
      <w:r w:rsidR="004B6AC0" w:rsidRPr="00C47336">
        <w:rPr>
          <w:rFonts w:ascii="Times New Roman" w:eastAsia="Times New Roman" w:hAnsi="Times New Roman" w:cs="Times New Roman"/>
          <w:sz w:val="26"/>
          <w:szCs w:val="26"/>
          <w:lang w:eastAsia="ru-RU"/>
        </w:rPr>
        <w:t xml:space="preserve">е позднее </w:t>
      </w:r>
      <w:r w:rsidRPr="00C47336">
        <w:rPr>
          <w:rFonts w:ascii="Times New Roman" w:eastAsia="Times New Roman" w:hAnsi="Times New Roman" w:cs="Times New Roman"/>
          <w:sz w:val="26"/>
          <w:szCs w:val="26"/>
          <w:lang w:eastAsia="ru-RU"/>
        </w:rPr>
        <w:t>1</w:t>
      </w:r>
      <w:r w:rsidR="004B6AC0" w:rsidRPr="00C47336">
        <w:rPr>
          <w:rFonts w:ascii="Times New Roman" w:eastAsia="Times New Roman" w:hAnsi="Times New Roman" w:cs="Times New Roman"/>
          <w:sz w:val="26"/>
          <w:szCs w:val="26"/>
          <w:lang w:eastAsia="ru-RU"/>
        </w:rPr>
        <w:t xml:space="preserve"> календарного дня до дня проведения экзамена</w:t>
      </w:r>
      <w:r w:rsidRPr="00C47336">
        <w:rPr>
          <w:rFonts w:ascii="Times New Roman" w:eastAsia="Times New Roman" w:hAnsi="Times New Roman" w:cs="Times New Roman"/>
          <w:sz w:val="26"/>
          <w:szCs w:val="26"/>
          <w:lang w:eastAsia="ru-RU"/>
        </w:rPr>
        <w:t xml:space="preserve"> </w:t>
      </w:r>
      <w:r w:rsidR="004B6AC0" w:rsidRPr="00C47336">
        <w:rPr>
          <w:rFonts w:ascii="Times New Roman" w:eastAsia="Times New Roman" w:hAnsi="Times New Roman" w:cs="Times New Roman"/>
          <w:sz w:val="26"/>
          <w:szCs w:val="26"/>
          <w:lang w:eastAsia="ru-RU"/>
        </w:rPr>
        <w:t xml:space="preserve">совместно с руководителем ППЭ и техническим </w:t>
      </w:r>
      <w:r w:rsidR="004B6AC0" w:rsidRPr="00C47336">
        <w:rPr>
          <w:rFonts w:ascii="Times New Roman" w:eastAsia="Times New Roman" w:hAnsi="Times New Roman" w:cs="Times New Roman"/>
          <w:sz w:val="26"/>
          <w:szCs w:val="26"/>
          <w:lang w:eastAsia="ru-RU"/>
        </w:rPr>
        <w:lastRenderedPageBreak/>
        <w:t xml:space="preserve">специалистом проводит контроль технической готовности ППЭ в соответствии </w:t>
      </w:r>
      <w:r w:rsidR="00C00123">
        <w:rPr>
          <w:rFonts w:ascii="Times New Roman" w:eastAsia="Times New Roman" w:hAnsi="Times New Roman" w:cs="Times New Roman"/>
          <w:sz w:val="26"/>
          <w:szCs w:val="26"/>
          <w:lang w:eastAsia="ru-RU"/>
        </w:rPr>
        <w:t xml:space="preserve">                   </w:t>
      </w:r>
      <w:r w:rsidR="004B6AC0" w:rsidRPr="00C47336">
        <w:rPr>
          <w:rFonts w:ascii="Times New Roman" w:eastAsia="Times New Roman" w:hAnsi="Times New Roman" w:cs="Times New Roman"/>
          <w:sz w:val="26"/>
          <w:szCs w:val="26"/>
          <w:lang w:eastAsia="ru-RU"/>
        </w:rPr>
        <w:t>с общей инструкцией для члена ГЭК и технического специалиста, в том числе:</w:t>
      </w:r>
    </w:p>
    <w:p w:rsidR="004B6AC0" w:rsidRPr="00453745" w:rsidRDefault="00B50376" w:rsidP="00453745">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47336">
        <w:rPr>
          <w:rFonts w:ascii="Times New Roman" w:eastAsia="Times New Roman" w:hAnsi="Times New Roman" w:cs="Times New Roman"/>
          <w:sz w:val="26"/>
          <w:szCs w:val="26"/>
          <w:lang w:eastAsia="ru-RU"/>
        </w:rPr>
        <w:t>Важно!</w:t>
      </w:r>
      <w:r w:rsidR="005F32CA" w:rsidRPr="00C47336">
        <w:rPr>
          <w:rFonts w:ascii="Times New Roman" w:eastAsia="Times New Roman" w:hAnsi="Times New Roman" w:cs="Times New Roman"/>
          <w:sz w:val="26"/>
          <w:szCs w:val="26"/>
          <w:lang w:eastAsia="ru-RU"/>
        </w:rPr>
        <w:t xml:space="preserve"> </w:t>
      </w:r>
      <w:r w:rsidRPr="00453745">
        <w:rPr>
          <w:rFonts w:ascii="Times New Roman" w:hAnsi="Times New Roman" w:cs="Times New Roman"/>
          <w:sz w:val="26"/>
          <w:szCs w:val="26"/>
        </w:rPr>
        <w:t>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18:00 календарного дня предшествующего дню экзамена.</w:t>
      </w:r>
    </w:p>
    <w:p w:rsidR="00CC0088" w:rsidRDefault="004B6AC0"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w:t>
      </w:r>
      <w:r>
        <w:rPr>
          <w:rFonts w:ascii="Times New Roman" w:eastAsia="Calibri" w:hAnsi="Times New Roman" w:cs="Times New Roman"/>
          <w:sz w:val="26"/>
          <w:szCs w:val="26"/>
          <w:lang w:eastAsia="ru-RU"/>
        </w:rPr>
        <w:t>яет работоспособность</w:t>
      </w:r>
      <w:r w:rsidRPr="0053135D">
        <w:rPr>
          <w:rFonts w:ascii="Times New Roman" w:eastAsia="Calibri" w:hAnsi="Times New Roman" w:cs="Times New Roman"/>
          <w:sz w:val="26"/>
          <w:szCs w:val="26"/>
          <w:lang w:eastAsia="ru-RU"/>
        </w:rPr>
        <w:t xml:space="preserve"> </w:t>
      </w:r>
      <w:r w:rsidR="00CC0088" w:rsidRPr="0053135D">
        <w:rPr>
          <w:rFonts w:ascii="Times New Roman" w:eastAsia="Calibri" w:hAnsi="Times New Roman" w:cs="Times New Roman"/>
          <w:sz w:val="26"/>
          <w:szCs w:val="26"/>
          <w:lang w:eastAsia="ru-RU"/>
        </w:rPr>
        <w:t xml:space="preserve">средств криптозащиты </w:t>
      </w:r>
      <w:r>
        <w:rPr>
          <w:rFonts w:ascii="Times New Roman" w:eastAsia="Calibri" w:hAnsi="Times New Roman" w:cs="Times New Roman"/>
          <w:sz w:val="26"/>
          <w:szCs w:val="26"/>
          <w:lang w:eastAsia="ru-RU"/>
        </w:rPr>
        <w:t xml:space="preserve">на станции авторизации </w:t>
      </w:r>
      <w:r w:rsidR="00CC0088" w:rsidRPr="0053135D">
        <w:rPr>
          <w:rFonts w:ascii="Times New Roman" w:eastAsia="Calibri" w:hAnsi="Times New Roman" w:cs="Times New Roman"/>
          <w:sz w:val="26"/>
          <w:szCs w:val="26"/>
          <w:lang w:eastAsia="ru-RU"/>
        </w:rPr>
        <w:t>в </w:t>
      </w:r>
      <w:r w:rsidR="0003028A">
        <w:rPr>
          <w:rFonts w:ascii="Times New Roman" w:eastAsia="Calibri" w:hAnsi="Times New Roman" w:cs="Times New Roman"/>
          <w:sz w:val="26"/>
          <w:szCs w:val="26"/>
          <w:lang w:eastAsia="ru-RU"/>
        </w:rPr>
        <w:t>Штаб</w:t>
      </w:r>
      <w:r w:rsidR="00CC0088" w:rsidRPr="0053135D">
        <w:rPr>
          <w:rFonts w:ascii="Times New Roman" w:eastAsia="Calibri" w:hAnsi="Times New Roman" w:cs="Times New Roman"/>
          <w:sz w:val="26"/>
          <w:szCs w:val="26"/>
          <w:lang w:eastAsia="ru-RU"/>
        </w:rPr>
        <w:t>е ППЭ и </w:t>
      </w:r>
      <w:r w:rsidRPr="0053135D">
        <w:rPr>
          <w:rFonts w:ascii="Times New Roman" w:eastAsia="Calibri" w:hAnsi="Times New Roman" w:cs="Times New Roman"/>
          <w:sz w:val="26"/>
          <w:szCs w:val="26"/>
          <w:lang w:eastAsia="ru-RU"/>
        </w:rPr>
        <w:t>пров</w:t>
      </w:r>
      <w:r>
        <w:rPr>
          <w:rFonts w:ascii="Times New Roman" w:eastAsia="Calibri" w:hAnsi="Times New Roman" w:cs="Times New Roman"/>
          <w:sz w:val="26"/>
          <w:szCs w:val="26"/>
          <w:lang w:eastAsia="ru-RU"/>
        </w:rPr>
        <w:t>одит</w:t>
      </w:r>
      <w:r w:rsidRPr="0053135D">
        <w:rPr>
          <w:rFonts w:ascii="Times New Roman" w:eastAsia="Calibri" w:hAnsi="Times New Roman" w:cs="Times New Roman"/>
          <w:sz w:val="26"/>
          <w:szCs w:val="26"/>
          <w:lang w:eastAsia="ru-RU"/>
        </w:rPr>
        <w:t xml:space="preserve"> </w:t>
      </w:r>
      <w:r w:rsidR="00CC0088" w:rsidRPr="0053135D">
        <w:rPr>
          <w:rFonts w:ascii="Times New Roman" w:eastAsia="Calibri" w:hAnsi="Times New Roman" w:cs="Times New Roman"/>
          <w:sz w:val="26"/>
          <w:szCs w:val="26"/>
          <w:lang w:eastAsia="ru-RU"/>
        </w:rPr>
        <w:t>тестовую авторизацию на специализированном федеральном портале с использованием токена члена ГЭК: член ГЭК должен подключить токен к рабочей станции и ввести пароль доступа к нему;</w:t>
      </w:r>
    </w:p>
    <w:p w:rsidR="004B6AC0" w:rsidRDefault="004B6AC0" w:rsidP="004B6AC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на каждой станции записи ответов ЭМ, размещенной в каждой аудитории проведения (кроме резервных станций записи), назначенной на экзамен, </w:t>
      </w:r>
      <w:r w:rsidR="00C00123">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и резервных станциях записи ответов:</w:t>
      </w:r>
    </w:p>
    <w:p w:rsidR="004B6AC0" w:rsidRPr="0053135D" w:rsidRDefault="004B6AC0" w:rsidP="004B6AC0">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w:t>
      </w:r>
      <w:r>
        <w:rPr>
          <w:rFonts w:ascii="Times New Roman" w:eastAsia="Times New Roman" w:hAnsi="Times New Roman" w:cs="Times New Roman"/>
          <w:sz w:val="26"/>
          <w:szCs w:val="26"/>
          <w:lang w:eastAsia="ru-RU"/>
        </w:rPr>
        <w:t>яет</w:t>
      </w:r>
      <w:r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настройки</w:t>
      </w:r>
      <w:r w:rsidRPr="0053135D">
        <w:rPr>
          <w:rFonts w:ascii="Times New Roman" w:eastAsia="Times New Roman" w:hAnsi="Times New Roman" w:cs="Times New Roman"/>
          <w:sz w:val="26"/>
          <w:szCs w:val="26"/>
          <w:lang w:eastAsia="ru-RU"/>
        </w:rPr>
        <w:t> экзамен</w:t>
      </w:r>
      <w:r>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по соответствующему учебному предмету</w:t>
      </w:r>
      <w:r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код </w:t>
      </w:r>
      <w:r w:rsidRPr="0053135D">
        <w:rPr>
          <w:rFonts w:ascii="Times New Roman" w:eastAsia="Times New Roman" w:hAnsi="Times New Roman" w:cs="Times New Roman"/>
          <w:sz w:val="26"/>
          <w:szCs w:val="26"/>
          <w:lang w:eastAsia="ru-RU"/>
        </w:rPr>
        <w:t>регион</w:t>
      </w:r>
      <w:r>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код ППЭ, номер аудитории, номер места;</w:t>
      </w:r>
    </w:p>
    <w:p w:rsidR="004B6AC0" w:rsidRPr="0053135D" w:rsidRDefault="004B6AC0" w:rsidP="00CC0088">
      <w:pPr>
        <w:spacing w:after="0" w:line="240" w:lineRule="auto"/>
        <w:ind w:firstLine="709"/>
        <w:jc w:val="both"/>
        <w:rPr>
          <w:rFonts w:ascii="Times New Roman" w:eastAsia="Calibri" w:hAnsi="Times New Roman" w:cs="Times New Roman"/>
          <w:sz w:val="26"/>
          <w:szCs w:val="26"/>
          <w:lang w:eastAsia="ru-RU"/>
        </w:rPr>
      </w:pPr>
    </w:p>
    <w:p w:rsidR="004B6AC0" w:rsidRPr="0053135D" w:rsidRDefault="004B6AC0" w:rsidP="004B6AC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оценивает </w:t>
      </w:r>
      <w:r w:rsidRPr="0053135D">
        <w:rPr>
          <w:rFonts w:ascii="Times New Roman" w:eastAsia="Calibri" w:hAnsi="Times New Roman" w:cs="Times New Roman"/>
          <w:sz w:val="26"/>
          <w:szCs w:val="26"/>
          <w:lang w:eastAsia="ru-RU"/>
        </w:rPr>
        <w:t>качеств</w:t>
      </w:r>
      <w:r>
        <w:rPr>
          <w:rFonts w:ascii="Times New Roman" w:eastAsia="Calibri" w:hAnsi="Times New Roman" w:cs="Times New Roman"/>
          <w:sz w:val="26"/>
          <w:szCs w:val="26"/>
          <w:lang w:eastAsia="ru-RU"/>
        </w:rPr>
        <w:t>о</w:t>
      </w:r>
      <w:r w:rsidRPr="0053135D">
        <w:rPr>
          <w:rFonts w:ascii="Times New Roman" w:eastAsia="Calibri" w:hAnsi="Times New Roman" w:cs="Times New Roman"/>
          <w:sz w:val="26"/>
          <w:szCs w:val="26"/>
          <w:lang w:eastAsia="ru-RU"/>
        </w:rPr>
        <w:t xml:space="preserve"> аудиозаписи </w:t>
      </w:r>
      <w:r>
        <w:rPr>
          <w:rFonts w:ascii="Times New Roman" w:eastAsia="Times New Roman" w:hAnsi="Times New Roman" w:cs="Times New Roman"/>
          <w:sz w:val="26"/>
          <w:szCs w:val="26"/>
          <w:lang w:eastAsia="ru-RU"/>
        </w:rPr>
        <w:t>тестового сообщения.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53135D" w:rsidDel="004B6AC0">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проверяет качество </w:t>
      </w:r>
      <w:r w:rsidRPr="0053135D">
        <w:rPr>
          <w:rFonts w:ascii="Times New Roman" w:eastAsia="Calibri" w:hAnsi="Times New Roman" w:cs="Times New Roman"/>
          <w:sz w:val="26"/>
          <w:szCs w:val="26"/>
          <w:lang w:eastAsia="ru-RU"/>
        </w:rPr>
        <w:t xml:space="preserve">отображения КИМ </w:t>
      </w:r>
      <w:r>
        <w:rPr>
          <w:rFonts w:ascii="Times New Roman" w:eastAsia="Calibri" w:hAnsi="Times New Roman" w:cs="Times New Roman"/>
          <w:sz w:val="26"/>
          <w:szCs w:val="26"/>
          <w:lang w:eastAsia="ru-RU"/>
        </w:rPr>
        <w:t>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r w:rsidRPr="0053135D">
        <w:rPr>
          <w:rFonts w:ascii="Times New Roman" w:eastAsia="Calibri" w:hAnsi="Times New Roman" w:cs="Times New Roman"/>
          <w:sz w:val="26"/>
          <w:szCs w:val="26"/>
          <w:lang w:eastAsia="ru-RU"/>
        </w:rPr>
        <w:t>;</w:t>
      </w:r>
    </w:p>
    <w:p w:rsidR="004B6AC0" w:rsidRDefault="004B6AC0" w:rsidP="004B6AC0">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проверяет работоспособность средств криптозащиты с использованием токена члена ГЭК: член ГЭК должен подключить токен к рабочей станции</w:t>
      </w:r>
      <w:r>
        <w:rPr>
          <w:rFonts w:ascii="Times New Roman" w:eastAsia="Times New Roman" w:hAnsi="Times New Roman" w:cs="Times New Roman"/>
          <w:sz w:val="26"/>
          <w:szCs w:val="26"/>
          <w:lang w:eastAsia="ru-RU"/>
        </w:rPr>
        <w:t xml:space="preserve"> и ввести пароль доступа к нему;</w:t>
      </w:r>
    </w:p>
    <w:p w:rsidR="004B6AC0" w:rsidRDefault="004B6AC0" w:rsidP="004B6AC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контролирует сохранение на флеш-накопитель паспорта станции записи ответов и электронного акта технической готовности станции для последующей передачи в систему мониторинга готовности ППЭ;</w:t>
      </w:r>
    </w:p>
    <w:p w:rsidR="004B6AC0" w:rsidRPr="0053135D" w:rsidRDefault="004B6AC0" w:rsidP="004B6AC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проверяет </w:t>
      </w:r>
      <w:r w:rsidRPr="0053135D">
        <w:rPr>
          <w:rFonts w:ascii="Times New Roman" w:eastAsia="Times New Roman" w:hAnsi="Times New Roman" w:cs="Times New Roman"/>
          <w:sz w:val="26"/>
          <w:szCs w:val="26"/>
          <w:lang w:eastAsia="ru-RU"/>
        </w:rPr>
        <w:t>наличие дополнительного (резервного) оборудования:</w:t>
      </w:r>
    </w:p>
    <w:p w:rsidR="004B6AC0" w:rsidRPr="00453745" w:rsidRDefault="004B6AC0" w:rsidP="004B6AC0">
      <w:pPr>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Calibri" w:hAnsi="Times New Roman" w:cs="Times New Roman"/>
          <w:sz w:val="26"/>
          <w:szCs w:val="26"/>
          <w:lang w:eastAsia="ru-RU"/>
        </w:rPr>
        <w:t>основной и резервный флеш-накопител</w:t>
      </w:r>
      <w:r>
        <w:rPr>
          <w:rFonts w:ascii="Times New Roman" w:eastAsia="Calibri" w:hAnsi="Times New Roman" w:cs="Times New Roman"/>
          <w:sz w:val="26"/>
          <w:szCs w:val="26"/>
          <w:lang w:eastAsia="ru-RU"/>
        </w:rPr>
        <w:t>и</w:t>
      </w:r>
      <w:r w:rsidRPr="008A0B51">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для переноса </w:t>
      </w:r>
      <w:r w:rsidRPr="007B5BFF">
        <w:rPr>
          <w:rFonts w:ascii="Times New Roman" w:eastAsia="Calibri" w:hAnsi="Times New Roman" w:cs="Times New Roman"/>
          <w:sz w:val="26"/>
          <w:szCs w:val="26"/>
          <w:lang w:eastAsia="ru-RU"/>
        </w:rPr>
        <w:t>электронных материалов между рабочими станциями ППЭ</w:t>
      </w:r>
      <w:r>
        <w:rPr>
          <w:rFonts w:ascii="Times New Roman" w:eastAsia="Calibri" w:hAnsi="Times New Roman" w:cs="Times New Roman"/>
          <w:sz w:val="26"/>
          <w:szCs w:val="26"/>
          <w:lang w:eastAsia="ru-RU"/>
        </w:rPr>
        <w:t>;</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USB-модем для обеспечения резервного канала доступа в информационно-телекоммуникационную сеть «Интернет». USB-модем используется в случае возникновения проблем с доступом в информационно-телекоммуникационную сеть «Интернет» по стационарному каналу связи;</w:t>
      </w:r>
    </w:p>
    <w:p w:rsidR="004B6AC0" w:rsidRPr="00453745" w:rsidRDefault="004B6AC0" w:rsidP="004B6AC0">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ЕГЭ организаторами;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принтер, который будет использоваться для печати сопроводительной документации к флеш-накопителям с аудиозаписями ответов участников ЕГЭ, и проверить его работоспособность</w:t>
      </w:r>
      <w:r w:rsidR="004B6AC0" w:rsidRPr="004B6AC0">
        <w:rPr>
          <w:rFonts w:ascii="Times New Roman" w:eastAsia="Calibri" w:hAnsi="Times New Roman" w:cs="Times New Roman"/>
          <w:sz w:val="26"/>
          <w:szCs w:val="26"/>
          <w:lang w:eastAsia="ru-RU"/>
        </w:rPr>
        <w:t xml:space="preserve"> </w:t>
      </w:r>
      <w:r w:rsidR="004B6AC0">
        <w:rPr>
          <w:rFonts w:ascii="Times New Roman" w:eastAsia="Calibri" w:hAnsi="Times New Roman" w:cs="Times New Roman"/>
          <w:sz w:val="26"/>
          <w:szCs w:val="26"/>
          <w:lang w:eastAsia="ru-RU"/>
        </w:rPr>
        <w:t>(может использоваться принтер, подключенный к станции авторизации для печати ДБО</w:t>
      </w:r>
      <w:r w:rsidR="004B6AC0">
        <w:rPr>
          <w:rFonts w:ascii="Times New Roman" w:eastAsia="Calibri" w:hAnsi="Times New Roman" w:cs="Times New Roman"/>
          <w:sz w:val="26"/>
          <w:szCs w:val="26"/>
          <w:lang w:val="en-US" w:eastAsia="ru-RU"/>
        </w:rPr>
        <w:t> </w:t>
      </w:r>
      <w:r w:rsidR="004B6AC0">
        <w:rPr>
          <w:rFonts w:ascii="Times New Roman" w:eastAsia="Calibri" w:hAnsi="Times New Roman" w:cs="Times New Roman"/>
          <w:sz w:val="26"/>
          <w:szCs w:val="26"/>
          <w:lang w:eastAsia="ru-RU"/>
        </w:rPr>
        <w:t>№ 2</w:t>
      </w:r>
      <w:r w:rsidR="004B6AC0" w:rsidRPr="008A0B51">
        <w:rPr>
          <w:rFonts w:ascii="Times New Roman" w:eastAsia="Calibri" w:hAnsi="Times New Roman" w:cs="Times New Roman"/>
          <w:sz w:val="26"/>
          <w:szCs w:val="26"/>
          <w:lang w:eastAsia="ru-RU"/>
        </w:rPr>
        <w:t xml:space="preserve"> </w:t>
      </w:r>
      <w:r w:rsidR="004B6AC0">
        <w:rPr>
          <w:rFonts w:ascii="Times New Roman" w:eastAsia="Calibri" w:hAnsi="Times New Roman" w:cs="Times New Roman"/>
          <w:sz w:val="26"/>
          <w:szCs w:val="26"/>
          <w:lang w:eastAsia="ru-RU"/>
        </w:rPr>
        <w:t>в случае применения технологии печати полного комплекта);</w:t>
      </w:r>
    </w:p>
    <w:p w:rsidR="00042F61"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резервный внешний </w:t>
      </w:r>
      <w:r w:rsidRPr="0053135D">
        <w:rPr>
          <w:rFonts w:ascii="Times New Roman" w:eastAsia="Times New Roman" w:hAnsi="Times New Roman" w:cs="Times New Roman"/>
          <w:sz w:val="26"/>
          <w:szCs w:val="26"/>
          <w:lang w:val="en-US" w:eastAsia="ru-RU"/>
        </w:rPr>
        <w:t>CD</w:t>
      </w:r>
      <w:r w:rsidR="002C77D1">
        <w:rPr>
          <w:rFonts w:ascii="Times New Roman" w:eastAsia="Times New Roman" w:hAnsi="Times New Roman" w:cs="Times New Roman"/>
          <w:sz w:val="26"/>
          <w:szCs w:val="26"/>
          <w:lang w:eastAsia="ru-RU"/>
        </w:rPr>
        <w:t xml:space="preserve"> (</w:t>
      </w:r>
      <w:r w:rsidR="002C77D1">
        <w:rPr>
          <w:rFonts w:ascii="Times New Roman" w:eastAsia="Times New Roman" w:hAnsi="Times New Roman" w:cs="Times New Roman"/>
          <w:sz w:val="26"/>
          <w:szCs w:val="26"/>
          <w:lang w:val="en-US" w:eastAsia="ru-RU"/>
        </w:rPr>
        <w:t>DVD</w:t>
      </w:r>
      <w:r w:rsidR="002C77D1"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w:t>
      </w:r>
      <w:r w:rsidR="002C77D1">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резервные рабочие </w:t>
      </w:r>
      <w:r w:rsidR="00042F61">
        <w:rPr>
          <w:rFonts w:ascii="Times New Roman" w:eastAsia="Times New Roman" w:hAnsi="Times New Roman" w:cs="Times New Roman"/>
          <w:sz w:val="26"/>
          <w:szCs w:val="26"/>
          <w:lang w:eastAsia="ru-RU"/>
        </w:rPr>
        <w:t xml:space="preserve">станции участников ЕГЭ </w:t>
      </w:r>
      <w:r w:rsidR="002C77D1">
        <w:rPr>
          <w:rFonts w:ascii="Times New Roman" w:eastAsia="Calibri" w:hAnsi="Times New Roman" w:cs="Times New Roman"/>
          <w:sz w:val="26"/>
          <w:szCs w:val="26"/>
          <w:lang w:eastAsia="ru-RU"/>
        </w:rPr>
        <w:t xml:space="preserve">для замены рабочих станций записи ответов </w:t>
      </w:r>
      <w:r w:rsidRPr="0053135D">
        <w:rPr>
          <w:rFonts w:ascii="Times New Roman" w:eastAsia="Times New Roman" w:hAnsi="Times New Roman" w:cs="Times New Roman"/>
          <w:sz w:val="26"/>
          <w:szCs w:val="26"/>
          <w:lang w:eastAsia="ru-RU"/>
        </w:rPr>
        <w:t>по одной на каждую аудиторию проведения с 4-мя рабочими станциями участника ЕГЭ</w:t>
      </w:r>
      <w:r w:rsidR="002C77D1">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p>
    <w:p w:rsidR="002C77D1" w:rsidRPr="008A0B51" w:rsidRDefault="002C77D1" w:rsidP="002C77D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резервную рабочую станцию </w:t>
      </w:r>
      <w:r>
        <w:rPr>
          <w:rFonts w:ascii="Times New Roman" w:eastAsia="Times New Roman" w:hAnsi="Times New Roman" w:cs="Times New Roman"/>
          <w:sz w:val="26"/>
          <w:szCs w:val="26"/>
          <w:lang w:eastAsia="ru-RU"/>
        </w:rPr>
        <w:t>для замены станции авторизации</w:t>
      </w:r>
      <w:r>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8A0B51">
        <w:rPr>
          <w:rFonts w:ascii="Times New Roman" w:eastAsia="Calibri" w:hAnsi="Times New Roman" w:cs="Times New Roman"/>
          <w:sz w:val="26"/>
          <w:szCs w:val="26"/>
          <w:lang w:eastAsia="ru-RU"/>
        </w:rPr>
        <w:t>;</w:t>
      </w:r>
    </w:p>
    <w:p w:rsidR="002C77D1" w:rsidRPr="008A0B51" w:rsidRDefault="002C77D1" w:rsidP="002C77D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sidRPr="0053135D">
        <w:rPr>
          <w:rFonts w:ascii="Times New Roman" w:eastAsia="Times New Roman" w:hAnsi="Times New Roman" w:cs="Times New Roman"/>
          <w:sz w:val="26"/>
          <w:szCs w:val="26"/>
          <w:lang w:eastAsia="ru-RU"/>
        </w:rPr>
        <w:t xml:space="preserve">в соответствии с общей инструкцией для </w:t>
      </w:r>
      <w:r>
        <w:rPr>
          <w:rFonts w:ascii="Times New Roman" w:eastAsia="Times New Roman" w:hAnsi="Times New Roman" w:cs="Times New Roman"/>
          <w:sz w:val="26"/>
          <w:szCs w:val="26"/>
          <w:lang w:eastAsia="ru-RU"/>
        </w:rPr>
        <w:t>члена ГЭК и технического специалиста</w:t>
      </w:r>
      <w:r w:rsidRPr="0053135D">
        <w:rPr>
          <w:rFonts w:ascii="Times New Roman" w:eastAsia="Calibri" w:hAnsi="Times New Roman" w:cs="Times New Roman"/>
          <w:sz w:val="26"/>
          <w:szCs w:val="26"/>
          <w:lang w:eastAsia="ru-RU"/>
        </w:rPr>
        <w:t>.</w:t>
      </w:r>
    </w:p>
    <w:p w:rsidR="002C77D1" w:rsidRDefault="002C77D1" w:rsidP="002C77D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FC53C6" w:rsidRDefault="00FC53C6" w:rsidP="00FC53C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2C77D1" w:rsidRDefault="002C77D1" w:rsidP="002C77D1">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ЭМ в аудитории ППЭ»);</w:t>
      </w:r>
    </w:p>
    <w:p w:rsidR="00934C40" w:rsidRDefault="002C77D1" w:rsidP="00934C4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напечатать и подписать протокол (протоколы) технической готовности (ППЭ-01-02 «Протокол технической готовности ППЭ для сканирования бланков в ППЭ») в случае проведения сканирования в ППЭ</w:t>
      </w:r>
      <w:r w:rsidRPr="008A0B51">
        <w:rPr>
          <w:rFonts w:ascii="Times New Roman" w:eastAsia="Times New Roman" w:hAnsi="Times New Roman" w:cs="Times New Roman"/>
          <w:sz w:val="26"/>
          <w:szCs w:val="26"/>
          <w:lang w:eastAsia="ru-RU"/>
        </w:rPr>
        <w:t>;</w:t>
      </w:r>
    </w:p>
    <w:p w:rsidR="00FC53C6" w:rsidRPr="008A0B51" w:rsidRDefault="00FC53C6" w:rsidP="00934C40">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2C77D1" w:rsidRPr="00453745" w:rsidRDefault="00715F19" w:rsidP="00453745">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Подписанны</w:t>
      </w:r>
      <w:r>
        <w:rPr>
          <w:rFonts w:ascii="Times New Roman" w:eastAsia="Calibri" w:hAnsi="Times New Roman" w:cs="Times New Roman"/>
          <w:sz w:val="26"/>
          <w:szCs w:val="26"/>
          <w:lang w:eastAsia="ru-RU"/>
        </w:rPr>
        <w:t>е</w:t>
      </w:r>
      <w:r w:rsidRPr="0053135D">
        <w:rPr>
          <w:rFonts w:ascii="Times New Roman" w:eastAsia="Calibri" w:hAnsi="Times New Roman" w:cs="Times New Roman"/>
          <w:sz w:val="26"/>
          <w:szCs w:val="26"/>
          <w:lang w:eastAsia="ru-RU"/>
        </w:rPr>
        <w:t xml:space="preserve"> протокол</w:t>
      </w:r>
      <w:r>
        <w:rPr>
          <w:rFonts w:ascii="Times New Roman" w:eastAsia="Calibri" w:hAnsi="Times New Roman" w:cs="Times New Roman"/>
          <w:sz w:val="26"/>
          <w:szCs w:val="26"/>
          <w:lang w:eastAsia="ru-RU"/>
        </w:rPr>
        <w:t>ы</w:t>
      </w:r>
      <w:r w:rsidRPr="0053135D">
        <w:rPr>
          <w:rFonts w:ascii="Times New Roman" w:eastAsia="Calibri" w:hAnsi="Times New Roman" w:cs="Times New Roman"/>
          <w:sz w:val="26"/>
          <w:szCs w:val="26"/>
          <w:lang w:eastAsia="ru-RU"/>
        </w:rPr>
        <w:t xml:space="preserve"> оста</w:t>
      </w:r>
      <w:r>
        <w:rPr>
          <w:rFonts w:ascii="Times New Roman" w:eastAsia="Calibri" w:hAnsi="Times New Roman" w:cs="Times New Roman"/>
          <w:sz w:val="26"/>
          <w:szCs w:val="26"/>
          <w:lang w:eastAsia="ru-RU"/>
        </w:rPr>
        <w:t>ю</w:t>
      </w:r>
      <w:r w:rsidRPr="0053135D">
        <w:rPr>
          <w:rFonts w:ascii="Times New Roman" w:eastAsia="Calibri" w:hAnsi="Times New Roman" w:cs="Times New Roman"/>
          <w:sz w:val="26"/>
          <w:szCs w:val="26"/>
          <w:lang w:eastAsia="ru-RU"/>
        </w:rPr>
        <w:t>тся на хранение в ППЭ.</w:t>
      </w:r>
    </w:p>
    <w:p w:rsidR="004C3D92" w:rsidRPr="0053135D" w:rsidRDefault="00CC0088" w:rsidP="004C3D92">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Проконтролировать передачу в систему мониторинга готовности ППЭ актов технической готовности со всех </w:t>
      </w:r>
      <w:r w:rsidR="004C3D92">
        <w:rPr>
          <w:rFonts w:ascii="Times New Roman" w:eastAsia="Calibri" w:hAnsi="Times New Roman" w:cs="Times New Roman"/>
          <w:sz w:val="26"/>
          <w:szCs w:val="26"/>
          <w:lang w:eastAsia="ru-RU"/>
        </w:rPr>
        <w:t xml:space="preserve">станций записи устных ответов, </w:t>
      </w:r>
      <w:r w:rsidR="004C3D92">
        <w:rPr>
          <w:rFonts w:ascii="Times New Roman" w:eastAsia="Times New Roman" w:hAnsi="Times New Roman" w:cs="Times New Roman"/>
          <w:sz w:val="26"/>
          <w:szCs w:val="26"/>
          <w:lang w:eastAsia="ru-RU"/>
        </w:rPr>
        <w:t>включая резервных,</w:t>
      </w:r>
      <w:r w:rsidR="004C3D92" w:rsidRPr="0053135D">
        <w:rPr>
          <w:rFonts w:ascii="Times New Roman" w:eastAsia="Calibri" w:hAnsi="Times New Roman" w:cs="Times New Roman"/>
          <w:sz w:val="26"/>
          <w:szCs w:val="26"/>
          <w:lang w:eastAsia="ru-RU"/>
        </w:rPr>
        <w:t xml:space="preserve"> </w:t>
      </w:r>
      <w:r w:rsidR="004C3D92">
        <w:rPr>
          <w:rFonts w:ascii="Times New Roman" w:eastAsia="Times New Roman" w:hAnsi="Times New Roman" w:cs="Times New Roman"/>
          <w:sz w:val="26"/>
          <w:szCs w:val="26"/>
          <w:lang w:eastAsia="ru-RU"/>
        </w:rPr>
        <w:t>станций записи ответов</w:t>
      </w:r>
      <w:r w:rsidRPr="0053135D">
        <w:rPr>
          <w:rFonts w:ascii="Times New Roman" w:eastAsia="Calibri" w:hAnsi="Times New Roman" w:cs="Times New Roman"/>
          <w:sz w:val="26"/>
          <w:szCs w:val="26"/>
          <w:lang w:eastAsia="ru-RU"/>
        </w:rPr>
        <w:t xml:space="preserve"> </w:t>
      </w:r>
      <w:r w:rsidR="004C3D92">
        <w:rPr>
          <w:rFonts w:ascii="Times New Roman" w:eastAsia="Calibri" w:hAnsi="Times New Roman" w:cs="Times New Roman"/>
          <w:sz w:val="26"/>
          <w:szCs w:val="26"/>
          <w:lang w:eastAsia="ru-RU"/>
        </w:rPr>
        <w:t>всех</w:t>
      </w:r>
      <w:r w:rsidR="004C3D92" w:rsidRPr="0053135D">
        <w:rPr>
          <w:rFonts w:ascii="Times New Roman" w:eastAsia="Calibri" w:hAnsi="Times New Roman" w:cs="Times New Roman"/>
          <w:sz w:val="26"/>
          <w:szCs w:val="26"/>
          <w:lang w:eastAsia="ru-RU"/>
        </w:rPr>
        <w:t xml:space="preserve"> аудитори</w:t>
      </w:r>
      <w:r w:rsidR="004C3D92">
        <w:rPr>
          <w:rFonts w:ascii="Times New Roman" w:eastAsia="Calibri" w:hAnsi="Times New Roman" w:cs="Times New Roman"/>
          <w:sz w:val="26"/>
          <w:szCs w:val="26"/>
          <w:lang w:eastAsia="ru-RU"/>
        </w:rPr>
        <w:t xml:space="preserve">й </w:t>
      </w:r>
      <w:r w:rsidR="004C3D92">
        <w:rPr>
          <w:rFonts w:ascii="Times New Roman" w:eastAsia="Times New Roman" w:hAnsi="Times New Roman" w:cs="Times New Roman"/>
          <w:sz w:val="26"/>
          <w:szCs w:val="26"/>
          <w:lang w:eastAsia="ru-RU"/>
        </w:rPr>
        <w:t>проведения, станций печати ЭМ аудиторий подготовки, станции сканирования в ППЭ, станции авторизации</w:t>
      </w:r>
      <w:r w:rsidR="004C3D92" w:rsidRPr="0053135D">
        <w:rPr>
          <w:rFonts w:ascii="Times New Roman" w:eastAsia="Calibri" w:hAnsi="Times New Roman" w:cs="Times New Roman"/>
          <w:sz w:val="26"/>
          <w:szCs w:val="26"/>
          <w:lang w:eastAsia="ru-RU"/>
        </w:rPr>
        <w:t xml:space="preserve"> </w:t>
      </w:r>
      <w:r w:rsidR="004C3D92">
        <w:rPr>
          <w:rFonts w:ascii="Times New Roman" w:eastAsia="Calibri" w:hAnsi="Times New Roman" w:cs="Times New Roman"/>
          <w:sz w:val="26"/>
          <w:szCs w:val="26"/>
          <w:lang w:eastAsia="ru-RU"/>
        </w:rPr>
        <w:t xml:space="preserve"> </w:t>
      </w:r>
      <w:r w:rsidR="004C3D92" w:rsidRPr="0053135D">
        <w:rPr>
          <w:rFonts w:ascii="Times New Roman" w:eastAsia="Calibri" w:hAnsi="Times New Roman" w:cs="Times New Roman"/>
          <w:sz w:val="26"/>
          <w:szCs w:val="26"/>
          <w:lang w:eastAsia="ru-RU"/>
        </w:rPr>
        <w:t>статуса завершения контроля технической готовности с помощью станции</w:t>
      </w:r>
      <w:r w:rsidR="004C3D92">
        <w:rPr>
          <w:rFonts w:ascii="Times New Roman" w:eastAsia="Calibri" w:hAnsi="Times New Roman" w:cs="Times New Roman"/>
          <w:sz w:val="26"/>
          <w:szCs w:val="26"/>
          <w:lang w:eastAsia="ru-RU"/>
        </w:rPr>
        <w:t xml:space="preserve"> авторизации</w:t>
      </w:r>
      <w:r w:rsidR="004C3D92" w:rsidRPr="0053135D">
        <w:rPr>
          <w:rFonts w:ascii="Times New Roman" w:eastAsia="Calibri" w:hAnsi="Times New Roman" w:cs="Times New Roman"/>
          <w:sz w:val="26"/>
          <w:szCs w:val="26"/>
          <w:lang w:eastAsia="ru-RU"/>
        </w:rPr>
        <w:t xml:space="preserve"> в </w:t>
      </w:r>
      <w:r w:rsidR="004C3D92">
        <w:rPr>
          <w:rFonts w:ascii="Times New Roman" w:eastAsia="Calibri" w:hAnsi="Times New Roman" w:cs="Times New Roman"/>
          <w:sz w:val="26"/>
          <w:szCs w:val="26"/>
          <w:lang w:eastAsia="ru-RU"/>
        </w:rPr>
        <w:t>Штаб</w:t>
      </w:r>
      <w:r w:rsidR="004C3D92" w:rsidRPr="0053135D">
        <w:rPr>
          <w:rFonts w:ascii="Times New Roman" w:eastAsia="Calibri" w:hAnsi="Times New Roman" w:cs="Times New Roman"/>
          <w:sz w:val="26"/>
          <w:szCs w:val="26"/>
          <w:lang w:eastAsia="ru-RU"/>
        </w:rPr>
        <w:t>е ППЭ.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На этапе проведения экзамена член ГЭК:</w:t>
      </w:r>
    </w:p>
    <w:p w:rsidR="00CC0088" w:rsidRPr="0053135D" w:rsidRDefault="00CC0088"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обеспечивает доставку ЭМ в ППЭ не позднее 07.30 по местному времени в день проведения экзамена;</w:t>
      </w:r>
    </w:p>
    <w:p w:rsidR="00CC0088" w:rsidRPr="0053135D" w:rsidRDefault="00130CF8" w:rsidP="00CC008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передает ЭМ руководителю ППЭ в </w:t>
      </w:r>
      <w:r w:rsidR="0003028A">
        <w:rPr>
          <w:rFonts w:ascii="Times New Roman" w:eastAsia="Times New Roman" w:hAnsi="Times New Roman" w:cs="Times New Roman"/>
          <w:sz w:val="26"/>
          <w:szCs w:val="26"/>
          <w:lang w:eastAsia="ru-RU"/>
        </w:rPr>
        <w:t>Штаб</w:t>
      </w:r>
      <w:r w:rsidR="00CC0088" w:rsidRPr="0053135D">
        <w:rPr>
          <w:rFonts w:ascii="Times New Roman" w:eastAsia="Times New Roman" w:hAnsi="Times New Roman" w:cs="Times New Roman"/>
          <w:sz w:val="26"/>
          <w:szCs w:val="26"/>
          <w:lang w:eastAsia="ru-RU"/>
        </w:rPr>
        <w:t>е ППЭ по форме ППЭ-14-01-У «Акт приемки-передачи экзаменационных материалов в ППЭ по иностранным языкам в устной форме»</w:t>
      </w:r>
      <w:r w:rsidR="00A15DB4">
        <w:rPr>
          <w:rFonts w:ascii="Times New Roman" w:eastAsia="Times New Roman" w:hAnsi="Times New Roman" w:cs="Times New Roman"/>
          <w:sz w:val="26"/>
          <w:szCs w:val="26"/>
          <w:lang w:eastAsia="ru-RU"/>
        </w:rPr>
        <w:t xml:space="preserve"> и ППЭ-14-03 «Опись доставочного пакета»</w:t>
      </w:r>
      <w:r w:rsidR="00CC0088" w:rsidRPr="0053135D">
        <w:rPr>
          <w:rFonts w:ascii="Times New Roman" w:eastAsia="Times New Roman" w:hAnsi="Times New Roman" w:cs="Times New Roman"/>
          <w:sz w:val="26"/>
          <w:szCs w:val="26"/>
          <w:lang w:eastAsia="ru-RU"/>
        </w:rPr>
        <w:t xml:space="preserve">; </w:t>
      </w:r>
    </w:p>
    <w:p w:rsidR="00CC0088" w:rsidRDefault="00CC0088" w:rsidP="00CC008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w:t>
      </w:r>
      <w:r w:rsidR="00E75F17" w:rsidRPr="0053135D">
        <w:rPr>
          <w:rFonts w:ascii="Times New Roman" w:eastAsia="Times New Roman" w:hAnsi="Times New Roman" w:cs="Times New Roman"/>
          <w:sz w:val="26"/>
          <w:szCs w:val="26"/>
          <w:lang w:eastAsia="ru-RU"/>
        </w:rPr>
        <w:t>0</w:t>
      </w:r>
      <w:r w:rsidRPr="0053135D">
        <w:rPr>
          <w:rFonts w:ascii="Times New Roman" w:eastAsia="Times New Roman" w:hAnsi="Times New Roman" w:cs="Times New Roman"/>
          <w:sz w:val="26"/>
          <w:szCs w:val="26"/>
          <w:lang w:eastAsia="ru-RU"/>
        </w:rPr>
        <w:t>9</w:t>
      </w:r>
      <w:r w:rsidR="00E75F17"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30 по местному времени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совместно с техническим специалистом член ГЭК скачивает ключ доступа к </w:t>
      </w:r>
      <w:r w:rsidR="00756937">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с использованием токена члена ГЭК на станции </w:t>
      </w:r>
      <w:r w:rsidR="0011018C">
        <w:rPr>
          <w:rFonts w:ascii="Times New Roman" w:eastAsia="Times New Roman" w:hAnsi="Times New Roman" w:cs="Times New Roman"/>
          <w:sz w:val="26"/>
          <w:szCs w:val="26"/>
          <w:lang w:eastAsia="ru-RU"/>
        </w:rPr>
        <w:t xml:space="preserve">авторизации </w:t>
      </w:r>
      <w:r w:rsidRPr="0053135D">
        <w:rPr>
          <w:rFonts w:ascii="Times New Roman" w:eastAsia="Times New Roman" w:hAnsi="Times New Roman" w:cs="Times New Roman"/>
          <w:sz w:val="26"/>
          <w:szCs w:val="26"/>
          <w:lang w:eastAsia="ru-RU"/>
        </w:rPr>
        <w:t>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r w:rsidR="00756937">
        <w:rPr>
          <w:rFonts w:ascii="Times New Roman" w:eastAsia="Times New Roman" w:hAnsi="Times New Roman" w:cs="Times New Roman"/>
          <w:sz w:val="26"/>
          <w:szCs w:val="26"/>
          <w:lang w:eastAsia="ru-RU"/>
        </w:rPr>
        <w:t xml:space="preserve">. </w:t>
      </w:r>
    </w:p>
    <w:p w:rsidR="00756937" w:rsidRPr="00453745" w:rsidRDefault="00756937" w:rsidP="00453745">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при отсутствии доступа к специализированному федеральному порталу по основному и резервному каналу в 09.45 обращается на горячую линию сопровождения ППЭ для оформления заявки на получения пароля доступа к ЭМ. Пароль доступа к ЭМ выдается не ранее 10.00, если доступ к специализированному федеральному порталу восстановить не удалось</w:t>
      </w:r>
      <w:r w:rsidRPr="008A0B51">
        <w:rPr>
          <w:rFonts w:ascii="Times New Roman" w:eastAsia="Calibri" w:hAnsi="Times New Roman" w:cs="Times New Roman"/>
          <w:sz w:val="26"/>
          <w:szCs w:val="26"/>
        </w:rPr>
        <w:t>;</w:t>
      </w:r>
    </w:p>
    <w:p w:rsidR="00CC0088" w:rsidRPr="0053135D" w:rsidRDefault="00CC0088" w:rsidP="00CC008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Член ГЭК вместе с техническим специалистом проходит по всем аудиториям </w:t>
      </w:r>
      <w:r w:rsidR="007874DE">
        <w:rPr>
          <w:rFonts w:ascii="Times New Roman" w:eastAsia="Times New Roman" w:hAnsi="Times New Roman" w:cs="Times New Roman"/>
          <w:sz w:val="26"/>
          <w:szCs w:val="26"/>
          <w:lang w:eastAsia="ru-RU"/>
        </w:rPr>
        <w:t xml:space="preserve">подготовки и </w:t>
      </w:r>
      <w:r w:rsidRPr="0053135D">
        <w:rPr>
          <w:rFonts w:ascii="Times New Roman" w:eastAsia="Times New Roman" w:hAnsi="Times New Roman" w:cs="Times New Roman"/>
          <w:sz w:val="26"/>
          <w:szCs w:val="26"/>
          <w:lang w:eastAsia="ru-RU"/>
        </w:rPr>
        <w:t xml:space="preserve">проведения экзамена, технический специалист загружает на каждую </w:t>
      </w:r>
      <w:r w:rsidR="007874DE" w:rsidRPr="0053135D">
        <w:rPr>
          <w:rFonts w:ascii="Times New Roman" w:eastAsia="Times New Roman" w:hAnsi="Times New Roman" w:cs="Times New Roman"/>
          <w:sz w:val="26"/>
          <w:szCs w:val="26"/>
          <w:lang w:eastAsia="ru-RU"/>
        </w:rPr>
        <w:t xml:space="preserve">станцию печати </w:t>
      </w:r>
      <w:r w:rsidR="007874DE">
        <w:rPr>
          <w:rFonts w:ascii="Times New Roman" w:eastAsia="Times New Roman" w:hAnsi="Times New Roman" w:cs="Times New Roman"/>
          <w:sz w:val="26"/>
          <w:szCs w:val="26"/>
          <w:lang w:eastAsia="ru-RU"/>
        </w:rPr>
        <w:t xml:space="preserve">ЭМ и станцию записи устных ответов </w:t>
      </w:r>
      <w:r w:rsidRPr="0053135D">
        <w:rPr>
          <w:rFonts w:ascii="Times New Roman" w:eastAsia="Times New Roman" w:hAnsi="Times New Roman" w:cs="Times New Roman"/>
          <w:sz w:val="26"/>
          <w:szCs w:val="26"/>
          <w:lang w:eastAsia="ru-RU"/>
        </w:rPr>
        <w:t>ключ доступа к </w:t>
      </w:r>
      <w:r w:rsidR="007874DE">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после чего член ГЭК выполняет его активацию. Для этого он подключает к рабочей станции </w:t>
      </w:r>
      <w:r w:rsidR="00130CF8" w:rsidRPr="0053135D">
        <w:rPr>
          <w:rFonts w:ascii="Times New Roman" w:eastAsia="Times New Roman" w:hAnsi="Times New Roman" w:cs="Times New Roman"/>
          <w:sz w:val="26"/>
          <w:szCs w:val="26"/>
          <w:lang w:eastAsia="ru-RU"/>
        </w:rPr>
        <w:t xml:space="preserve">или станции печати </w:t>
      </w:r>
      <w:r w:rsidRPr="0053135D">
        <w:rPr>
          <w:rFonts w:ascii="Times New Roman" w:eastAsia="Times New Roman" w:hAnsi="Times New Roman" w:cs="Times New Roman"/>
          <w:sz w:val="26"/>
          <w:szCs w:val="26"/>
          <w:lang w:eastAsia="ru-RU"/>
        </w:rPr>
        <w:t xml:space="preserve">токен члена ГЭК и вводит пароль доступа к нему. После этого он извлекает из компьютера токен и направляется совместно </w:t>
      </w:r>
      <w:r w:rsidRPr="0053135D">
        <w:rPr>
          <w:rFonts w:ascii="Times New Roman" w:eastAsia="Times New Roman" w:hAnsi="Times New Roman" w:cs="Times New Roman"/>
          <w:sz w:val="26"/>
          <w:szCs w:val="26"/>
          <w:lang w:eastAsia="ru-RU"/>
        </w:rPr>
        <w:lastRenderedPageBreak/>
        <w:t>с техническим специалистом к следующей рабочей станции или в следующую аудиторию проведения.</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Рекомендуется схема, при которой технический специалист и член ГЭК ходят по аудиториям вместе: технический специалист загружает на станцию ключ</w:t>
      </w:r>
      <w:r w:rsidR="007874DE">
        <w:rPr>
          <w:rFonts w:ascii="Times New Roman" w:eastAsia="Calibri" w:hAnsi="Times New Roman" w:cs="Times New Roman"/>
          <w:sz w:val="26"/>
          <w:szCs w:val="26"/>
          <w:lang w:eastAsia="ru-RU"/>
        </w:rPr>
        <w:t xml:space="preserve"> доступа к ЭМ</w:t>
      </w:r>
      <w:r w:rsidRPr="0053135D">
        <w:rPr>
          <w:rFonts w:ascii="Times New Roman" w:eastAsia="Calibri" w:hAnsi="Times New Roman" w:cs="Times New Roman"/>
          <w:sz w:val="26"/>
          <w:szCs w:val="26"/>
          <w:lang w:eastAsia="ru-RU"/>
        </w:rPr>
        <w:t>, а член ГЭК сразу после этого выполняет его активацию</w:t>
      </w:r>
      <w:r w:rsidR="007874DE">
        <w:rPr>
          <w:rFonts w:ascii="Times New Roman" w:eastAsia="Calibri" w:hAnsi="Times New Roman" w:cs="Times New Roman"/>
          <w:sz w:val="26"/>
          <w:szCs w:val="26"/>
          <w:lang w:eastAsia="ru-RU"/>
        </w:rPr>
        <w:t>.</w:t>
      </w:r>
    </w:p>
    <w:p w:rsidR="00CC0088" w:rsidRPr="00E323A1" w:rsidRDefault="00CC0088"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возникновения у участника претензий к качеству записи ответов (участник может прослушать свои ответы на станции записи после завершения выполнения экзаменационной работы) возможна подача апелляции о нарушении установленного Порядка. </w:t>
      </w:r>
    </w:p>
    <w:p w:rsidR="009C6501" w:rsidRPr="00E323A1" w:rsidRDefault="009C6501"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окончании проведения экзамена</w:t>
      </w:r>
      <w:r w:rsidRPr="0053135D">
        <w:rPr>
          <w:rFonts w:ascii="Times New Roman" w:eastAsia="Times New Roman" w:hAnsi="Times New Roman" w:cs="Times New Roman"/>
          <w:sz w:val="26"/>
          <w:szCs w:val="26"/>
          <w:lang w:eastAsia="ru-RU"/>
        </w:rPr>
        <w:t xml:space="preserve"> член ГЭК должен совместно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руководителем ППЭ </w:t>
      </w:r>
      <w:r w:rsidR="00302880">
        <w:rPr>
          <w:rFonts w:ascii="Times New Roman" w:eastAsia="Times New Roman" w:hAnsi="Times New Roman" w:cs="Times New Roman"/>
          <w:sz w:val="26"/>
          <w:szCs w:val="26"/>
          <w:lang w:eastAsia="ru-RU"/>
        </w:rPr>
        <w:t xml:space="preserve">должен </w:t>
      </w:r>
      <w:r w:rsidRPr="0053135D">
        <w:rPr>
          <w:rFonts w:ascii="Times New Roman" w:eastAsia="Times New Roman" w:hAnsi="Times New Roman" w:cs="Times New Roman"/>
          <w:sz w:val="26"/>
          <w:szCs w:val="26"/>
          <w:lang w:eastAsia="ru-RU"/>
        </w:rPr>
        <w:t xml:space="preserve">проконтролировать передачу в систему мониторинга готовности ППЭ электронных журналов </w:t>
      </w:r>
      <w:r w:rsidR="00302880">
        <w:rPr>
          <w:rFonts w:ascii="Times New Roman" w:eastAsia="Times New Roman" w:hAnsi="Times New Roman" w:cs="Times New Roman"/>
          <w:sz w:val="26"/>
          <w:szCs w:val="26"/>
          <w:lang w:eastAsia="ru-RU"/>
        </w:rPr>
        <w:t xml:space="preserve">со всех </w:t>
      </w:r>
      <w:r w:rsidR="00302880" w:rsidRPr="0053135D">
        <w:rPr>
          <w:rFonts w:ascii="Times New Roman" w:eastAsia="Times New Roman" w:hAnsi="Times New Roman" w:cs="Times New Roman"/>
          <w:sz w:val="26"/>
          <w:szCs w:val="26"/>
          <w:lang w:eastAsia="ru-RU"/>
        </w:rPr>
        <w:t>станци</w:t>
      </w:r>
      <w:r w:rsidR="00302880">
        <w:rPr>
          <w:rFonts w:ascii="Times New Roman" w:eastAsia="Times New Roman" w:hAnsi="Times New Roman" w:cs="Times New Roman"/>
          <w:sz w:val="26"/>
          <w:szCs w:val="26"/>
          <w:lang w:eastAsia="ru-RU"/>
        </w:rPr>
        <w:t>й</w:t>
      </w:r>
      <w:r w:rsidR="003028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записи </w:t>
      </w:r>
      <w:r w:rsidR="00302880">
        <w:rPr>
          <w:rFonts w:ascii="Times New Roman" w:eastAsia="Calibri" w:hAnsi="Times New Roman" w:cs="Times New Roman"/>
          <w:sz w:val="26"/>
          <w:szCs w:val="26"/>
          <w:lang w:eastAsia="ru-RU"/>
        </w:rPr>
        <w:t xml:space="preserve">устных ответов </w:t>
      </w:r>
      <w:r w:rsidR="00C00123">
        <w:rPr>
          <w:rFonts w:ascii="Times New Roman" w:eastAsia="Calibri" w:hAnsi="Times New Roman" w:cs="Times New Roman"/>
          <w:sz w:val="26"/>
          <w:szCs w:val="26"/>
          <w:lang w:eastAsia="ru-RU"/>
        </w:rPr>
        <w:t xml:space="preserve">               </w:t>
      </w:r>
      <w:r w:rsidR="00302880">
        <w:rPr>
          <w:rFonts w:ascii="Times New Roman" w:eastAsia="Calibri" w:hAnsi="Times New Roman" w:cs="Times New Roman"/>
          <w:sz w:val="26"/>
          <w:szCs w:val="26"/>
          <w:lang w:eastAsia="ru-RU"/>
        </w:rPr>
        <w:t>из</w:t>
      </w:r>
      <w:r w:rsidRPr="0053135D">
        <w:rPr>
          <w:rFonts w:ascii="Times New Roman" w:eastAsia="Calibri" w:hAnsi="Times New Roman" w:cs="Times New Roman"/>
          <w:sz w:val="26"/>
          <w:szCs w:val="26"/>
          <w:lang w:eastAsia="ru-RU"/>
        </w:rPr>
        <w:t xml:space="preserve"> каждой аудитории</w:t>
      </w:r>
      <w:r w:rsidR="00302880">
        <w:rPr>
          <w:rFonts w:ascii="Times New Roman" w:eastAsia="Calibri" w:hAnsi="Times New Roman" w:cs="Times New Roman"/>
          <w:sz w:val="26"/>
          <w:szCs w:val="26"/>
          <w:lang w:eastAsia="ru-RU"/>
        </w:rPr>
        <w:t xml:space="preserve">, </w:t>
      </w:r>
      <w:r w:rsidR="00302880">
        <w:rPr>
          <w:rFonts w:ascii="Times New Roman" w:eastAsia="Times New Roman" w:hAnsi="Times New Roman" w:cs="Times New Roman"/>
          <w:sz w:val="26"/>
          <w:szCs w:val="26"/>
          <w:lang w:eastAsia="ru-RU"/>
        </w:rPr>
        <w:t>станций печати ЭМ из всех аудиторий подготовки, включая резервные и замененные станции печати ЭМ, станций сканирования в случае сканирования в штабе ППЭ, включая резервные,</w:t>
      </w:r>
      <w:r w:rsidRPr="0053135D">
        <w:rPr>
          <w:rFonts w:ascii="Times New Roman" w:eastAsia="Times New Roman" w:hAnsi="Times New Roman" w:cs="Times New Roman"/>
          <w:sz w:val="26"/>
          <w:szCs w:val="26"/>
          <w:lang w:eastAsia="ru-RU"/>
        </w:rPr>
        <w:t xml:space="preserve"> статуса о завершении экзамена в ППЭ.</w:t>
      </w:r>
    </w:p>
    <w:p w:rsidR="00CC0088"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От руководителя ППЭ член ГЭК должен получить (в дополнении к стандартной процедуре) флеш-накопитель с аудиозаписями ответов участников ЕГЭ и сопроводительный бланк к нему.</w:t>
      </w:r>
    </w:p>
    <w:p w:rsidR="00302880" w:rsidRDefault="00302880" w:rsidP="0030288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ЕГЭ </w:t>
      </w:r>
      <w:r w:rsidR="00C00123">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в электронный вид в ППЭ (сканирования в Штабе ППЭ) член ГЭК </w:t>
      </w:r>
      <w:r>
        <w:rPr>
          <w:rFonts w:ascii="Times New Roman" w:eastAsia="Times New Roman" w:hAnsi="Times New Roman" w:cs="Times New Roman"/>
          <w:spacing w:val="-6"/>
          <w:sz w:val="26"/>
          <w:szCs w:val="26"/>
          <w:lang w:eastAsia="ru-RU"/>
        </w:rPr>
        <w:t xml:space="preserve">присутствует при вскрытии руководителем ППЭ </w:t>
      </w:r>
      <w:r w:rsidR="00971D73">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pacing w:val="-6"/>
          <w:sz w:val="26"/>
          <w:szCs w:val="26"/>
          <w:lang w:eastAsia="ru-RU"/>
        </w:rPr>
        <w:t>с бланками, полученными от ответственных организаторов;</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w:t>
      </w:r>
      <w:r>
        <w:rPr>
          <w:rFonts w:ascii="Times New Roman" w:eastAsia="Calibri" w:hAnsi="Times New Roman" w:cs="Times New Roman"/>
          <w:sz w:val="26"/>
          <w:szCs w:val="26"/>
          <w:lang w:eastAsia="ru-RU"/>
        </w:rPr>
        <w:t>13-03-У МАШ «Сводная ведомость учёта участников и использования экзаменационных материалов в ППЭ</w:t>
      </w:r>
      <w:r>
        <w:rPr>
          <w:rFonts w:ascii="Times New Roman" w:eastAsia="Calibri" w:hAnsi="Times New Roman" w:cs="Times New Roman"/>
          <w:sz w:val="26"/>
          <w:szCs w:val="26"/>
        </w:rPr>
        <w:t>»;</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совместно с техническим специалистом несёт ответственность </w:t>
      </w:r>
      <w:r>
        <w:rPr>
          <w:rFonts w:ascii="Times New Roman" w:eastAsia="Times New Roman" w:hAnsi="Times New Roman" w:cs="Times New Roman"/>
          <w:sz w:val="26"/>
          <w:szCs w:val="26"/>
        </w:rPr>
        <w:t>за экспортируемые данные</w:t>
      </w:r>
      <w:r w:rsidR="000F3616">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 том числе за качество сканирования бланков;</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при корректности данных по всем аудиториям подключает к станции сканирования в ППЭ токен члена ГЭК для выполнения </w:t>
      </w:r>
      <w:r>
        <w:rPr>
          <w:rFonts w:ascii="Times New Roman" w:eastAsia="Times New Roman" w:hAnsi="Times New Roman" w:cs="Times New Roman"/>
          <w:sz w:val="26"/>
          <w:szCs w:val="26"/>
        </w:rPr>
        <w:t xml:space="preserve">техническим специалистом </w:t>
      </w:r>
      <w:r>
        <w:rPr>
          <w:rFonts w:ascii="Times New Roman" w:eastAsia="Calibri" w:hAnsi="Times New Roman" w:cs="Times New Roman"/>
          <w:sz w:val="26"/>
          <w:szCs w:val="26"/>
        </w:rPr>
        <w:t>экспорта электронных образов бланков и форм ППЭ: пакет с электронными образами бланков и форм ППЭ зашифровывается для передачи в РЦОИ;</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участвует совместно с руководителем ППЭ в передаче техническим специалистом статуса о завершении передачи бланков и аудиозаписей в РЦОИ;</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совместно с техническим специалистом ожидает в Штабе ППЭ подтверждения от РЦОИ факта успешного получения и расшифровки переданного пакета с электронными образами бланков и форм ППЭ, получения пакета </w:t>
      </w:r>
      <w:r w:rsidR="00C00123">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с аудиозаписями участников (статус пакетов с электронными образами бланков </w:t>
      </w:r>
      <w:r w:rsidR="00C00123">
        <w:rPr>
          <w:rFonts w:ascii="Times New Roman" w:eastAsia="Calibri" w:hAnsi="Times New Roman" w:cs="Times New Roman"/>
          <w:sz w:val="26"/>
          <w:szCs w:val="26"/>
        </w:rPr>
        <w:t xml:space="preserve">                         </w:t>
      </w:r>
      <w:r>
        <w:rPr>
          <w:rFonts w:ascii="Times New Roman" w:eastAsia="Calibri" w:hAnsi="Times New Roman" w:cs="Times New Roman"/>
          <w:sz w:val="26"/>
          <w:szCs w:val="26"/>
        </w:rPr>
        <w:t>и форм ППЭ принимает значение «подтвержден»);</w:t>
      </w:r>
    </w:p>
    <w:p w:rsidR="00302880" w:rsidRDefault="00302880" w:rsidP="00302880">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совместно с руководителем ППЭ ещё раз пересчитывают все бланки, упаковывают в один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на каждую аудиторию и заполняют форму «Сопроводительный бланк к материалам ЕГЭ» на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w:t>
      </w:r>
    </w:p>
    <w:p w:rsidR="00302880" w:rsidRDefault="00302880" w:rsidP="0030288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Pr>
          <w:rFonts w:ascii="Times New Roman" w:eastAsia="Times New Roman" w:hAnsi="Times New Roman" w:cs="Times New Roman"/>
          <w:spacing w:val="-6"/>
          <w:sz w:val="26"/>
          <w:szCs w:val="26"/>
          <w:lang w:eastAsia="ru-RU"/>
        </w:rPr>
        <w:tab/>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 13-01-У «Протокол проведения ГИА в ППЭ»;</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 13-03-У МАШ «Сводная ведомость учёта участников и использования экзаменационных материалов в ППЭ»;</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 14-01-У «</w:t>
      </w:r>
      <w:r>
        <w:rPr>
          <w:rFonts w:ascii="Times New Roman" w:eastAsia="Calibri" w:hAnsi="Times New Roman" w:cs="Times New Roman"/>
          <w:color w:val="000000"/>
          <w:sz w:val="26"/>
          <w:szCs w:val="26"/>
          <w:lang w:eastAsia="ru-RU"/>
        </w:rPr>
        <w:t>Акт приёмки-передачи экзаменационных материалов в ППЭ по иностранным языкам в устной форме</w:t>
      </w:r>
      <w:r>
        <w:rPr>
          <w:rFonts w:ascii="Times New Roman" w:eastAsia="Times New Roman" w:hAnsi="Times New Roman" w:cs="Times New Roman"/>
          <w:spacing w:val="-6"/>
          <w:sz w:val="26"/>
          <w:szCs w:val="26"/>
          <w:lang w:eastAsia="ru-RU"/>
        </w:rPr>
        <w:t>»;</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ППЭ-14-02-У «</w:t>
      </w:r>
      <w:r>
        <w:rPr>
          <w:rFonts w:ascii="Times New Roman" w:eastAsia="Calibri" w:hAnsi="Times New Roman" w:cs="Times New Roman"/>
          <w:color w:val="000000"/>
          <w:sz w:val="26"/>
          <w:szCs w:val="26"/>
          <w:lang w:eastAsia="ru-RU"/>
        </w:rPr>
        <w:t>Ведомость выдачи и возврата экзаменационных материалов по аудиториям ППЭ по иностранным языкам в устной форме</w:t>
      </w:r>
      <w:r w:rsidR="004717A7">
        <w:rPr>
          <w:rFonts w:ascii="Times New Roman" w:eastAsia="Times New Roman" w:hAnsi="Times New Roman" w:cs="Times New Roman"/>
          <w:spacing w:val="-6"/>
          <w:sz w:val="26"/>
          <w:szCs w:val="26"/>
          <w:lang w:eastAsia="ru-RU"/>
        </w:rPr>
        <w:t>»;</w:t>
      </w:r>
    </w:p>
    <w:p w:rsidR="004717A7" w:rsidRDefault="004717A7" w:rsidP="00302880">
      <w:pPr>
        <w:spacing w:after="0" w:line="240" w:lineRule="auto"/>
        <w:ind w:firstLine="709"/>
        <w:jc w:val="both"/>
        <w:rPr>
          <w:rFonts w:ascii="Times New Roman" w:eastAsia="Times New Roman" w:hAnsi="Times New Roman" w:cs="Times New Roman"/>
          <w:spacing w:val="-6"/>
          <w:sz w:val="26"/>
          <w:szCs w:val="26"/>
          <w:lang w:eastAsia="ru-RU"/>
        </w:rPr>
      </w:pPr>
      <w:r w:rsidRPr="004717A7">
        <w:rPr>
          <w:rFonts w:ascii="Times New Roman" w:eastAsia="Times New Roman" w:hAnsi="Times New Roman" w:cs="Times New Roman"/>
          <w:spacing w:val="-6"/>
          <w:sz w:val="26"/>
          <w:szCs w:val="26"/>
          <w:lang w:eastAsia="ru-RU"/>
        </w:rPr>
        <w:t>форма ППЭ-14-04 «Ведомость материалов доставочного сейф-пакета»</w:t>
      </w:r>
      <w:r>
        <w:rPr>
          <w:rFonts w:ascii="Times New Roman" w:eastAsia="Times New Roman" w:hAnsi="Times New Roman" w:cs="Times New Roman"/>
          <w:spacing w:val="-6"/>
          <w:sz w:val="26"/>
          <w:szCs w:val="26"/>
          <w:lang w:eastAsia="ru-RU"/>
        </w:rPr>
        <w:t>.</w:t>
      </w:r>
    </w:p>
    <w:p w:rsidR="004717A7" w:rsidRDefault="004717A7" w:rsidP="00302880">
      <w:pPr>
        <w:spacing w:after="0" w:line="240" w:lineRule="auto"/>
        <w:ind w:firstLine="709"/>
        <w:jc w:val="both"/>
        <w:rPr>
          <w:rFonts w:ascii="Times New Roman" w:eastAsia="Times New Roman" w:hAnsi="Times New Roman" w:cs="Times New Roman"/>
          <w:spacing w:val="-6"/>
          <w:sz w:val="26"/>
          <w:szCs w:val="26"/>
          <w:lang w:eastAsia="ru-RU"/>
        </w:rPr>
      </w:pP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z w:val="26"/>
          <w:szCs w:val="26"/>
          <w:lang w:eastAsia="ru-RU"/>
        </w:rPr>
        <w:t xml:space="preserve">После окончания экзамена член ГЭК упаковывает ЭМ в сейф-пакеты за специально подготовленным столом, находящимся в зоне видимости камер видеонаблюдения, в соответствии с </w:t>
      </w:r>
      <w:r w:rsidR="00DD2178">
        <w:rPr>
          <w:rFonts w:ascii="Times New Roman" w:eastAsia="Times New Roman" w:hAnsi="Times New Roman" w:cs="Times New Roman"/>
          <w:sz w:val="26"/>
          <w:szCs w:val="26"/>
          <w:lang w:eastAsia="ru-RU"/>
        </w:rPr>
        <w:t>общими требованиями к упаковке ЭМ</w:t>
      </w:r>
      <w:r>
        <w:rPr>
          <w:rFonts w:ascii="Times New Roman" w:eastAsia="Times New Roman" w:hAnsi="Times New Roman" w:cs="Times New Roman"/>
          <w:sz w:val="26"/>
          <w:szCs w:val="26"/>
          <w:lang w:eastAsia="ru-RU"/>
        </w:rPr>
        <w:t>.</w:t>
      </w:r>
    </w:p>
    <w:p w:rsidR="00302880" w:rsidRDefault="00302880" w:rsidP="0030288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завершении экзамена члены ГЭК составляют отчет о проведении ЕГЭ в ППЭ (форма ППЭ-10), который в тот же день передается в ГЭК.</w:t>
      </w:r>
    </w:p>
    <w:p w:rsidR="00302880" w:rsidRPr="0053135D" w:rsidRDefault="00302880"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CC0088" w:rsidRPr="0053135D" w:rsidRDefault="00CC0088" w:rsidP="00130CF8">
      <w:pPr>
        <w:pStyle w:val="2"/>
      </w:pPr>
      <w:bookmarkStart w:id="81" w:name="_Toc404247098"/>
      <w:bookmarkStart w:id="82" w:name="_Toc438199186"/>
      <w:bookmarkStart w:id="83" w:name="_Toc494807806"/>
      <w:bookmarkStart w:id="84" w:name="_Toc502151626"/>
      <w:r w:rsidRPr="0053135D">
        <w:t>Инструкция для руководителя ППЭ</w:t>
      </w:r>
      <w:bookmarkEnd w:id="81"/>
      <w:bookmarkEnd w:id="82"/>
      <w:bookmarkEnd w:id="83"/>
      <w:bookmarkEnd w:id="84"/>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На подготовительном этапе</w:t>
      </w:r>
      <w:r w:rsidRPr="0053135D">
        <w:rPr>
          <w:rFonts w:ascii="Times New Roman" w:eastAsia="Times New Roman" w:hAnsi="Times New Roman" w:cs="Times New Roman"/>
          <w:sz w:val="26"/>
          <w:szCs w:val="26"/>
          <w:lang w:eastAsia="ru-RU"/>
        </w:rPr>
        <w:t xml:space="preserve"> руководитель ППЭ совместно с руководителем образовательной организации, на базе которой организован ППЭ, обязаны: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обеспечить </w:t>
      </w:r>
      <w:r w:rsidR="00085A5B">
        <w:rPr>
          <w:rFonts w:ascii="Times New Roman" w:eastAsia="Times New Roman" w:hAnsi="Times New Roman" w:cs="Times New Roman"/>
          <w:sz w:val="26"/>
          <w:szCs w:val="26"/>
          <w:lang w:eastAsia="ru-RU"/>
        </w:rPr>
        <w:t>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3.9</w:t>
      </w:r>
      <w:r w:rsidRPr="0053135D">
        <w:rPr>
          <w:rFonts w:ascii="Times New Roman" w:eastAsia="Times New Roman" w:hAnsi="Times New Roman" w:cs="Times New Roman"/>
          <w:sz w:val="26"/>
          <w:szCs w:val="26"/>
          <w:lang w:eastAsia="ru-RU"/>
        </w:rPr>
        <w:t>;</w:t>
      </w:r>
    </w:p>
    <w:p w:rsidR="0011018C" w:rsidRPr="0053135D" w:rsidRDefault="0011018C" w:rsidP="00CC0088">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подготовить бумагу для печати регистрационных бланков в аудиториях подготовки;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подготовить материалы, которые могут использовать участники ЕГЭ в период ожидания своей очереди: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 и взяты из школьной библиотеки.</w:t>
      </w:r>
    </w:p>
    <w:p w:rsidR="005C31BE" w:rsidRPr="00453745" w:rsidRDefault="005C31BE" w:rsidP="005C31BE">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Не </w:t>
      </w:r>
      <w:r w:rsidR="00C12CC9" w:rsidRPr="00C47336">
        <w:rPr>
          <w:rFonts w:ascii="Times New Roman" w:eastAsia="Times New Roman" w:hAnsi="Times New Roman" w:cs="Times New Roman"/>
          <w:sz w:val="26"/>
          <w:szCs w:val="26"/>
          <w:lang w:eastAsia="ru-RU"/>
        </w:rPr>
        <w:t>ранее, чем за 5 календарных дней</w:t>
      </w:r>
      <w:r w:rsidR="002F6BCB" w:rsidRPr="00453745">
        <w:rPr>
          <w:rFonts w:ascii="Times New Roman" w:eastAsia="Times New Roman" w:hAnsi="Times New Roman" w:cs="Times New Roman"/>
          <w:sz w:val="26"/>
          <w:szCs w:val="26"/>
          <w:lang w:eastAsia="ru-RU"/>
        </w:rPr>
        <w:t>,</w:t>
      </w:r>
      <w:r w:rsidR="00C12CC9" w:rsidRPr="00C47336">
        <w:rPr>
          <w:rFonts w:ascii="Times New Roman" w:eastAsia="Times New Roman" w:hAnsi="Times New Roman" w:cs="Times New Roman"/>
          <w:sz w:val="26"/>
          <w:szCs w:val="26"/>
          <w:lang w:eastAsia="ru-RU"/>
        </w:rPr>
        <w:t xml:space="preserve"> </w:t>
      </w:r>
      <w:r w:rsidR="002F6BCB" w:rsidRPr="00453745">
        <w:rPr>
          <w:rFonts w:ascii="Times New Roman" w:eastAsia="Times New Roman" w:hAnsi="Times New Roman" w:cs="Times New Roman"/>
          <w:sz w:val="26"/>
          <w:szCs w:val="26"/>
          <w:lang w:eastAsia="ru-RU"/>
        </w:rPr>
        <w:t>н</w:t>
      </w:r>
      <w:r w:rsidR="00C12CC9" w:rsidRPr="00387AC8">
        <w:rPr>
          <w:rFonts w:ascii="Times New Roman" w:eastAsia="Times New Roman" w:hAnsi="Times New Roman" w:cs="Times New Roman"/>
          <w:sz w:val="26"/>
          <w:szCs w:val="26"/>
          <w:lang w:eastAsia="ru-RU"/>
        </w:rPr>
        <w:t>о</w:t>
      </w:r>
      <w:r w:rsidR="002F6BCB" w:rsidRPr="00453745">
        <w:rPr>
          <w:rFonts w:ascii="Times New Roman" w:eastAsia="Times New Roman" w:hAnsi="Times New Roman" w:cs="Times New Roman"/>
          <w:sz w:val="26"/>
          <w:szCs w:val="26"/>
          <w:lang w:eastAsia="ru-RU"/>
        </w:rPr>
        <w:t xml:space="preserve"> </w:t>
      </w:r>
      <w:r w:rsidR="00C12CC9" w:rsidRPr="00387AC8">
        <w:rPr>
          <w:rFonts w:ascii="Times New Roman" w:eastAsia="Times New Roman" w:hAnsi="Times New Roman" w:cs="Times New Roman"/>
          <w:sz w:val="26"/>
          <w:szCs w:val="26"/>
          <w:lang w:eastAsia="ru-RU"/>
        </w:rPr>
        <w:t xml:space="preserve">не позднее 1 календарного дня до дня </w:t>
      </w:r>
      <w:r w:rsidR="00C12CC9" w:rsidRPr="00C47336">
        <w:rPr>
          <w:rFonts w:ascii="Times New Roman" w:eastAsia="Times New Roman" w:hAnsi="Times New Roman" w:cs="Times New Roman"/>
          <w:sz w:val="26"/>
          <w:szCs w:val="26"/>
          <w:lang w:eastAsia="ru-RU"/>
        </w:rPr>
        <w:t>проведения экзамена</w:t>
      </w:r>
      <w:r w:rsidRPr="00C47336">
        <w:rPr>
          <w:rFonts w:ascii="Times New Roman" w:eastAsia="Times New Roman" w:hAnsi="Times New Roman" w:cs="Times New Roman"/>
          <w:sz w:val="26"/>
          <w:szCs w:val="26"/>
          <w:lang w:eastAsia="ru-RU"/>
        </w:rPr>
        <w:t xml:space="preserve"> совместно с Членом ГЭК и техническим специалистом необходимо провести контроль технической готовности ППЭ</w:t>
      </w:r>
      <w:r w:rsidR="00751598" w:rsidRPr="00C47336">
        <w:rPr>
          <w:rFonts w:ascii="Times New Roman" w:eastAsia="Times New Roman" w:hAnsi="Times New Roman" w:cs="Times New Roman"/>
          <w:sz w:val="26"/>
          <w:szCs w:val="26"/>
          <w:lang w:eastAsia="ru-RU"/>
        </w:rPr>
        <w:t xml:space="preserve"> </w:t>
      </w:r>
      <w:r w:rsidRPr="00C47336">
        <w:rPr>
          <w:rFonts w:ascii="Times New Roman" w:eastAsia="Times New Roman" w:hAnsi="Times New Roman" w:cs="Times New Roman"/>
          <w:sz w:val="26"/>
          <w:szCs w:val="26"/>
          <w:lang w:eastAsia="ru-RU"/>
        </w:rPr>
        <w:t>в том числе:</w:t>
      </w:r>
    </w:p>
    <w:p w:rsidR="00CC0088" w:rsidRDefault="00CC0088" w:rsidP="004C2250">
      <w:pPr>
        <w:tabs>
          <w:tab w:val="left" w:pos="318"/>
        </w:tabs>
        <w:spacing w:after="0" w:line="240" w:lineRule="auto"/>
        <w:ind w:firstLine="709"/>
        <w:jc w:val="both"/>
        <w:rPr>
          <w:rFonts w:ascii="Times New Roman" w:eastAsia="Calibri" w:hAnsi="Times New Roman" w:cs="Times New Roman"/>
          <w:sz w:val="26"/>
          <w:szCs w:val="26"/>
          <w:lang w:eastAsia="ru-RU"/>
        </w:rPr>
      </w:pPr>
      <w:r w:rsidRPr="00C47336">
        <w:rPr>
          <w:rFonts w:ascii="Times New Roman" w:eastAsia="Times New Roman" w:hAnsi="Times New Roman" w:cs="Times New Roman"/>
          <w:sz w:val="26"/>
          <w:szCs w:val="26"/>
          <w:lang w:eastAsia="ru-RU"/>
        </w:rPr>
        <w:t xml:space="preserve">получить от технического специалиста </w:t>
      </w:r>
      <w:r w:rsidRPr="00C47336">
        <w:rPr>
          <w:rFonts w:ascii="Times New Roman" w:eastAsia="Calibri" w:hAnsi="Times New Roman" w:cs="Times New Roman"/>
          <w:sz w:val="26"/>
          <w:szCs w:val="26"/>
          <w:lang w:eastAsia="ru-RU"/>
        </w:rPr>
        <w:t xml:space="preserve">инструкции для участников ЕГЭ </w:t>
      </w:r>
      <w:r w:rsidR="00C00123">
        <w:rPr>
          <w:rFonts w:ascii="Times New Roman" w:eastAsia="Calibri" w:hAnsi="Times New Roman" w:cs="Times New Roman"/>
          <w:sz w:val="26"/>
          <w:szCs w:val="26"/>
          <w:lang w:eastAsia="ru-RU"/>
        </w:rPr>
        <w:t xml:space="preserve">                 </w:t>
      </w:r>
      <w:r w:rsidRPr="00C47336">
        <w:rPr>
          <w:rFonts w:ascii="Times New Roman" w:eastAsia="Calibri" w:hAnsi="Times New Roman" w:cs="Times New Roman"/>
          <w:sz w:val="26"/>
          <w:szCs w:val="26"/>
          <w:lang w:eastAsia="ru-RU"/>
        </w:rPr>
        <w:t>по</w:t>
      </w:r>
      <w:r w:rsidRPr="0053135D">
        <w:rPr>
          <w:rFonts w:ascii="Times New Roman" w:eastAsia="Calibri" w:hAnsi="Times New Roman" w:cs="Times New Roman"/>
          <w:sz w:val="26"/>
          <w:szCs w:val="26"/>
          <w:lang w:eastAsia="ru-RU"/>
        </w:rPr>
        <w:t xml:space="preserve"> использованию программного обеспечения сдачи устного экзамена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по иностранным языкам: одна инструкция на участника ЕГЭ по языку сдаваемого экзамена участников</w:t>
      </w:r>
      <w:r w:rsidR="004C2250">
        <w:rPr>
          <w:rFonts w:ascii="Times New Roman" w:eastAsia="Calibri" w:hAnsi="Times New Roman" w:cs="Times New Roman"/>
          <w:sz w:val="26"/>
          <w:szCs w:val="26"/>
          <w:lang w:eastAsia="ru-RU"/>
        </w:rPr>
        <w:t xml:space="preserve"> д</w:t>
      </w:r>
      <w:r w:rsidR="004C2250">
        <w:rPr>
          <w:rFonts w:ascii="Times New Roman" w:eastAsia="Times New Roman" w:hAnsi="Times New Roman" w:cs="Times New Roman"/>
          <w:sz w:val="26"/>
          <w:szCs w:val="26"/>
          <w:lang w:eastAsia="ru-RU"/>
        </w:rPr>
        <w:t xml:space="preserve">ля предоставления в аудиториях подготовки и одна </w:t>
      </w:r>
      <w:r w:rsidR="004C2250">
        <w:rPr>
          <w:rFonts w:ascii="Times New Roman" w:eastAsia="Times New Roman" w:hAnsi="Times New Roman" w:cs="Times New Roman"/>
          <w:sz w:val="26"/>
          <w:szCs w:val="26"/>
          <w:lang w:eastAsia="ru-RU"/>
        </w:rPr>
        <w:lastRenderedPageBreak/>
        <w:t>инструкция на аудиторию проведения на каждом языке сдаваемого в аудитории проведения учебного предмета</w:t>
      </w:r>
      <w:r w:rsidRPr="0053135D">
        <w:rPr>
          <w:rFonts w:ascii="Times New Roman" w:eastAsia="Calibri" w:hAnsi="Times New Roman" w:cs="Times New Roman"/>
          <w:sz w:val="26"/>
          <w:szCs w:val="26"/>
          <w:lang w:eastAsia="ru-RU"/>
        </w:rPr>
        <w:t>;</w:t>
      </w:r>
    </w:p>
    <w:p w:rsidR="004C2250" w:rsidRPr="0053135D" w:rsidRDefault="004C2250" w:rsidP="00D12BC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коды активации станции записи ответов (кроме резервных станций записи) для передачи организаторам в аудитории подготовки (один код на каждый предмет для каждой аудитории подготовки)</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совместно с </w:t>
      </w:r>
      <w:r w:rsidR="00D12BC7" w:rsidRPr="0053135D">
        <w:rPr>
          <w:rFonts w:ascii="Times New Roman" w:eastAsia="Times New Roman" w:hAnsi="Times New Roman" w:cs="Times New Roman"/>
          <w:sz w:val="26"/>
          <w:szCs w:val="26"/>
          <w:lang w:eastAsia="ru-RU"/>
        </w:rPr>
        <w:t>член</w:t>
      </w:r>
      <w:r w:rsidR="00D12BC7">
        <w:rPr>
          <w:rFonts w:ascii="Times New Roman" w:eastAsia="Times New Roman" w:hAnsi="Times New Roman" w:cs="Times New Roman"/>
          <w:sz w:val="26"/>
          <w:szCs w:val="26"/>
          <w:lang w:eastAsia="ru-RU"/>
        </w:rPr>
        <w:t>ом</w:t>
      </w:r>
      <w:r w:rsidR="00D12B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ГЭК и техническим специалистом провести контроль готовности ППЭ к проведению экзамена, </w:t>
      </w:r>
      <w:r w:rsidRPr="0053135D">
        <w:rPr>
          <w:rFonts w:ascii="Times New Roman" w:eastAsia="Calibri" w:hAnsi="Times New Roman" w:cs="Times New Roman"/>
          <w:sz w:val="26"/>
          <w:szCs w:val="26"/>
          <w:lang w:eastAsia="ru-RU"/>
        </w:rPr>
        <w:t xml:space="preserve">проконтролировать передачу в систему мониторинга готовности ППЭ актов технической готовности </w:t>
      </w:r>
      <w:r w:rsidR="00D12BC7">
        <w:rPr>
          <w:rFonts w:ascii="Times New Roman" w:eastAsia="Calibri" w:hAnsi="Times New Roman" w:cs="Times New Roman"/>
          <w:sz w:val="26"/>
          <w:szCs w:val="26"/>
          <w:lang w:eastAsia="ru-RU"/>
        </w:rPr>
        <w:t>со всех станций записи устных ответов, включая резервные,</w:t>
      </w:r>
      <w:r w:rsidR="00D12BC7" w:rsidRPr="0053135D">
        <w:rPr>
          <w:rFonts w:ascii="Times New Roman" w:eastAsia="Calibri" w:hAnsi="Times New Roman" w:cs="Times New Roman"/>
          <w:sz w:val="26"/>
          <w:szCs w:val="26"/>
          <w:lang w:eastAsia="ru-RU"/>
        </w:rPr>
        <w:t xml:space="preserve"> </w:t>
      </w:r>
      <w:r w:rsidR="00D12BC7">
        <w:rPr>
          <w:rFonts w:ascii="Times New Roman" w:eastAsia="Calibri" w:hAnsi="Times New Roman" w:cs="Times New Roman"/>
          <w:sz w:val="26"/>
          <w:szCs w:val="26"/>
          <w:lang w:eastAsia="ru-RU"/>
        </w:rPr>
        <w:t xml:space="preserve">станций печати ЭМ всех аудиторий подготовки, станций сканирования (в случае сканирования бланков в ППЭ), включая резервные, станции авторизации </w:t>
      </w:r>
      <w:r w:rsidRPr="0053135D">
        <w:rPr>
          <w:rFonts w:ascii="Times New Roman" w:eastAsia="Calibri" w:hAnsi="Times New Roman" w:cs="Times New Roman"/>
          <w:sz w:val="26"/>
          <w:szCs w:val="26"/>
          <w:lang w:eastAsia="ru-RU"/>
        </w:rPr>
        <w:t xml:space="preserve">статуса завершения контроля технической готовности </w:t>
      </w:r>
      <w:r w:rsidR="00D12BC7">
        <w:rPr>
          <w:rFonts w:ascii="Times New Roman" w:eastAsia="Calibri" w:hAnsi="Times New Roman" w:cs="Times New Roman"/>
          <w:sz w:val="26"/>
          <w:szCs w:val="26"/>
          <w:lang w:eastAsia="ru-RU"/>
        </w:rPr>
        <w:t>на</w:t>
      </w:r>
      <w:r w:rsidR="00C814B5">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станции</w:t>
      </w:r>
      <w:r w:rsidR="0011018C">
        <w:rPr>
          <w:rFonts w:ascii="Times New Roman" w:eastAsia="Calibri" w:hAnsi="Times New Roman" w:cs="Times New Roman"/>
          <w:sz w:val="26"/>
          <w:szCs w:val="26"/>
          <w:lang w:eastAsia="ru-RU"/>
        </w:rPr>
        <w:t xml:space="preserve"> авторизации</w:t>
      </w:r>
      <w:r w:rsidRPr="0053135D">
        <w:rPr>
          <w:rFonts w:ascii="Times New Roman" w:eastAsia="Calibri" w:hAnsi="Times New Roman" w:cs="Times New Roman"/>
          <w:sz w:val="26"/>
          <w:szCs w:val="26"/>
          <w:lang w:eastAsia="ru-RU"/>
        </w:rPr>
        <w:t xml:space="preserve">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53135D">
        <w:rPr>
          <w:rFonts w:ascii="Times New Roman" w:eastAsia="Times New Roman"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Готовность аудиторий проведения к сдаче экзамена подтверждается последующим заполнением формы ППЭ-01-01-У «Протокол технической готовности ППЭ к экзамену в устной форме». Указанный протокол удостоверяется подписями технического специалиста, руководителя ППЭ и членов ГЭК.</w:t>
      </w:r>
    </w:p>
    <w:p w:rsidR="00130CF8" w:rsidRDefault="00130CF8" w:rsidP="00130CF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проверке технической готовности аудиторий подготовки, а также при сканировании бланков участников ЕГЭ в ППЭ действовать в соответствии с общей инструкцией для руководителя ППЭ. </w:t>
      </w:r>
    </w:p>
    <w:p w:rsidR="0063641B" w:rsidRDefault="0063641B"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63641B" w:rsidRPr="008A0B51" w:rsidRDefault="0063641B"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напечатать и подписать паспорта станций записи ответов</w:t>
      </w:r>
      <w:r w:rsidRPr="008A0B51">
        <w:rPr>
          <w:rFonts w:ascii="Times New Roman" w:eastAsia="Times New Roman" w:hAnsi="Times New Roman" w:cs="Times New Roman"/>
          <w:sz w:val="26"/>
          <w:szCs w:val="26"/>
          <w:lang w:eastAsia="ru-RU"/>
        </w:rPr>
        <w:t>;</w:t>
      </w:r>
    </w:p>
    <w:p w:rsidR="0063641B" w:rsidRDefault="0063641B" w:rsidP="0063641B">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63641B" w:rsidRDefault="0063641B" w:rsidP="0063641B">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ЭМ в аудитории ППЭ»);</w:t>
      </w:r>
    </w:p>
    <w:p w:rsidR="0063641B" w:rsidRDefault="0063641B"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напечатать и подписать протокол (протоколы) технической готовности (ППЭ-01-02 «Протокол технической готовности ППЭ для сканирования бланков в ППЭ»).</w:t>
      </w:r>
    </w:p>
    <w:p w:rsidR="0063641B" w:rsidRDefault="0063641B"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Протоколы технической готовности остаются на хранение в ППЭ.</w:t>
      </w:r>
    </w:p>
    <w:p w:rsidR="0063641B" w:rsidRPr="0053135D" w:rsidRDefault="0063641B" w:rsidP="00453745">
      <w:pPr>
        <w:spacing w:after="0" w:line="240" w:lineRule="auto"/>
        <w:contextualSpacing/>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экзамена: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07.30 по местному времени получить ЭМ от членов ГЭК:</w:t>
      </w:r>
    </w:p>
    <w:p w:rsidR="00CC0088" w:rsidRPr="0053135D" w:rsidRDefault="00A94A23"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сейф-пакеты с двумя </w:t>
      </w:r>
      <w:r w:rsidR="0020098D">
        <w:rPr>
          <w:rFonts w:ascii="Times New Roman" w:eastAsia="Calibri" w:hAnsi="Times New Roman" w:cs="Times New Roman"/>
          <w:sz w:val="26"/>
          <w:szCs w:val="26"/>
          <w:lang w:eastAsia="ru-RU"/>
        </w:rPr>
        <w:t>электронными носителями</w:t>
      </w:r>
      <w:r w:rsidR="00CC0088" w:rsidRPr="0053135D">
        <w:rPr>
          <w:rFonts w:ascii="Times New Roman" w:eastAsia="Calibri" w:hAnsi="Times New Roman" w:cs="Times New Roman"/>
          <w:sz w:val="26"/>
          <w:szCs w:val="26"/>
          <w:lang w:eastAsia="ru-RU"/>
        </w:rPr>
        <w:t>, на которых записаны электронные КИМ</w:t>
      </w:r>
      <w:r w:rsidRPr="0053135D">
        <w:rPr>
          <w:rFonts w:ascii="Times New Roman" w:eastAsia="Calibri" w:hAnsi="Times New Roman" w:cs="Times New Roman"/>
          <w:sz w:val="26"/>
          <w:szCs w:val="26"/>
          <w:lang w:eastAsia="ru-RU"/>
        </w:rPr>
        <w:t xml:space="preserve"> и бланки регистрации участников соответственно</w:t>
      </w:r>
      <w:r w:rsidR="006D1175">
        <w:rPr>
          <w:rFonts w:ascii="Times New Roman" w:eastAsia="Calibri" w:hAnsi="Times New Roman" w:cs="Times New Roman"/>
          <w:sz w:val="26"/>
          <w:szCs w:val="26"/>
          <w:lang w:eastAsia="ru-RU"/>
        </w:rPr>
        <w:t>,</w:t>
      </w:r>
      <w:r w:rsidR="006D1175" w:rsidRPr="006D1175">
        <w:rPr>
          <w:rFonts w:ascii="Times New Roman" w:eastAsia="Times New Roman" w:hAnsi="Times New Roman" w:cs="Times New Roman"/>
          <w:sz w:val="26"/>
          <w:szCs w:val="26"/>
          <w:lang w:eastAsia="ru-RU"/>
        </w:rPr>
        <w:t xml:space="preserve"> </w:t>
      </w:r>
      <w:r w:rsidR="006D1175" w:rsidRPr="00E50974">
        <w:rPr>
          <w:rFonts w:ascii="Times New Roman" w:eastAsia="Times New Roman" w:hAnsi="Times New Roman" w:cs="Times New Roman"/>
          <w:sz w:val="26"/>
          <w:szCs w:val="26"/>
          <w:lang w:eastAsia="ru-RU"/>
        </w:rPr>
        <w:t>по форме ППЭ-14-03 «Опись доставочного сейф-пакета»</w:t>
      </w:r>
      <w:r w:rsidR="00CC0088" w:rsidRPr="0053135D">
        <w:rPr>
          <w:rFonts w:ascii="Times New Roman" w:eastAsia="Calibri" w:hAnsi="Times New Roman" w:cs="Times New Roman"/>
          <w:sz w:val="26"/>
          <w:szCs w:val="26"/>
          <w:lang w:eastAsia="ru-RU"/>
        </w:rPr>
        <w:t xml:space="preserve">; </w:t>
      </w:r>
    </w:p>
    <w:p w:rsidR="00CC0088" w:rsidRPr="0053135D" w:rsidRDefault="00DF37CE"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пакет</w:t>
      </w:r>
      <w:r w:rsidR="00293D6D" w:rsidRPr="0053135D">
        <w:rPr>
          <w:rFonts w:ascii="Times New Roman" w:eastAsia="Calibri" w:hAnsi="Times New Roman" w:cs="Times New Roman"/>
          <w:sz w:val="26"/>
          <w:szCs w:val="26"/>
          <w:lang w:eastAsia="ru-RU"/>
        </w:rPr>
        <w:t xml:space="preserve"> </w:t>
      </w:r>
      <w:r w:rsidR="00CC0088" w:rsidRPr="0053135D">
        <w:rPr>
          <w:rFonts w:ascii="Times New Roman" w:eastAsia="Calibri" w:hAnsi="Times New Roman" w:cs="Times New Roman"/>
          <w:sz w:val="26"/>
          <w:szCs w:val="26"/>
          <w:lang w:eastAsia="ru-RU"/>
        </w:rPr>
        <w:t xml:space="preserve">руководителя (акты, протоколы, формы апелляции, списки распределения участников ГИА и работников ППЭ, ведомости, отчеты и др.); </w:t>
      </w:r>
    </w:p>
    <w:p w:rsidR="00CC0088" w:rsidRPr="0053135D" w:rsidRDefault="00971D73" w:rsidP="00CC0088">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CC0088" w:rsidRPr="0053135D">
        <w:rPr>
          <w:rFonts w:ascii="Times New Roman" w:eastAsia="Times New Roman" w:hAnsi="Times New Roman" w:cs="Times New Roman"/>
          <w:sz w:val="26"/>
          <w:szCs w:val="26"/>
          <w:lang w:eastAsia="ru-RU"/>
        </w:rPr>
        <w:t xml:space="preserve"> для упаковки бланков регистрации устного экзамена после проведения экзамена (на каждом </w:t>
      </w:r>
      <w:r>
        <w:rPr>
          <w:rFonts w:ascii="Times New Roman" w:eastAsia="Times New Roman" w:hAnsi="Times New Roman" w:cs="Times New Roman"/>
          <w:sz w:val="26"/>
          <w:szCs w:val="26"/>
          <w:lang w:eastAsia="ru-RU"/>
        </w:rPr>
        <w:t>ВДП</w:t>
      </w:r>
      <w:r w:rsidR="00CC0088" w:rsidRPr="0053135D">
        <w:rPr>
          <w:rFonts w:ascii="Times New Roman" w:eastAsia="Times New Roman" w:hAnsi="Times New Roman" w:cs="Times New Roman"/>
          <w:sz w:val="26"/>
          <w:szCs w:val="26"/>
          <w:lang w:eastAsia="ru-RU"/>
        </w:rPr>
        <w:t xml:space="preserve"> напечатан «Сопроводительный бланк к материалам ЕГЭ», обязательный к заполнению);</w:t>
      </w:r>
    </w:p>
    <w:p w:rsidR="00CC0088" w:rsidRPr="0053135D" w:rsidRDefault="00DF37CE" w:rsidP="008D369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сейф-пакеты </w:t>
      </w:r>
      <w:r w:rsidR="00A15DB4">
        <w:rPr>
          <w:rFonts w:ascii="Times New Roman" w:eastAsia="Times New Roman" w:hAnsi="Times New Roman" w:cs="Times New Roman"/>
          <w:sz w:val="26"/>
          <w:szCs w:val="26"/>
          <w:lang w:eastAsia="ru-RU"/>
        </w:rPr>
        <w:t xml:space="preserve">и </w:t>
      </w:r>
      <w:r w:rsidR="00971D73">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z w:val="26"/>
          <w:szCs w:val="26"/>
          <w:lang w:eastAsia="ru-RU"/>
        </w:rPr>
        <w:t>для упаковки материалов экзамена, включая электронные носители с ЭМ</w:t>
      </w:r>
      <w:r w:rsidR="00CC0088" w:rsidRPr="0053135D">
        <w:rPr>
          <w:rFonts w:ascii="Times New Roman" w:eastAsia="Times New Roman" w:hAnsi="Times New Roman" w:cs="Times New Roman"/>
          <w:sz w:val="26"/>
          <w:szCs w:val="26"/>
          <w:lang w:eastAsia="ru-RU"/>
        </w:rPr>
        <w:t>.</w:t>
      </w:r>
      <w:r w:rsidR="00C00123">
        <w:rPr>
          <w:rFonts w:ascii="Times New Roman" w:eastAsia="Times New Roman" w:hAnsi="Times New Roman" w:cs="Times New Roman"/>
          <w:sz w:val="26"/>
          <w:szCs w:val="26"/>
          <w:lang w:eastAsia="ru-RU"/>
        </w:rPr>
        <w:t xml:space="preserve"> </w:t>
      </w:r>
      <w:r w:rsidR="00CC0088" w:rsidRPr="0053135D">
        <w:rPr>
          <w:rFonts w:ascii="Times New Roman" w:eastAsia="Times New Roman" w:hAnsi="Times New Roman" w:cs="Times New Roman"/>
          <w:sz w:val="26"/>
          <w:szCs w:val="26"/>
          <w:lang w:eastAsia="ru-RU"/>
        </w:rPr>
        <w:t>Проверить комплектность и целостность упаковки ЭМ.</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 полчаса до экзамена выдать организаторам в аудитории подготовки:</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 xml:space="preserve">инструкции для участников ЕГЭ по использованию программного обеспечения сдачи устного экзамена по иностранным языкам: одна </w:t>
      </w:r>
      <w:r w:rsidR="00A94A23" w:rsidRPr="0053135D">
        <w:rPr>
          <w:rFonts w:ascii="Times New Roman" w:eastAsia="Calibri" w:hAnsi="Times New Roman" w:cs="Times New Roman"/>
          <w:sz w:val="26"/>
          <w:szCs w:val="26"/>
          <w:lang w:eastAsia="ru-RU"/>
        </w:rPr>
        <w:t xml:space="preserve">инструкция на участника ЕГЭ по </w:t>
      </w:r>
      <w:r w:rsidRPr="0053135D">
        <w:rPr>
          <w:rFonts w:ascii="Times New Roman" w:eastAsia="Calibri" w:hAnsi="Times New Roman" w:cs="Times New Roman"/>
          <w:sz w:val="26"/>
          <w:szCs w:val="26"/>
          <w:lang w:eastAsia="ru-RU"/>
        </w:rPr>
        <w:t>языку сдаваемого экзамена участников;</w:t>
      </w:r>
    </w:p>
    <w:p w:rsidR="00A15DB4" w:rsidRPr="0053135D" w:rsidRDefault="00971D73"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ВДП</w:t>
      </w:r>
      <w:r w:rsidR="00A15DB4">
        <w:rPr>
          <w:rFonts w:ascii="Times New Roman" w:eastAsia="Calibri" w:hAnsi="Times New Roman" w:cs="Times New Roman"/>
          <w:sz w:val="26"/>
          <w:szCs w:val="26"/>
          <w:lang w:eastAsia="ru-RU"/>
        </w:rPr>
        <w:t xml:space="preserve"> для упаковки</w:t>
      </w:r>
      <w:r w:rsidR="008D3697">
        <w:rPr>
          <w:rFonts w:ascii="Times New Roman" w:eastAsia="Calibri" w:hAnsi="Times New Roman" w:cs="Times New Roman"/>
          <w:sz w:val="26"/>
          <w:szCs w:val="26"/>
          <w:lang w:eastAsia="ru-RU"/>
        </w:rPr>
        <w:t xml:space="preserve"> бланков регистрации и </w:t>
      </w:r>
      <w:r w:rsidR="00A15DB4">
        <w:rPr>
          <w:rFonts w:ascii="Times New Roman" w:eastAsia="Calibri" w:hAnsi="Times New Roman" w:cs="Times New Roman"/>
          <w:sz w:val="26"/>
          <w:szCs w:val="26"/>
          <w:lang w:eastAsia="ru-RU"/>
        </w:rPr>
        <w:t xml:space="preserve"> испорченных (бракованных) бланков регистрации;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которые могут использовать участники ЕГЭ в период ожидания своей очереди: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 и взяты из школьной библиотеки.</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Приносить участниками собственные материалы категорически запрещается.</w:t>
      </w:r>
    </w:p>
    <w:p w:rsidR="008D3697" w:rsidRPr="0053135D" w:rsidRDefault="008D3697" w:rsidP="008D369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w:t>
      </w:r>
      <w:r w:rsidRPr="0053135D">
        <w:rPr>
          <w:rFonts w:ascii="Times New Roman" w:eastAsia="Calibri" w:hAnsi="Times New Roman" w:cs="Times New Roman"/>
          <w:sz w:val="26"/>
          <w:szCs w:val="26"/>
          <w:lang w:eastAsia="ru-RU"/>
        </w:rPr>
        <w:t>е менее чем за час до экзамена выдать всем организаторам в аудиториях проведения коды активации экзамена (код состоит из четырех цифр и генерируется средствами ПО Станции записи ответов)</w:t>
      </w:r>
      <w:r w:rsidRPr="0053135D">
        <w:t xml:space="preserve"> </w:t>
      </w:r>
      <w:r w:rsidRPr="0053135D">
        <w:rPr>
          <w:rFonts w:ascii="Times New Roman" w:eastAsia="Calibri" w:hAnsi="Times New Roman" w:cs="Times New Roman"/>
          <w:sz w:val="26"/>
          <w:szCs w:val="26"/>
          <w:lang w:eastAsia="ru-RU"/>
        </w:rPr>
        <w:t xml:space="preserve">и инструкции для участников ЕГЭ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 использованию </w:t>
      </w:r>
      <w:r w:rsidR="00C00123">
        <w:rPr>
          <w:rFonts w:ascii="Times New Roman" w:eastAsia="Calibri" w:hAnsi="Times New Roman" w:cs="Times New Roman"/>
          <w:sz w:val="26"/>
          <w:szCs w:val="26"/>
          <w:lang w:eastAsia="ru-RU"/>
        </w:rPr>
        <w:t>ПО</w:t>
      </w:r>
      <w:r w:rsidRPr="0053135D">
        <w:rPr>
          <w:rFonts w:ascii="Times New Roman" w:eastAsia="Calibri" w:hAnsi="Times New Roman" w:cs="Times New Roman"/>
          <w:sz w:val="26"/>
          <w:szCs w:val="26"/>
          <w:lang w:eastAsia="ru-RU"/>
        </w:rPr>
        <w:t xml:space="preserve"> сдачи устного экзамена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по иностранным языкам на каждом языке сдаваемого в аудитории проведения экзамена</w:t>
      </w:r>
      <w:r>
        <w:rPr>
          <w:rFonts w:ascii="Times New Roman" w:eastAsia="Calibri" w:hAnsi="Times New Roman" w:cs="Times New Roman"/>
          <w:sz w:val="26"/>
          <w:szCs w:val="26"/>
          <w:lang w:eastAsia="ru-RU"/>
        </w:rPr>
        <w:t>.</w:t>
      </w:r>
    </w:p>
    <w:p w:rsidR="00A15DB4"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позднее 09.45 по местному времени выдать организаторам в аудитории проведения</w:t>
      </w:r>
      <w:r w:rsidR="00E50974" w:rsidRPr="00E50974">
        <w:t xml:space="preserve"> </w:t>
      </w:r>
      <w:r w:rsidR="00A94A23" w:rsidRPr="0053135D">
        <w:rPr>
          <w:rFonts w:ascii="Times New Roman" w:eastAsia="Calibri" w:hAnsi="Times New Roman" w:cs="Times New Roman"/>
          <w:sz w:val="26"/>
          <w:szCs w:val="26"/>
          <w:lang w:eastAsia="ru-RU"/>
        </w:rPr>
        <w:t xml:space="preserve">сейф-пакеты с двумя </w:t>
      </w:r>
      <w:r w:rsidR="0020098D">
        <w:rPr>
          <w:rFonts w:ascii="Times New Roman" w:eastAsia="Calibri" w:hAnsi="Times New Roman" w:cs="Times New Roman"/>
          <w:sz w:val="26"/>
          <w:szCs w:val="26"/>
          <w:lang w:eastAsia="ru-RU"/>
        </w:rPr>
        <w:t>электронными носителями</w:t>
      </w:r>
      <w:r w:rsidRPr="0053135D">
        <w:rPr>
          <w:rFonts w:ascii="Times New Roman" w:eastAsia="Calibri" w:hAnsi="Times New Roman" w:cs="Times New Roman"/>
          <w:sz w:val="26"/>
          <w:szCs w:val="26"/>
          <w:lang w:eastAsia="ru-RU"/>
        </w:rPr>
        <w:t>, на которых записаны электронные КИМ</w:t>
      </w:r>
      <w:r w:rsidR="00A94A23" w:rsidRPr="0053135D">
        <w:rPr>
          <w:rFonts w:ascii="Times New Roman" w:eastAsia="Calibri" w:hAnsi="Times New Roman" w:cs="Times New Roman"/>
          <w:sz w:val="26"/>
          <w:szCs w:val="26"/>
          <w:lang w:eastAsia="ru-RU"/>
        </w:rPr>
        <w:t xml:space="preserve"> и бланки регистрации соответс</w:t>
      </w:r>
      <w:r w:rsidR="00E75F17" w:rsidRPr="0053135D">
        <w:rPr>
          <w:rFonts w:ascii="Times New Roman" w:eastAsia="Calibri" w:hAnsi="Times New Roman" w:cs="Times New Roman"/>
          <w:sz w:val="26"/>
          <w:szCs w:val="26"/>
          <w:lang w:eastAsia="ru-RU"/>
        </w:rPr>
        <w:t>т</w:t>
      </w:r>
      <w:r w:rsidR="00A94A23" w:rsidRPr="0053135D">
        <w:rPr>
          <w:rFonts w:ascii="Times New Roman" w:eastAsia="Calibri" w:hAnsi="Times New Roman" w:cs="Times New Roman"/>
          <w:sz w:val="26"/>
          <w:szCs w:val="26"/>
          <w:lang w:eastAsia="ru-RU"/>
        </w:rPr>
        <w:t>венно</w:t>
      </w:r>
      <w:r w:rsidR="006D1175">
        <w:rPr>
          <w:rFonts w:ascii="Times New Roman" w:eastAsia="Calibri" w:hAnsi="Times New Roman" w:cs="Times New Roman"/>
          <w:sz w:val="26"/>
          <w:szCs w:val="26"/>
          <w:lang w:eastAsia="ru-RU"/>
        </w:rPr>
        <w:t>,</w:t>
      </w:r>
      <w:r w:rsidR="006D1175" w:rsidRPr="006D1175">
        <w:rPr>
          <w:rFonts w:ascii="Times New Roman" w:eastAsia="Calibri" w:hAnsi="Times New Roman" w:cs="Times New Roman"/>
          <w:sz w:val="26"/>
          <w:szCs w:val="26"/>
          <w:lang w:eastAsia="ru-RU"/>
        </w:rPr>
        <w:t xml:space="preserve"> </w:t>
      </w:r>
      <w:r w:rsidR="006D1175" w:rsidRPr="00E50974">
        <w:rPr>
          <w:rFonts w:ascii="Times New Roman" w:eastAsia="Calibri" w:hAnsi="Times New Roman" w:cs="Times New Roman"/>
          <w:sz w:val="26"/>
          <w:szCs w:val="26"/>
          <w:lang w:eastAsia="ru-RU"/>
        </w:rPr>
        <w:t>по форме ППЭ-14-04 «Ведомость материалов доставочного сейф-пакета»</w:t>
      </w:r>
      <w:r w:rsidR="00A15DB4">
        <w:rPr>
          <w:rFonts w:ascii="Times New Roman" w:eastAsia="Calibri" w:hAnsi="Times New Roman" w:cs="Times New Roman"/>
          <w:sz w:val="26"/>
          <w:szCs w:val="26"/>
          <w:lang w:eastAsia="ru-RU"/>
        </w:rPr>
        <w:t>;</w:t>
      </w:r>
    </w:p>
    <w:p w:rsidR="00ED6700" w:rsidRDefault="00971D73"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ВДП</w:t>
      </w:r>
      <w:r w:rsidR="00A15DB4">
        <w:rPr>
          <w:rFonts w:ascii="Times New Roman" w:eastAsia="Calibri" w:hAnsi="Times New Roman" w:cs="Times New Roman"/>
          <w:sz w:val="26"/>
          <w:szCs w:val="26"/>
          <w:lang w:eastAsia="ru-RU"/>
        </w:rPr>
        <w:t xml:space="preserve"> для упаковки </w:t>
      </w:r>
      <w:r w:rsidR="00ED6700">
        <w:rPr>
          <w:rFonts w:ascii="Times New Roman" w:eastAsia="Calibri" w:hAnsi="Times New Roman" w:cs="Times New Roman"/>
          <w:sz w:val="26"/>
          <w:szCs w:val="26"/>
          <w:lang w:eastAsia="ru-RU"/>
        </w:rPr>
        <w:t>бланков регистрации</w:t>
      </w:r>
      <w:r w:rsidR="008D3697">
        <w:rPr>
          <w:rFonts w:ascii="Times New Roman" w:eastAsia="Calibri" w:hAnsi="Times New Roman" w:cs="Times New Roman"/>
          <w:sz w:val="26"/>
          <w:szCs w:val="26"/>
          <w:lang w:eastAsia="ru-RU"/>
        </w:rPr>
        <w:t xml:space="preserve"> участников ЕГЭ и испорченных бланков регистрации</w:t>
      </w:r>
      <w:r w:rsidR="00ED6700">
        <w:rPr>
          <w:rFonts w:ascii="Times New Roman" w:eastAsia="Calibri" w:hAnsi="Times New Roman" w:cs="Times New Roman"/>
          <w:sz w:val="26"/>
          <w:szCs w:val="26"/>
          <w:lang w:eastAsia="ru-RU"/>
        </w:rPr>
        <w:t>;</w:t>
      </w:r>
    </w:p>
    <w:p w:rsidR="00A15DB4" w:rsidRDefault="00ED6700"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конверты для упаковки использованных электронных носителей.</w:t>
      </w:r>
    </w:p>
    <w:p w:rsidR="00EF795F" w:rsidRPr="0053135D" w:rsidRDefault="00EF795F"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Организаторам в аудитории подготовки выдать форму </w:t>
      </w:r>
      <w:r w:rsidRPr="0053135D">
        <w:rPr>
          <w:rFonts w:ascii="Times New Roman" w:eastAsia="Calibri" w:hAnsi="Times New Roman" w:cs="Times New Roman"/>
          <w:color w:val="000000"/>
          <w:sz w:val="26"/>
          <w:szCs w:val="26"/>
          <w:lang w:eastAsia="ru-RU"/>
        </w:rPr>
        <w:t>ППЭ-12-04-МАШ «Ведомость учета времени отсутствия участников ГИА в аудитории»</w:t>
      </w:r>
      <w:r w:rsidR="00853910">
        <w:rPr>
          <w:rFonts w:ascii="Times New Roman" w:eastAsia="Calibri" w:hAnsi="Times New Roman" w:cs="Times New Roman"/>
          <w:color w:val="000000"/>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После получения информации о завершении</w:t>
      </w:r>
      <w:r w:rsidR="00551F4C">
        <w:rPr>
          <w:rFonts w:ascii="Times New Roman" w:eastAsia="Calibri" w:hAnsi="Times New Roman" w:cs="Times New Roman"/>
          <w:sz w:val="26"/>
          <w:szCs w:val="26"/>
          <w:lang w:eastAsia="ru-RU"/>
        </w:rPr>
        <w:t xml:space="preserve"> печати во всех аудиториях подготовки</w:t>
      </w:r>
      <w:r w:rsidRPr="0053135D">
        <w:rPr>
          <w:rFonts w:ascii="Times New Roman" w:eastAsia="Calibri" w:hAnsi="Times New Roman" w:cs="Times New Roman"/>
          <w:sz w:val="26"/>
          <w:szCs w:val="26"/>
          <w:lang w:eastAsia="ru-RU"/>
        </w:rPr>
        <w:t xml:space="preserve"> </w:t>
      </w:r>
      <w:r w:rsidR="00551F4C">
        <w:rPr>
          <w:rFonts w:ascii="Times New Roman" w:eastAsia="Calibri" w:hAnsi="Times New Roman" w:cs="Times New Roman"/>
          <w:sz w:val="26"/>
          <w:szCs w:val="26"/>
          <w:lang w:eastAsia="ru-RU"/>
        </w:rPr>
        <w:t xml:space="preserve"> и </w:t>
      </w:r>
      <w:r w:rsidRPr="0053135D">
        <w:rPr>
          <w:rFonts w:ascii="Times New Roman" w:eastAsia="Calibri" w:hAnsi="Times New Roman" w:cs="Times New Roman"/>
          <w:sz w:val="26"/>
          <w:szCs w:val="26"/>
          <w:lang w:eastAsia="ru-RU"/>
        </w:rPr>
        <w:t xml:space="preserve">расшифровки КИМ во всех аудиториях </w:t>
      </w:r>
      <w:r w:rsidR="00DF37CE">
        <w:rPr>
          <w:rFonts w:ascii="Times New Roman" w:eastAsia="Calibri" w:hAnsi="Times New Roman" w:cs="Times New Roman"/>
          <w:sz w:val="26"/>
          <w:szCs w:val="26"/>
          <w:lang w:eastAsia="ru-RU"/>
        </w:rPr>
        <w:t xml:space="preserve">проведения </w:t>
      </w:r>
      <w:r w:rsidR="00551F4C">
        <w:rPr>
          <w:rFonts w:ascii="Times New Roman" w:eastAsia="Calibri" w:hAnsi="Times New Roman" w:cs="Times New Roman"/>
          <w:sz w:val="26"/>
          <w:szCs w:val="26"/>
          <w:lang w:eastAsia="ru-RU"/>
        </w:rPr>
        <w:t xml:space="preserve">необходимо дать указание техническому специалисту </w:t>
      </w:r>
      <w:r w:rsidR="00551F4C" w:rsidRPr="0053135D">
        <w:rPr>
          <w:rFonts w:ascii="Times New Roman" w:eastAsia="Calibri" w:hAnsi="Times New Roman" w:cs="Times New Roman"/>
          <w:sz w:val="26"/>
          <w:szCs w:val="26"/>
          <w:lang w:eastAsia="ru-RU"/>
        </w:rPr>
        <w:t>переда</w:t>
      </w:r>
      <w:r w:rsidR="00551F4C">
        <w:rPr>
          <w:rFonts w:ascii="Times New Roman" w:eastAsia="Calibri" w:hAnsi="Times New Roman" w:cs="Times New Roman"/>
          <w:sz w:val="26"/>
          <w:szCs w:val="26"/>
          <w:lang w:eastAsia="ru-RU"/>
        </w:rPr>
        <w:t>ть</w:t>
      </w:r>
      <w:r w:rsidR="00551F4C"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статус об успешном начале экзаменов в систему мониторинга готовности ППЭ с помощью </w:t>
      </w:r>
      <w:r w:rsidR="00551F4C">
        <w:rPr>
          <w:rFonts w:ascii="Times New Roman" w:eastAsia="Calibri" w:hAnsi="Times New Roman" w:cs="Times New Roman"/>
          <w:sz w:val="26"/>
          <w:szCs w:val="26"/>
          <w:lang w:eastAsia="ru-RU"/>
        </w:rPr>
        <w:t xml:space="preserve">станции авторизации </w:t>
      </w:r>
      <w:r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После окончания выполнения экзаменационной работы</w:t>
      </w:r>
      <w:r w:rsidRPr="0053135D">
        <w:rPr>
          <w:rFonts w:ascii="Times New Roman" w:eastAsia="Times New Roman" w:hAnsi="Times New Roman" w:cs="Times New Roman"/>
          <w:sz w:val="26"/>
          <w:szCs w:val="26"/>
          <w:lang w:eastAsia="ru-RU"/>
        </w:rPr>
        <w:t xml:space="preserve"> участниками ЕГЭ руководитель ППЭ должен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 включенным видеонаблюдением в присутствии членов ГЭК:</w:t>
      </w:r>
    </w:p>
    <w:p w:rsidR="00CC0088" w:rsidRPr="0053135D" w:rsidRDefault="00CC0088" w:rsidP="00CC0088">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получить от всех ответственных организаторов в аудитории проведения следующие материалы:</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запечатанные </w:t>
      </w:r>
      <w:r w:rsidR="00971D73">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xml:space="preserve"> с бланками регистрации устной части экзамена,</w:t>
      </w:r>
    </w:p>
    <w:p w:rsidR="00CC0088" w:rsidRPr="0053135D"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электронные носители информации</w:t>
      </w:r>
      <w:r w:rsidR="00ED6700">
        <w:rPr>
          <w:rFonts w:ascii="Times New Roman" w:eastAsia="Times New Roman" w:hAnsi="Times New Roman" w:cs="Times New Roman"/>
          <w:sz w:val="26"/>
          <w:szCs w:val="26"/>
          <w:lang w:eastAsia="ru-RU"/>
        </w:rPr>
        <w:t xml:space="preserve"> с КИМ</w:t>
      </w:r>
      <w:r>
        <w:rPr>
          <w:rFonts w:ascii="Times New Roman" w:eastAsia="Times New Roman" w:hAnsi="Times New Roman" w:cs="Times New Roman"/>
          <w:sz w:val="26"/>
          <w:szCs w:val="26"/>
          <w:lang w:eastAsia="ru-RU"/>
        </w:rPr>
        <w:t xml:space="preserve"> в</w:t>
      </w:r>
      <w:r w:rsidR="00ED6700">
        <w:rPr>
          <w:rFonts w:ascii="Times New Roman" w:eastAsia="Times New Roman" w:hAnsi="Times New Roman" w:cs="Times New Roman"/>
          <w:sz w:val="26"/>
          <w:szCs w:val="26"/>
          <w:lang w:eastAsia="ru-RU"/>
        </w:rPr>
        <w:t xml:space="preserve"> конверте</w:t>
      </w:r>
      <w:r w:rsidR="00CC0088" w:rsidRPr="0053135D">
        <w:rPr>
          <w:rFonts w:ascii="Times New Roman" w:eastAsia="Times New Roman"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ППЭ-05-03-У «Протокол проведения ЕГЭ в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05-02-У «Протокол проведения ЕГЭ в аудитории подготовки»;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ППЭ-12-02 «Ведомость коррекции персональных данных участников ГИА в аудитории» (при наличии);</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служебные записки (при наличии).</w:t>
      </w:r>
    </w:p>
    <w:p w:rsidR="00C1082C"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От организаторов в аудитории подготовки:</w:t>
      </w:r>
    </w:p>
    <w:p w:rsidR="00E50974" w:rsidRPr="00E50974" w:rsidRDefault="00C1082C" w:rsidP="00E50974">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электронные носители с ЭМ</w:t>
      </w:r>
      <w:r w:rsidR="00ED6700">
        <w:rPr>
          <w:rFonts w:ascii="Times New Roman" w:eastAsia="Times New Roman" w:hAnsi="Times New Roman" w:cs="Times New Roman"/>
          <w:sz w:val="26"/>
          <w:szCs w:val="26"/>
          <w:lang w:eastAsia="ru-RU"/>
        </w:rPr>
        <w:t xml:space="preserve">, вложенные </w:t>
      </w:r>
      <w:r w:rsidR="00C26BC5">
        <w:rPr>
          <w:rFonts w:ascii="Times New Roman" w:eastAsia="Times New Roman" w:hAnsi="Times New Roman" w:cs="Times New Roman"/>
          <w:sz w:val="26"/>
          <w:szCs w:val="26"/>
          <w:lang w:eastAsia="ru-RU"/>
        </w:rPr>
        <w:t xml:space="preserve">в </w:t>
      </w:r>
      <w:r w:rsidR="00ED6700">
        <w:rPr>
          <w:rFonts w:ascii="Times New Roman" w:eastAsia="Times New Roman" w:hAnsi="Times New Roman" w:cs="Times New Roman"/>
          <w:sz w:val="26"/>
          <w:szCs w:val="26"/>
          <w:lang w:eastAsia="ru-RU"/>
        </w:rPr>
        <w:t>тот же сейф-пакет, в котором они были доставлены</w:t>
      </w:r>
      <w:r w:rsidR="00E50974">
        <w:rPr>
          <w:rFonts w:ascii="Times New Roman" w:eastAsia="Times New Roman" w:hAnsi="Times New Roman" w:cs="Times New Roman"/>
          <w:sz w:val="26"/>
          <w:szCs w:val="26"/>
          <w:lang w:eastAsia="ru-RU"/>
        </w:rPr>
        <w:t xml:space="preserve"> </w:t>
      </w:r>
      <w:r w:rsidR="00E50974" w:rsidRPr="00E50974">
        <w:rPr>
          <w:rFonts w:ascii="Times New Roman" w:eastAsia="Times New Roman" w:hAnsi="Times New Roman" w:cs="Times New Roman"/>
          <w:sz w:val="26"/>
          <w:szCs w:val="26"/>
          <w:lang w:eastAsia="ru-RU"/>
        </w:rPr>
        <w:t>по форме ППЭ-14-04 «Ведомость материалов доставочного сейф-пакета».</w:t>
      </w:r>
    </w:p>
    <w:p w:rsidR="00C1082C" w:rsidRDefault="00E50974" w:rsidP="00E50974">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E50974">
        <w:rPr>
          <w:rFonts w:ascii="Times New Roman" w:eastAsia="Times New Roman" w:hAnsi="Times New Roman" w:cs="Times New Roman"/>
          <w:sz w:val="26"/>
          <w:szCs w:val="26"/>
          <w:lang w:eastAsia="ru-RU"/>
        </w:rPr>
        <w:t xml:space="preserve">Поскольку в сейф-пакете с двумя дисками индивидуальный номер имеет диск с бланками регистрации, а диск с КИМ такого номера не имеет и его </w:t>
      </w:r>
      <w:r w:rsidR="003310B9">
        <w:rPr>
          <w:rFonts w:ascii="Times New Roman" w:eastAsia="Times New Roman" w:hAnsi="Times New Roman" w:cs="Times New Roman"/>
          <w:sz w:val="26"/>
          <w:szCs w:val="26"/>
          <w:lang w:eastAsia="ru-RU"/>
        </w:rPr>
        <w:t>штрихкод</w:t>
      </w:r>
      <w:r w:rsidRPr="00E50974">
        <w:rPr>
          <w:rFonts w:ascii="Times New Roman" w:eastAsia="Times New Roman" w:hAnsi="Times New Roman" w:cs="Times New Roman"/>
          <w:sz w:val="26"/>
          <w:szCs w:val="26"/>
          <w:lang w:eastAsia="ru-RU"/>
        </w:rPr>
        <w:t xml:space="preserve"> не сканируется, то нужно выдавать сейф-пакеты с ЭМ под подпись организатора в аудитории проведения, а получать после экзамена при возврате дисков под подпись организатора в аудитории подготовки, а диски с КИМ принимать по форме 13-0</w:t>
      </w:r>
      <w:r w:rsidR="00A96CB2">
        <w:rPr>
          <w:rFonts w:ascii="Times New Roman" w:eastAsia="Times New Roman" w:hAnsi="Times New Roman" w:cs="Times New Roman"/>
          <w:sz w:val="26"/>
          <w:szCs w:val="26"/>
          <w:lang w:eastAsia="ru-RU"/>
        </w:rPr>
        <w:t>3</w:t>
      </w:r>
      <w:r w:rsidRPr="00E50974">
        <w:rPr>
          <w:rFonts w:ascii="Times New Roman" w:eastAsia="Times New Roman" w:hAnsi="Times New Roman" w:cs="Times New Roman"/>
          <w:sz w:val="26"/>
          <w:szCs w:val="26"/>
          <w:lang w:eastAsia="ru-RU"/>
        </w:rPr>
        <w:t>У и контролировать, чтобы количество полученных от организаторов в аудиториях проведения дисков совпало с количеством выданных сейф-пакетов</w:t>
      </w:r>
      <w:r w:rsidR="00C1082C">
        <w:rPr>
          <w:rFonts w:ascii="Times New Roman" w:eastAsia="Times New Roman" w:hAnsi="Times New Roman" w:cs="Times New Roman"/>
          <w:sz w:val="26"/>
          <w:szCs w:val="26"/>
          <w:lang w:eastAsia="ru-RU"/>
        </w:rPr>
        <w:t>;</w:t>
      </w:r>
    </w:p>
    <w:p w:rsidR="00C1082C"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испорченные (бракованные) бланки</w:t>
      </w:r>
      <w:r w:rsidR="002F6BCB">
        <w:rPr>
          <w:rFonts w:ascii="Times New Roman" w:eastAsia="Times New Roman" w:hAnsi="Times New Roman" w:cs="Times New Roman"/>
          <w:sz w:val="26"/>
          <w:szCs w:val="26"/>
          <w:lang w:eastAsia="ru-RU"/>
        </w:rPr>
        <w:t xml:space="preserve">, запечатанные в </w:t>
      </w:r>
      <w:r w:rsidR="00971D73">
        <w:rPr>
          <w:rFonts w:ascii="Times New Roman" w:eastAsia="Times New Roman" w:hAnsi="Times New Roman" w:cs="Times New Roman"/>
          <w:sz w:val="26"/>
          <w:szCs w:val="26"/>
          <w:lang w:eastAsia="ru-RU"/>
        </w:rPr>
        <w:t>ВДП</w:t>
      </w:r>
      <w:r w:rsidR="00F758C1">
        <w:rPr>
          <w:rFonts w:ascii="Times New Roman" w:eastAsia="Times New Roman" w:hAnsi="Times New Roman" w:cs="Times New Roman"/>
          <w:sz w:val="26"/>
          <w:szCs w:val="26"/>
          <w:lang w:eastAsia="ru-RU"/>
        </w:rPr>
        <w:t>;</w:t>
      </w:r>
    </w:p>
    <w:p w:rsidR="00853910" w:rsidRPr="009C6501" w:rsidRDefault="00853910" w:rsidP="009C650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форму </w:t>
      </w:r>
      <w:r w:rsidRPr="0053135D">
        <w:rPr>
          <w:rFonts w:ascii="Times New Roman" w:eastAsia="Calibri" w:hAnsi="Times New Roman" w:cs="Times New Roman"/>
          <w:color w:val="000000"/>
          <w:sz w:val="26"/>
          <w:szCs w:val="26"/>
          <w:lang w:eastAsia="ru-RU"/>
        </w:rPr>
        <w:t>ППЭ-12-04-МАШ «Ведомость учета времени отсутствия участников ГИА в аудитории»</w:t>
      </w:r>
      <w:r w:rsidR="009C6501">
        <w:rPr>
          <w:rFonts w:ascii="Times New Roman" w:eastAsia="Times New Roman" w:hAnsi="Times New Roman" w:cs="Times New Roman"/>
          <w:sz w:val="26"/>
          <w:szCs w:val="26"/>
          <w:lang w:eastAsia="ru-RU"/>
        </w:rPr>
        <w:t>;</w:t>
      </w:r>
    </w:p>
    <w:p w:rsidR="00F758C1" w:rsidRPr="00453745" w:rsidRDefault="00F758C1"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получить от технического специалиста флеш-накопитель с аудиозаписями ответов, сопроводительный бланк к нему и протокол создания аудионосителя ППЭ (протокол остаётся на хранении в ППЭ);</w:t>
      </w:r>
    </w:p>
    <w:p w:rsidR="00CC0088" w:rsidRDefault="00F758C1"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w:t>
      </w:r>
      <w:r w:rsidR="00CC0088" w:rsidRPr="0053135D">
        <w:rPr>
          <w:rFonts w:ascii="Times New Roman" w:eastAsia="Calibri" w:hAnsi="Times New Roman" w:cs="Times New Roman"/>
          <w:sz w:val="26"/>
          <w:szCs w:val="26"/>
          <w:lang w:eastAsia="ru-RU"/>
        </w:rPr>
        <w:t>овместно с членами ГЭК сверить данные сопроводительного бланка к флеш-накопителям с ведомостями сдачи экзамена в аудиториях;</w:t>
      </w:r>
    </w:p>
    <w:p w:rsidR="00F758C1" w:rsidRPr="00453745" w:rsidRDefault="00F758C1" w:rsidP="00F758C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проконтролировать передачу аудиозаписей ответов в РЦОИ с помощью станции авторизации в ППЭ (в случае ее использования по решению ОИВ)</w:t>
      </w:r>
      <w:r w:rsidRPr="00453745">
        <w:rPr>
          <w:rFonts w:ascii="Times New Roman" w:eastAsia="Calibri" w:hAnsi="Times New Roman" w:cs="Times New Roman"/>
          <w:sz w:val="26"/>
          <w:szCs w:val="26"/>
          <w:lang w:eastAsia="ru-RU"/>
        </w:rPr>
        <w:t>;</w:t>
      </w:r>
    </w:p>
    <w:p w:rsidR="00F758C1" w:rsidRDefault="00F758C1" w:rsidP="00F758C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проконтролировать передачу электронных журналов станции записи ответов, сохраненных на флеш-накопитель, и статуса о завершении экзамена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ППЭ в систему мониторинга готовности ППЭ с помощью станции </w:t>
      </w:r>
      <w:r>
        <w:rPr>
          <w:rFonts w:ascii="Times New Roman" w:eastAsia="Calibri" w:hAnsi="Times New Roman" w:cs="Times New Roman"/>
          <w:sz w:val="26"/>
          <w:szCs w:val="26"/>
          <w:lang w:eastAsia="ru-RU"/>
        </w:rPr>
        <w:t>а</w:t>
      </w:r>
      <w:r w:rsidR="00C00123">
        <w:rPr>
          <w:rFonts w:ascii="Times New Roman" w:eastAsia="Calibri" w:hAnsi="Times New Roman" w:cs="Times New Roman"/>
          <w:sz w:val="26"/>
          <w:szCs w:val="26"/>
          <w:lang w:eastAsia="ru-RU"/>
        </w:rPr>
        <w:t>в</w:t>
      </w:r>
      <w:r>
        <w:rPr>
          <w:rFonts w:ascii="Times New Roman" w:eastAsia="Calibri" w:hAnsi="Times New Roman" w:cs="Times New Roman"/>
          <w:sz w:val="26"/>
          <w:szCs w:val="26"/>
          <w:lang w:eastAsia="ru-RU"/>
        </w:rPr>
        <w:t xml:space="preserve">торизации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w:t>
      </w:r>
      <w:r>
        <w:rPr>
          <w:rFonts w:ascii="Times New Roman" w:eastAsia="Calibri" w:hAnsi="Times New Roman" w:cs="Times New Roman"/>
          <w:sz w:val="26"/>
          <w:szCs w:val="26"/>
          <w:lang w:eastAsia="ru-RU"/>
        </w:rPr>
        <w:t>Штабе ППЭ.</w:t>
      </w:r>
    </w:p>
    <w:p w:rsidR="00F758C1" w:rsidRDefault="00F758C1" w:rsidP="00F758C1">
      <w:pPr>
        <w:spacing w:after="0" w:line="240" w:lineRule="auto"/>
        <w:ind w:firstLine="709"/>
        <w:jc w:val="both"/>
        <w:rPr>
          <w:rFonts w:ascii="Times New Roman" w:eastAsia="Times New Roman" w:hAnsi="Times New Roman" w:cs="Times New Roman"/>
          <w:b/>
          <w:spacing w:val="-4"/>
          <w:sz w:val="26"/>
          <w:szCs w:val="26"/>
        </w:rPr>
      </w:pPr>
      <w:r>
        <w:rPr>
          <w:rFonts w:ascii="Times New Roman" w:eastAsia="Times New Roman" w:hAnsi="Times New Roman" w:cs="Times New Roman"/>
          <w:b/>
          <w:spacing w:val="-4"/>
          <w:sz w:val="26"/>
          <w:szCs w:val="26"/>
        </w:rPr>
        <w:t>При сканировании бланков в ППЭ и передаче бланков в РЦОИ в электронном виде:</w:t>
      </w:r>
    </w:p>
    <w:p w:rsidR="00F758C1" w:rsidRDefault="00F758C1" w:rsidP="00F758C1">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при получении от ответственного организатора ЭМ из аудитории вскрыть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с бланками и после заполнения формы ППЭ-13-02МАШ («</w:t>
      </w:r>
      <w:r>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Pr>
          <w:rFonts w:ascii="Times New Roman" w:eastAsia="Calibri" w:hAnsi="Times New Roman" w:cs="Times New Roman"/>
          <w:sz w:val="26"/>
          <w:szCs w:val="26"/>
        </w:rPr>
        <w:t>») все бланки ЕГЭ из аудитории вложить обратно в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и передать техническому специалисту для осуществления сканирования;</w:t>
      </w:r>
    </w:p>
    <w:p w:rsidR="00F758C1" w:rsidRDefault="00F758C1" w:rsidP="00F758C1">
      <w:pPr>
        <w:spacing w:after="0" w:line="240" w:lineRule="auto"/>
        <w:ind w:firstLine="709"/>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после сканирования бланков техническим специалистом принять их обратно;</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pacing w:val="-4"/>
          <w:sz w:val="26"/>
          <w:szCs w:val="26"/>
        </w:rPr>
        <w:t>заполнить</w:t>
      </w:r>
      <w:r>
        <w:rPr>
          <w:rFonts w:ascii="Times New Roman" w:eastAsia="Times New Roman" w:hAnsi="Times New Roman" w:cs="Times New Roman"/>
          <w:spacing w:val="-4"/>
          <w:sz w:val="26"/>
          <w:szCs w:val="26"/>
          <w:lang w:eastAsia="ru-RU"/>
        </w:rPr>
        <w:t xml:space="preserve"> </w:t>
      </w:r>
      <w:r>
        <w:rPr>
          <w:rFonts w:ascii="Times New Roman" w:eastAsia="Times New Roman" w:hAnsi="Times New Roman" w:cs="Times New Roman"/>
          <w:sz w:val="26"/>
          <w:szCs w:val="26"/>
          <w:lang w:eastAsia="ru-RU"/>
        </w:rPr>
        <w:t>формы:</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r>
        <w:rPr>
          <w:rFonts w:ascii="Times New Roman" w:eastAsia="Times New Roman" w:hAnsi="Times New Roman" w:cs="Times New Roman"/>
          <w:sz w:val="26"/>
          <w:szCs w:val="26"/>
          <w:lang w:eastAsia="ru-RU"/>
        </w:rPr>
        <w:t xml:space="preserve">; </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ППЭ</w:t>
      </w:r>
      <w:r>
        <w:rPr>
          <w:rFonts w:ascii="Times New Roman" w:eastAsia="Calibri" w:hAnsi="Times New Roman" w:cs="Times New Roman"/>
          <w:color w:val="000000"/>
          <w:sz w:val="26"/>
          <w:szCs w:val="26"/>
          <w:lang w:eastAsia="ru-RU"/>
        </w:rPr>
        <w:t>-13-01у</w:t>
      </w:r>
      <w:r>
        <w:rPr>
          <w:rFonts w:ascii="Times New Roman" w:eastAsia="Calibri" w:hAnsi="Times New Roman" w:cs="Times New Roman"/>
          <w:sz w:val="26"/>
          <w:szCs w:val="26"/>
          <w:lang w:eastAsia="ru-RU"/>
        </w:rPr>
        <w:t xml:space="preserve">  «</w:t>
      </w:r>
      <w:r>
        <w:rPr>
          <w:rFonts w:ascii="Times New Roman" w:eastAsia="Calibri" w:hAnsi="Times New Roman" w:cs="Times New Roman"/>
          <w:color w:val="000000"/>
          <w:sz w:val="26"/>
          <w:szCs w:val="26"/>
          <w:lang w:eastAsia="ru-RU"/>
        </w:rPr>
        <w:t>Протокол проведения ЕГЭ в ППЭ»</w:t>
      </w:r>
      <w:r>
        <w:rPr>
          <w:rFonts w:ascii="Times New Roman" w:eastAsia="Times New Roman" w:hAnsi="Times New Roman" w:cs="Times New Roman"/>
          <w:sz w:val="26"/>
          <w:szCs w:val="26"/>
          <w:lang w:eastAsia="ru-RU"/>
        </w:rPr>
        <w:t>;</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color w:val="000000"/>
          <w:sz w:val="26"/>
          <w:szCs w:val="26"/>
          <w:lang w:eastAsia="ru-RU"/>
        </w:rPr>
        <w:t>ППЭ-14-02-У «Ведомость выдачи и возврата экзаменационных материалов по аудиториям ППЭ по иностранным языкам в устной форме»;</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принять у общественного (-ых) наблюдателя (-ей) (в случае присутствия его в ППЭ в день проведения экзамена) заполненную форму 18-МАШ «Акт общественного наблюдения за проведением ГИА в ППЭ» (в случае неявки общественного наблюдателя в форме 18-МАШ «Акт общественного наблюдения за проведением ГИА в ППЭ» поставить соответствующую отметку в разделе «Общественный наблюдатель не явился в ППЭ»);</w:t>
      </w:r>
    </w:p>
    <w:p w:rsidR="00F758C1" w:rsidRDefault="00F758C1" w:rsidP="00F758C1">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после завершения сканирования всех бланков передать техническому специалисту заполненные формы ППЭ:</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ППЭ-05-02-У «</w:t>
      </w:r>
      <w:r>
        <w:rPr>
          <w:rFonts w:ascii="Times New Roman" w:eastAsia="Calibri" w:hAnsi="Times New Roman" w:cs="Times New Roman"/>
          <w:color w:val="000000"/>
          <w:sz w:val="26"/>
          <w:szCs w:val="26"/>
          <w:lang w:eastAsia="ru-RU"/>
        </w:rPr>
        <w:t>Протокол проведения ЕГЭ в аудитории подготовки»;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ППЭ-05-03-У «</w:t>
      </w:r>
      <w:r>
        <w:rPr>
          <w:rFonts w:ascii="Times New Roman" w:eastAsia="Calibri" w:hAnsi="Times New Roman" w:cs="Times New Roman"/>
          <w:color w:val="000000"/>
          <w:sz w:val="26"/>
          <w:szCs w:val="26"/>
          <w:lang w:eastAsia="ru-RU"/>
        </w:rPr>
        <w:t>Протокол проведения ЕГЭ в аудитории проведения»;</w:t>
      </w:r>
    </w:p>
    <w:p w:rsidR="00F758C1" w:rsidRDefault="00F758C1" w:rsidP="00F758C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ППЭ-05-04-У «Ведомость перемещения участников ЕГЭ» </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ППЭ-07</w:t>
      </w:r>
      <w:r w:rsidR="00C7334B">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«Список работников ППЭ</w:t>
      </w:r>
      <w:r w:rsidR="00C7334B">
        <w:rPr>
          <w:rFonts w:ascii="Times New Roman" w:eastAsia="Calibri" w:hAnsi="Times New Roman" w:cs="Times New Roman"/>
          <w:sz w:val="26"/>
          <w:szCs w:val="26"/>
          <w:lang w:eastAsia="ru-RU"/>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lang w:eastAsia="ru-RU"/>
        </w:rPr>
        <w:t>»;</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ППЭ-12-02 «Ведомость коррекции персональных данных участников ГИА в аудитории» (при наличии);</w:t>
      </w:r>
    </w:p>
    <w:p w:rsidR="00166F17" w:rsidRDefault="00166F17" w:rsidP="00F758C1">
      <w:pPr>
        <w:spacing w:after="0" w:line="240" w:lineRule="auto"/>
        <w:ind w:firstLine="709"/>
        <w:contextualSpacing/>
        <w:jc w:val="both"/>
        <w:rPr>
          <w:rFonts w:ascii="Times New Roman" w:eastAsia="Calibri" w:hAnsi="Times New Roman" w:cs="Times New Roman"/>
          <w:sz w:val="26"/>
          <w:szCs w:val="26"/>
          <w:lang w:eastAsia="ru-RU"/>
        </w:rPr>
      </w:pPr>
      <w:r w:rsidRPr="008B7ABB">
        <w:rPr>
          <w:rFonts w:ascii="Times New Roman" w:eastAsia="Calibri" w:hAnsi="Times New Roman"/>
          <w:sz w:val="24"/>
          <w:szCs w:val="24"/>
        </w:rPr>
        <w:t>ППЭ-12-04-МАШ «Ведомость учета времени отсутствия участников ГИА в аудитории»</w:t>
      </w:r>
      <w:r>
        <w:rPr>
          <w:rFonts w:ascii="Times New Roman" w:eastAsia="Calibri" w:hAnsi="Times New Roman"/>
          <w:sz w:val="24"/>
          <w:szCs w:val="24"/>
        </w:rPr>
        <w:t>;</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ППЭ-13-03-У «</w:t>
      </w:r>
      <w:r>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p>
    <w:p w:rsidR="00F758C1" w:rsidRDefault="00F758C1" w:rsidP="00F758C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ППЭ-18МАШ «Акт общественного наблюдения за проведением ГИА в ППЭ» (при наличии);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ППЭ-19 «Контроль изменения состава работников в день экзамена» (при наличии);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ППЭ-21 «Акт об удалении участника ГИА» (при наличии);</w:t>
      </w:r>
    </w:p>
    <w:p w:rsidR="00F758C1" w:rsidRDefault="00F758C1" w:rsidP="00F758C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ППЭ-22 «Акт о досрочном завершении экзамена </w:t>
      </w:r>
      <w:r>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lang w:eastAsia="ru-RU"/>
        </w:rPr>
        <w:t>» (при наличии)</w:t>
      </w:r>
      <w:r w:rsidR="00107250">
        <w:rPr>
          <w:rFonts w:ascii="Times New Roman" w:eastAsia="Calibri" w:hAnsi="Times New Roman" w:cs="Times New Roman"/>
          <w:sz w:val="26"/>
          <w:szCs w:val="26"/>
          <w:lang w:eastAsia="ru-RU"/>
        </w:rPr>
        <w:t>;</w:t>
      </w:r>
    </w:p>
    <w:p w:rsidR="00F758C1" w:rsidRDefault="00F758C1" w:rsidP="00F758C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Сопроводительный бланк (бланки) к носителю аудиозаписей ответов участников;</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Протокол (протоколы) создания аудионосителя ППЭ.</w:t>
      </w:r>
    </w:p>
    <w:p w:rsidR="00F758C1" w:rsidRDefault="00F758C1" w:rsidP="00F758C1">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F758C1" w:rsidRDefault="00F758C1" w:rsidP="00F758C1">
      <w:pPr>
        <w:spacing w:after="0" w:line="240" w:lineRule="auto"/>
        <w:ind w:firstLine="709"/>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После сканирования всех материалов совместно с членом ГЭК ещё раз пересчитать и упаковать бланки поаудиторно </w:t>
      </w:r>
      <w:r w:rsidR="00C7334B" w:rsidRPr="000C3048">
        <w:rPr>
          <w:rFonts w:ascii="Times New Roman" w:eastAsia="Times New Roman" w:hAnsi="Times New Roman" w:cs="Times New Roman"/>
          <w:spacing w:val="-4"/>
          <w:sz w:val="26"/>
          <w:szCs w:val="26"/>
        </w:rPr>
        <w:t xml:space="preserve">в те же </w:t>
      </w:r>
      <w:r w:rsidR="00971D73">
        <w:rPr>
          <w:rFonts w:ascii="Times New Roman" w:eastAsia="Times New Roman" w:hAnsi="Times New Roman" w:cs="Times New Roman"/>
          <w:sz w:val="26"/>
          <w:szCs w:val="26"/>
          <w:lang w:eastAsia="ru-RU"/>
        </w:rPr>
        <w:t>ВДП</w:t>
      </w:r>
      <w:r w:rsidR="00C7334B" w:rsidRPr="000C3048">
        <w:rPr>
          <w:rFonts w:ascii="Times New Roman" w:eastAsia="Times New Roman" w:hAnsi="Times New Roman" w:cs="Times New Roman"/>
          <w:spacing w:val="-4"/>
          <w:sz w:val="26"/>
          <w:szCs w:val="26"/>
        </w:rPr>
        <w:t>, в которых они поступили из аудитории. Упаковать ЭМ в соответствии с общими требованиями упаковке ЭМ.</w:t>
      </w:r>
    </w:p>
    <w:p w:rsidR="00F758C1" w:rsidRDefault="00F758C1" w:rsidP="00F758C1">
      <w:pPr>
        <w:spacing w:after="0" w:line="240" w:lineRule="auto"/>
        <w:ind w:firstLine="709"/>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После получения подтверждения от РЦОИ проконтролировать передачу электронных журналов станций сканирования и статуса о передаче бланков в РЦОИ.</w:t>
      </w:r>
    </w:p>
    <w:p w:rsidR="00F758C1" w:rsidRPr="0053135D" w:rsidRDefault="00F758C1" w:rsidP="00F758C1">
      <w:pPr>
        <w:spacing w:after="0" w:line="240" w:lineRule="auto"/>
        <w:ind w:firstLine="709"/>
        <w:jc w:val="both"/>
        <w:rPr>
          <w:rFonts w:ascii="Times New Roman" w:eastAsia="Calibri" w:hAnsi="Times New Roman" w:cs="Times New Roman"/>
          <w:sz w:val="26"/>
          <w:szCs w:val="26"/>
          <w:lang w:eastAsia="ru-RU"/>
        </w:rPr>
      </w:pPr>
    </w:p>
    <w:p w:rsidR="00F758C1" w:rsidRPr="0053135D" w:rsidRDefault="00F758C1" w:rsidP="00CC0088">
      <w:pPr>
        <w:spacing w:after="0" w:line="240" w:lineRule="auto"/>
        <w:ind w:firstLine="709"/>
        <w:jc w:val="both"/>
        <w:rPr>
          <w:rFonts w:ascii="Times New Roman" w:eastAsia="Calibri" w:hAnsi="Times New Roman" w:cs="Times New Roman"/>
          <w:sz w:val="26"/>
          <w:szCs w:val="26"/>
          <w:lang w:eastAsia="ru-RU"/>
        </w:rPr>
      </w:pPr>
    </w:p>
    <w:p w:rsidR="00CC0088" w:rsidRPr="0053135D" w:rsidRDefault="00CC0088" w:rsidP="00A94A23">
      <w:pPr>
        <w:pStyle w:val="2"/>
      </w:pPr>
      <w:bookmarkStart w:id="85" w:name="_Toc404247100"/>
      <w:bookmarkStart w:id="86" w:name="_Toc438199187"/>
      <w:bookmarkStart w:id="87" w:name="_Toc494807807"/>
      <w:bookmarkStart w:id="88" w:name="_Toc502151627"/>
      <w:r w:rsidRPr="0053135D">
        <w:t>Инструкция для организаторов в аудитории подготовки</w:t>
      </w:r>
      <w:bookmarkEnd w:id="85"/>
      <w:bookmarkEnd w:id="86"/>
      <w:bookmarkEnd w:id="87"/>
      <w:bookmarkEnd w:id="88"/>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 аудитории подготовки обязаны:</w:t>
      </w:r>
    </w:p>
    <w:p w:rsidR="00ED6700" w:rsidRPr="00453745"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за полчаса до экзамена получить от руководителя ППЭ</w:t>
      </w:r>
      <w:r w:rsidR="00ED6700" w:rsidRPr="00453745">
        <w:rPr>
          <w:rFonts w:ascii="Times New Roman" w:eastAsia="Times New Roman" w:hAnsi="Times New Roman" w:cs="Times New Roman"/>
          <w:i/>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инструкции для участников ЕГЭ по использованию программного обеспечения сдачи устного экзамена по иностранным языкам: одна инструкция на участника ЕГЭ по языку сдаваемого экзамена участников</w:t>
      </w:r>
      <w:r w:rsidR="00ED6700">
        <w:rPr>
          <w:rFonts w:ascii="Times New Roman" w:eastAsia="Calibri" w:hAnsi="Times New Roman" w:cs="Times New Roman"/>
          <w:sz w:val="26"/>
          <w:szCs w:val="26"/>
          <w:lang w:eastAsia="ru-RU"/>
        </w:rPr>
        <w:t xml:space="preserve"> (раздать участникам 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которые могут они использовать в период ожидания своей очереди</w:t>
      </w:r>
      <w:r w:rsidR="00ED6700">
        <w:rPr>
          <w:rFonts w:ascii="Times New Roman" w:eastAsia="Calibri" w:hAnsi="Times New Roman" w:cs="Times New Roman"/>
          <w:sz w:val="26"/>
          <w:szCs w:val="26"/>
          <w:lang w:eastAsia="ru-RU"/>
        </w:rPr>
        <w:t xml:space="preserve"> (раздать участникам экзамена)</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8505"/>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Приносить участниками собственные материалы категорически запрещается.</w:t>
      </w:r>
    </w:p>
    <w:p w:rsidR="001D04E6" w:rsidRDefault="001D04E6" w:rsidP="001D04E6">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Инструктаж состоит из двух частей. Первая часть инструктажа проводится с 9.5</w:t>
      </w:r>
      <w:r w:rsidR="00B55FD0">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 xml:space="preserve"> по местному времени и включает в себя информирование участников ЕГЭ </w:t>
      </w:r>
      <w:r>
        <w:rPr>
          <w:rFonts w:ascii="Times New Roman" w:eastAsia="Times New Roman" w:hAnsi="Times New Roman" w:cs="Times New Roman"/>
          <w:sz w:val="26"/>
          <w:szCs w:val="26"/>
          <w:lang w:eastAsia="ru-RU"/>
        </w:rPr>
        <w:lastRenderedPageBreak/>
        <w:t>о порядке проведения экзамена, правилах оформления экзаменационной работы, продолжительности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По окончании  первой части инструктажа участникам ЕГЭ демонстрируется целостность упаковки пакета с </w:t>
      </w:r>
      <w:r w:rsidR="00A06840">
        <w:rPr>
          <w:rFonts w:ascii="Times New Roman" w:eastAsia="Times New Roman" w:hAnsi="Times New Roman" w:cs="Times New Roman"/>
          <w:sz w:val="26"/>
          <w:szCs w:val="26"/>
          <w:lang w:eastAsia="ru-RU"/>
        </w:rPr>
        <w:t>ЭМ</w:t>
      </w:r>
      <w:r>
        <w:rPr>
          <w:rFonts w:ascii="Times New Roman" w:eastAsia="Times New Roman" w:hAnsi="Times New Roman" w:cs="Times New Roman"/>
          <w:sz w:val="26"/>
          <w:szCs w:val="26"/>
          <w:lang w:eastAsia="ru-RU"/>
        </w:rPr>
        <w:t xml:space="preserve"> на </w:t>
      </w:r>
      <w:r w:rsidR="00A06840">
        <w:rPr>
          <w:rFonts w:ascii="Times New Roman" w:eastAsia="Times New Roman" w:hAnsi="Times New Roman" w:cs="Times New Roman"/>
          <w:sz w:val="26"/>
          <w:szCs w:val="26"/>
          <w:lang w:eastAsia="ru-RU"/>
        </w:rPr>
        <w:t>электронных носителях</w:t>
      </w:r>
      <w:r>
        <w:rPr>
          <w:rFonts w:ascii="Times New Roman" w:eastAsia="Times New Roman" w:hAnsi="Times New Roman" w:cs="Times New Roman"/>
          <w:sz w:val="26"/>
          <w:szCs w:val="26"/>
          <w:lang w:eastAsia="ru-RU"/>
        </w:rPr>
        <w:t xml:space="preserve">, а также проводится информирование о процедуре печати ЭМ (бланков регистрации устного экзамена) в аудитории. </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ранее 10.00 по местному времени получить</w:t>
      </w:r>
      <w:r w:rsidR="00F32906">
        <w:rPr>
          <w:rFonts w:ascii="Times New Roman" w:eastAsia="Calibri" w:hAnsi="Times New Roman" w:cs="Times New Roman"/>
          <w:sz w:val="26"/>
          <w:szCs w:val="26"/>
          <w:lang w:eastAsia="ru-RU"/>
        </w:rPr>
        <w:t xml:space="preserve"> под подпись в форме ППЭ-05-03-У</w:t>
      </w:r>
      <w:r w:rsidRPr="0053135D">
        <w:rPr>
          <w:rFonts w:ascii="Times New Roman" w:eastAsia="Calibri" w:hAnsi="Times New Roman" w:cs="Times New Roman"/>
          <w:sz w:val="26"/>
          <w:szCs w:val="26"/>
          <w:lang w:eastAsia="ru-RU"/>
        </w:rPr>
        <w:t xml:space="preserve"> из аудиторий проведения </w:t>
      </w:r>
      <w:r w:rsidR="0020098D">
        <w:rPr>
          <w:rFonts w:ascii="Times New Roman" w:eastAsia="Calibri" w:hAnsi="Times New Roman" w:cs="Times New Roman"/>
          <w:sz w:val="26"/>
          <w:szCs w:val="26"/>
          <w:lang w:eastAsia="ru-RU"/>
        </w:rPr>
        <w:t>электронные носители</w:t>
      </w:r>
      <w:r w:rsidR="00A94A23" w:rsidRPr="0053135D">
        <w:rPr>
          <w:rFonts w:ascii="Times New Roman" w:eastAsia="Calibri" w:hAnsi="Times New Roman" w:cs="Times New Roman"/>
          <w:sz w:val="26"/>
          <w:szCs w:val="26"/>
          <w:lang w:eastAsia="ru-RU"/>
        </w:rPr>
        <w:t xml:space="preserve"> с регистрационными бланками </w:t>
      </w:r>
      <w:r w:rsidRPr="0053135D">
        <w:rPr>
          <w:rFonts w:ascii="Times New Roman" w:eastAsia="Calibri" w:hAnsi="Times New Roman" w:cs="Times New Roman"/>
          <w:sz w:val="26"/>
          <w:szCs w:val="26"/>
          <w:lang w:eastAsia="ru-RU"/>
        </w:rPr>
        <w:t>участников ЕГЭ</w:t>
      </w:r>
      <w:r w:rsidR="00ED6700">
        <w:rPr>
          <w:rFonts w:ascii="Times New Roman" w:eastAsia="Calibri" w:hAnsi="Times New Roman" w:cs="Times New Roman"/>
          <w:sz w:val="26"/>
          <w:szCs w:val="26"/>
          <w:lang w:eastAsia="ru-RU"/>
        </w:rPr>
        <w:t xml:space="preserve"> (</w:t>
      </w:r>
      <w:r w:rsidR="003E72EC">
        <w:rPr>
          <w:rFonts w:ascii="Times New Roman" w:eastAsia="Calibri" w:hAnsi="Times New Roman" w:cs="Times New Roman"/>
          <w:sz w:val="26"/>
          <w:szCs w:val="26"/>
          <w:lang w:eastAsia="ru-RU"/>
        </w:rPr>
        <w:t xml:space="preserve">электронные носители передаются </w:t>
      </w:r>
      <w:r w:rsidR="00ED6700">
        <w:rPr>
          <w:rFonts w:ascii="Times New Roman" w:eastAsia="Calibri" w:hAnsi="Times New Roman" w:cs="Times New Roman"/>
          <w:sz w:val="26"/>
          <w:szCs w:val="26"/>
          <w:lang w:eastAsia="ru-RU"/>
        </w:rPr>
        <w:t>в сейф-пакете, в котором электронные носители были доставлены в ППЭ).</w:t>
      </w:r>
    </w:p>
    <w:p w:rsidR="002856FB" w:rsidRDefault="002856FB" w:rsidP="002856FB">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ранее 10</w:t>
      </w:r>
      <w:r w:rsidR="00B55FD0">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00 организатор в аудитории подготовки, ответственный за печать ЭМ, извлекает из доставочного сейф-пакета </w:t>
      </w:r>
      <w:r w:rsidR="00A06840">
        <w:rPr>
          <w:rFonts w:ascii="Times New Roman" w:eastAsia="Times New Roman" w:hAnsi="Times New Roman" w:cs="Times New Roman"/>
          <w:sz w:val="26"/>
          <w:szCs w:val="26"/>
          <w:lang w:eastAsia="ru-RU"/>
        </w:rPr>
        <w:t>электронный носитель</w:t>
      </w:r>
      <w:r>
        <w:rPr>
          <w:rFonts w:ascii="Times New Roman" w:eastAsia="Times New Roman" w:hAnsi="Times New Roman" w:cs="Times New Roman"/>
          <w:sz w:val="26"/>
          <w:szCs w:val="26"/>
          <w:lang w:eastAsia="ru-RU"/>
        </w:rPr>
        <w:t xml:space="preserve"> с ЭМ, устанавливает его в CD (</w:t>
      </w:r>
      <w:r>
        <w:rPr>
          <w:rFonts w:ascii="Times New Roman" w:eastAsia="Times New Roman" w:hAnsi="Times New Roman" w:cs="Times New Roman"/>
          <w:sz w:val="26"/>
          <w:szCs w:val="26"/>
          <w:lang w:val="en-US" w:eastAsia="ru-RU"/>
        </w:rPr>
        <w:t>DVD</w:t>
      </w:r>
      <w:r w:rsidRPr="00453745">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-привод станции печати ЭМ, вводит количество ЭМ для печати </w:t>
      </w:r>
      <w:r w:rsidR="00B54A30">
        <w:rPr>
          <w:rFonts w:ascii="Times New Roman" w:eastAsia="Times New Roman" w:hAnsi="Times New Roman" w:cs="Times New Roman"/>
          <w:sz w:val="26"/>
          <w:szCs w:val="26"/>
          <w:lang w:eastAsia="ru-RU"/>
        </w:rPr>
        <w:t xml:space="preserve">(в соответствии с фактическим количеством участников ЕГЭ, присутствующих в аудитории) </w:t>
      </w:r>
      <w:r>
        <w:rPr>
          <w:rFonts w:ascii="Times New Roman" w:eastAsia="Times New Roman" w:hAnsi="Times New Roman" w:cs="Times New Roman"/>
          <w:sz w:val="26"/>
          <w:szCs w:val="26"/>
          <w:lang w:eastAsia="ru-RU"/>
        </w:rPr>
        <w:t xml:space="preserve">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 устного экзамена, фиксирует дату и время вскрытия в форме ППЭ-05-02-У «Протокол проведения ЕГЭ в аудитории подготовки». </w:t>
      </w:r>
      <w:r w:rsidR="00B54A30">
        <w:rPr>
          <w:rFonts w:ascii="Times New Roman" w:eastAsia="Times New Roman" w:hAnsi="Times New Roman" w:cs="Times New Roman"/>
          <w:sz w:val="26"/>
          <w:szCs w:val="26"/>
          <w:lang w:eastAsia="ru-RU"/>
        </w:rPr>
        <w:t>С электронного носителя по 5 ЭМ необходимо распечатать все имеющиеся ЭМ, далее Станция печати предложит вставить следующий электронный носитель.</w:t>
      </w:r>
    </w:p>
    <w:p w:rsidR="002856FB" w:rsidRPr="00453745" w:rsidRDefault="002856FB" w:rsidP="0045374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Организатор, ответственный за проверку ЭМ, проверяет качество печати бланка регистрации устного экзамена: отсутствие белых и темных полос, текст хорошо читаем и четко пропечатан, черные квадраты (реперы), штрихкоды,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QR-код и </w:t>
      </w:r>
      <w:r w:rsidRPr="002856FB">
        <w:rPr>
          <w:rFonts w:ascii="Times New Roman" w:eastAsia="Calibri" w:hAnsi="Times New Roman" w:cs="Times New Roman"/>
          <w:sz w:val="26"/>
          <w:szCs w:val="26"/>
          <w:lang w:eastAsia="ru-RU"/>
        </w:rPr>
        <w:t>знакоместа н</w:t>
      </w:r>
      <w:r>
        <w:rPr>
          <w:rFonts w:ascii="Times New Roman" w:eastAsia="Calibri" w:hAnsi="Times New Roman" w:cs="Times New Roman"/>
          <w:sz w:val="26"/>
          <w:szCs w:val="26"/>
          <w:lang w:eastAsia="ru-RU"/>
        </w:rPr>
        <w:t xml:space="preserve">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Pr>
          <w:rFonts w:ascii="Times New Roman" w:eastAsia="Times New Roman" w:hAnsi="Times New Roman" w:cs="Times New Roman"/>
          <w:sz w:val="26"/>
          <w:szCs w:val="26"/>
          <w:lang w:eastAsia="ru-RU"/>
        </w:rPr>
        <w:t>Напечатанные бланки регистрации устного экзамена раздаются участникам ЕГЭ в аудитории в произвольном порядке</w:t>
      </w:r>
      <w:r w:rsidR="006B788C">
        <w:rPr>
          <w:rFonts w:ascii="Times New Roman" w:eastAsia="Times New Roman" w:hAnsi="Times New Roman" w:cs="Times New Roman"/>
          <w:sz w:val="26"/>
          <w:szCs w:val="26"/>
          <w:lang w:eastAsia="ru-RU"/>
        </w:rPr>
        <w:t>.</w:t>
      </w:r>
      <w:r w:rsidR="006B788C" w:rsidRPr="006B788C">
        <w:rPr>
          <w:rFonts w:ascii="Times New Roman" w:eastAsia="Times New Roman" w:hAnsi="Times New Roman" w:cs="Times New Roman"/>
          <w:sz w:val="26"/>
          <w:szCs w:val="26"/>
          <w:lang w:eastAsia="ru-RU"/>
        </w:rPr>
        <w:t xml:space="preserve"> </w:t>
      </w:r>
      <w:r w:rsidR="006B788C" w:rsidRPr="00453745">
        <w:rPr>
          <w:rFonts w:ascii="Times New Roman" w:eastAsia="Times New Roman" w:hAnsi="Times New Roman" w:cs="Times New Roman"/>
          <w:b/>
          <w:sz w:val="26"/>
          <w:szCs w:val="26"/>
          <w:lang w:eastAsia="ru-RU"/>
        </w:rPr>
        <w:t xml:space="preserve">Извлечение </w:t>
      </w:r>
      <w:r w:rsidR="00A06840">
        <w:rPr>
          <w:rFonts w:ascii="Times New Roman" w:eastAsia="Times New Roman" w:hAnsi="Times New Roman" w:cs="Times New Roman"/>
          <w:b/>
          <w:sz w:val="26"/>
          <w:szCs w:val="26"/>
          <w:lang w:eastAsia="ru-RU"/>
        </w:rPr>
        <w:t>электронного носителя</w:t>
      </w:r>
      <w:r w:rsidR="006B788C" w:rsidRPr="00453745">
        <w:rPr>
          <w:rFonts w:ascii="Times New Roman" w:eastAsia="Times New Roman" w:hAnsi="Times New Roman" w:cs="Times New Roman"/>
          <w:b/>
          <w:sz w:val="26"/>
          <w:szCs w:val="26"/>
          <w:lang w:eastAsia="ru-RU"/>
        </w:rPr>
        <w:t xml:space="preserve"> после начала печати ЭМ до завершения времени выполнения экзаменационной работы запрещается, за исключением случаев использования резервного </w:t>
      </w:r>
      <w:r w:rsidR="00A06840">
        <w:rPr>
          <w:rFonts w:ascii="Times New Roman" w:eastAsia="Times New Roman" w:hAnsi="Times New Roman" w:cs="Times New Roman"/>
          <w:b/>
          <w:sz w:val="26"/>
          <w:szCs w:val="26"/>
          <w:lang w:eastAsia="ru-RU"/>
        </w:rPr>
        <w:t>электронного носителя</w:t>
      </w:r>
      <w:r w:rsidR="006B788C">
        <w:rPr>
          <w:rFonts w:ascii="Times New Roman" w:eastAsia="Times New Roman" w:hAnsi="Times New Roman" w:cs="Times New Roman"/>
          <w:b/>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провести контроль заполнения бланков регистрации устного </w:t>
      </w:r>
      <w:r w:rsidR="002856FB">
        <w:rPr>
          <w:rFonts w:ascii="Times New Roman" w:eastAsia="Calibri" w:hAnsi="Times New Roman" w:cs="Times New Roman"/>
          <w:sz w:val="26"/>
          <w:szCs w:val="26"/>
          <w:lang w:eastAsia="ru-RU"/>
        </w:rPr>
        <w:t xml:space="preserve">экзамена </w:t>
      </w:r>
      <w:r w:rsidRPr="0053135D">
        <w:rPr>
          <w:rFonts w:ascii="Times New Roman" w:eastAsia="Calibri" w:hAnsi="Times New Roman" w:cs="Times New Roman"/>
          <w:sz w:val="26"/>
          <w:szCs w:val="26"/>
          <w:lang w:eastAsia="ru-RU"/>
        </w:rPr>
        <w:t>участниками ЕГЭ;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Начало экзамена в аудитории подготовки считается с момента завершения инструктажа и заполнения бланков, окончанием экзамена считает</w:t>
      </w:r>
      <w:r w:rsidR="00AF5039">
        <w:rPr>
          <w:rFonts w:ascii="Times New Roman" w:eastAsia="Times New Roman" w:hAnsi="Times New Roman" w:cs="Times New Roman"/>
          <w:i/>
          <w:sz w:val="26"/>
          <w:szCs w:val="26"/>
          <w:lang w:eastAsia="ru-RU"/>
        </w:rPr>
        <w:t>ся</w:t>
      </w:r>
      <w:r w:rsidRPr="0053135D">
        <w:rPr>
          <w:rFonts w:ascii="Times New Roman" w:eastAsia="Times New Roman" w:hAnsi="Times New Roman" w:cs="Times New Roman"/>
          <w:i/>
          <w:sz w:val="26"/>
          <w:szCs w:val="26"/>
          <w:lang w:eastAsia="ru-RU"/>
        </w:rPr>
        <w:t xml:space="preserve"> момент, когда аудиторию покинул последний участник.</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Сообщить организатору вне аудитории об окончании заполнения бланков регистрации устного экзамена участниками ЕГЭ.</w:t>
      </w:r>
    </w:p>
    <w:p w:rsidR="006B788C" w:rsidRDefault="006B788C" w:rsidP="00453745">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 используется </w:t>
      </w:r>
      <w:r w:rsidR="00A06840">
        <w:rPr>
          <w:rFonts w:ascii="Times New Roman" w:eastAsia="Calibri" w:hAnsi="Times New Roman" w:cs="Times New Roman"/>
          <w:sz w:val="26"/>
          <w:szCs w:val="26"/>
          <w:lang w:eastAsia="ru-RU"/>
        </w:rPr>
        <w:t>электронный носитель</w:t>
      </w:r>
      <w:r>
        <w:rPr>
          <w:rFonts w:ascii="Times New Roman" w:eastAsia="Calibri" w:hAnsi="Times New Roman" w:cs="Times New Roman"/>
          <w:sz w:val="26"/>
          <w:szCs w:val="26"/>
          <w:lang w:eastAsia="ru-RU"/>
        </w:rPr>
        <w:t xml:space="preserve"> из резервного доставочного пакета, полученного у руководителя ППЭ.</w:t>
      </w:r>
    </w:p>
    <w:p w:rsidR="00166F17" w:rsidRPr="004A7040" w:rsidRDefault="00166F17" w:rsidP="00453745">
      <w:pPr>
        <w:tabs>
          <w:tab w:val="left" w:pos="318"/>
        </w:tabs>
        <w:spacing w:after="0" w:line="240" w:lineRule="auto"/>
        <w:ind w:firstLine="709"/>
        <w:jc w:val="both"/>
        <w:rPr>
          <w:rFonts w:ascii="Times New Roman" w:eastAsia="Calibri" w:hAnsi="Times New Roman" w:cs="Times New Roman"/>
          <w:sz w:val="26"/>
          <w:szCs w:val="26"/>
          <w:lang w:eastAsia="ru-RU"/>
        </w:rPr>
      </w:pPr>
      <w:r w:rsidRPr="004A7040">
        <w:rPr>
          <w:rFonts w:ascii="Times New Roman" w:eastAsia="Calibri" w:hAnsi="Times New Roman" w:cs="Times New Roman"/>
          <w:sz w:val="26"/>
          <w:szCs w:val="26"/>
          <w:lang w:eastAsia="ru-RU"/>
        </w:rPr>
        <w:t>Во время экзамена организатор фиксирует все выходы участников ЕГЭ из аудитории, кроме выхода для перехода</w:t>
      </w:r>
      <w:r w:rsidR="00971D73">
        <w:rPr>
          <w:rFonts w:ascii="Times New Roman" w:eastAsia="Calibri" w:hAnsi="Times New Roman" w:cs="Times New Roman"/>
          <w:sz w:val="26"/>
          <w:szCs w:val="26"/>
          <w:lang w:eastAsia="ru-RU"/>
        </w:rPr>
        <w:t xml:space="preserve"> из аудитории подготовки</w:t>
      </w:r>
      <w:r w:rsidRPr="004A7040">
        <w:rPr>
          <w:rFonts w:ascii="Times New Roman" w:eastAsia="Calibri" w:hAnsi="Times New Roman" w:cs="Times New Roman"/>
          <w:sz w:val="26"/>
          <w:szCs w:val="26"/>
          <w:lang w:eastAsia="ru-RU"/>
        </w:rPr>
        <w:t xml:space="preserve"> в аудиторию </w:t>
      </w:r>
      <w:r w:rsidRPr="004A7040">
        <w:rPr>
          <w:rFonts w:ascii="Times New Roman" w:eastAsia="Calibri" w:hAnsi="Times New Roman" w:cs="Times New Roman"/>
          <w:sz w:val="26"/>
          <w:szCs w:val="26"/>
          <w:lang w:eastAsia="ru-RU"/>
        </w:rPr>
        <w:lastRenderedPageBreak/>
        <w:t xml:space="preserve">проведения, в ведомости </w:t>
      </w:r>
      <w:r w:rsidRPr="004A7040">
        <w:rPr>
          <w:rFonts w:ascii="Times New Roman" w:eastAsia="Calibri" w:hAnsi="Times New Roman"/>
          <w:sz w:val="26"/>
          <w:szCs w:val="26"/>
        </w:rPr>
        <w:t>ППЭ-12-04-МАШ «Ведомость учета времени отсутствия участников ГИА в аудитории».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окончании экзамена организаторы в аудитории подготовки должны:</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собрать все бланки регистрации устного экзамена, имеющие полиграфические дефекты или испорченные участниками ЕГЭ</w:t>
      </w:r>
      <w:r w:rsidR="00ED6700">
        <w:rPr>
          <w:rFonts w:ascii="Times New Roman" w:eastAsia="Calibri" w:hAnsi="Times New Roman" w:cs="Times New Roman"/>
          <w:sz w:val="26"/>
          <w:szCs w:val="26"/>
          <w:lang w:eastAsia="ru-RU"/>
        </w:rPr>
        <w:t xml:space="preserve"> и запечатать </w:t>
      </w:r>
      <w:r w:rsidR="00C00123">
        <w:rPr>
          <w:rFonts w:ascii="Times New Roman" w:eastAsia="Calibri" w:hAnsi="Times New Roman" w:cs="Times New Roman"/>
          <w:sz w:val="26"/>
          <w:szCs w:val="26"/>
          <w:lang w:eastAsia="ru-RU"/>
        </w:rPr>
        <w:t xml:space="preserve">                          </w:t>
      </w:r>
      <w:r w:rsidR="00ED6700">
        <w:rPr>
          <w:rFonts w:ascii="Times New Roman" w:eastAsia="Calibri" w:hAnsi="Times New Roman" w:cs="Times New Roman"/>
          <w:sz w:val="26"/>
          <w:szCs w:val="26"/>
          <w:lang w:eastAsia="ru-RU"/>
        </w:rPr>
        <w:t xml:space="preserve">в </w:t>
      </w:r>
      <w:r w:rsidR="00971D73">
        <w:rPr>
          <w:rFonts w:ascii="Times New Roman" w:eastAsia="Times New Roman" w:hAnsi="Times New Roman" w:cs="Times New Roman"/>
          <w:sz w:val="26"/>
          <w:szCs w:val="26"/>
          <w:lang w:eastAsia="ru-RU"/>
        </w:rPr>
        <w:t>ВДП</w:t>
      </w:r>
      <w:r w:rsidR="006B788C">
        <w:rPr>
          <w:rFonts w:ascii="Times New Roman" w:eastAsia="Calibri" w:hAnsi="Times New Roman" w:cs="Times New Roman"/>
          <w:sz w:val="26"/>
          <w:szCs w:val="26"/>
          <w:lang w:eastAsia="ru-RU"/>
        </w:rPr>
        <w:t>.</w:t>
      </w:r>
    </w:p>
    <w:p w:rsidR="006B788C" w:rsidRDefault="006B788C" w:rsidP="006B788C">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извлечь </w:t>
      </w:r>
      <w:r>
        <w:rPr>
          <w:rFonts w:ascii="Times New Roman" w:eastAsia="Calibri" w:hAnsi="Times New Roman" w:cs="Times New Roman"/>
          <w:sz w:val="26"/>
          <w:szCs w:val="26"/>
          <w:lang w:eastAsia="ru-RU"/>
        </w:rPr>
        <w:t xml:space="preserve">электронный носитель </w:t>
      </w:r>
      <w:r>
        <w:rPr>
          <w:rFonts w:ascii="Times New Roman" w:eastAsia="Times New Roman" w:hAnsi="Times New Roman" w:cs="Times New Roman"/>
          <w:sz w:val="26"/>
          <w:szCs w:val="26"/>
          <w:lang w:eastAsia="ru-RU"/>
        </w:rPr>
        <w:t xml:space="preserve">с электронными ЭМ из </w:t>
      </w:r>
      <w:r>
        <w:rPr>
          <w:rFonts w:ascii="Times New Roman" w:eastAsia="Times New Roman" w:hAnsi="Times New Roman" w:cs="Times New Roman"/>
          <w:sz w:val="26"/>
          <w:szCs w:val="26"/>
          <w:lang w:val="en-US" w:eastAsia="ru-RU"/>
        </w:rPr>
        <w:t>CD</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val="en-US" w:eastAsia="ru-RU"/>
        </w:rPr>
        <w:t>DVD</w:t>
      </w:r>
      <w:r>
        <w:rPr>
          <w:rFonts w:ascii="Times New Roman" w:eastAsia="Times New Roman" w:hAnsi="Times New Roman" w:cs="Times New Roman"/>
          <w:sz w:val="26"/>
          <w:szCs w:val="26"/>
          <w:lang w:eastAsia="ru-RU"/>
        </w:rPr>
        <w:t>)-привода и</w:t>
      </w:r>
      <w:r>
        <w:rPr>
          <w:rFonts w:ascii="Times New Roman" w:eastAsia="Calibri" w:hAnsi="Times New Roman" w:cs="Times New Roman"/>
          <w:sz w:val="26"/>
          <w:szCs w:val="26"/>
          <w:lang w:eastAsia="ru-RU"/>
        </w:rPr>
        <w:t xml:space="preserve"> вложить электронный носитель в сейф-пакет, в котором он был доставлен в ППЭ;</w:t>
      </w:r>
      <w:r w:rsidRPr="006B788C">
        <w:rPr>
          <w:rFonts w:ascii="Times New Roman" w:eastAsia="Times New Roman" w:hAnsi="Times New Roman" w:cs="Times New Roman"/>
          <w:sz w:val="26"/>
          <w:szCs w:val="26"/>
          <w:lang w:eastAsia="ru-RU"/>
        </w:rPr>
        <w:t xml:space="preserve"> </w:t>
      </w:r>
    </w:p>
    <w:p w:rsidR="00ED6700" w:rsidRPr="0053135D" w:rsidRDefault="006B788C" w:rsidP="00453745">
      <w:pPr>
        <w:tabs>
          <w:tab w:val="right" w:pos="9780"/>
        </w:tabs>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подписать напечатанный техническим специалистом протокол печати ЭМ в аудитории (форма ППЭ-23)</w:t>
      </w:r>
      <w:r w:rsidR="00B126E4">
        <w:rPr>
          <w:rFonts w:ascii="Times New Roman" w:eastAsia="Times New Roman" w:hAnsi="Times New Roman" w:cs="Times New Roman"/>
          <w:sz w:val="26"/>
          <w:szCs w:val="26"/>
          <w:lang w:eastAsia="ru-RU"/>
        </w:rPr>
        <w:t>;</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передать собранные материалы руководителю ППЭ.</w:t>
      </w:r>
    </w:p>
    <w:p w:rsidR="00E50974" w:rsidRPr="0053135D" w:rsidRDefault="00E50974" w:rsidP="00CC0088">
      <w:pPr>
        <w:spacing w:after="0" w:line="240" w:lineRule="auto"/>
        <w:ind w:firstLine="709"/>
        <w:jc w:val="both"/>
        <w:rPr>
          <w:rFonts w:ascii="Times New Roman" w:eastAsia="Calibri" w:hAnsi="Times New Roman" w:cs="Times New Roman"/>
          <w:sz w:val="26"/>
          <w:szCs w:val="26"/>
          <w:lang w:eastAsia="ru-RU"/>
        </w:rPr>
      </w:pPr>
      <w:r w:rsidRPr="00E50974">
        <w:rPr>
          <w:rFonts w:ascii="Times New Roman" w:eastAsia="Calibri" w:hAnsi="Times New Roman" w:cs="Times New Roman"/>
          <w:sz w:val="26"/>
          <w:szCs w:val="26"/>
          <w:lang w:eastAsia="ru-RU"/>
        </w:rPr>
        <w:t>Электронные носители с ЭМ сдать под подпись по форме ППЭ-14-04 «Ведомость материалов доставочного сейф-пакета.</w:t>
      </w:r>
    </w:p>
    <w:p w:rsidR="00CC0088" w:rsidRPr="0053135D" w:rsidRDefault="00CC0088" w:rsidP="00A94A23">
      <w:pPr>
        <w:pStyle w:val="2"/>
      </w:pPr>
      <w:bookmarkStart w:id="89" w:name="_Toc404247101"/>
      <w:bookmarkStart w:id="90" w:name="_Toc438199188"/>
      <w:bookmarkStart w:id="91" w:name="_Toc494807808"/>
      <w:bookmarkStart w:id="92" w:name="_Toc502151628"/>
      <w:r w:rsidRPr="0053135D">
        <w:t>Инструкция для организатора в аудитории проведения</w:t>
      </w:r>
      <w:bookmarkEnd w:id="89"/>
      <w:bookmarkEnd w:id="90"/>
      <w:bookmarkEnd w:id="91"/>
      <w:bookmarkEnd w:id="92"/>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 аудитории проведения обязаны:</w:t>
      </w:r>
    </w:p>
    <w:p w:rsidR="00CC0088" w:rsidRPr="0053135D" w:rsidRDefault="00CD33D6"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Не менее чем </w:t>
      </w:r>
      <w:r w:rsidR="00CC0088" w:rsidRPr="0053135D">
        <w:rPr>
          <w:rFonts w:ascii="Times New Roman" w:eastAsia="Calibri" w:hAnsi="Times New Roman" w:cs="Times New Roman"/>
          <w:sz w:val="26"/>
          <w:szCs w:val="26"/>
          <w:lang w:eastAsia="ru-RU"/>
        </w:rPr>
        <w:t>за час до экзамена получить от </w:t>
      </w:r>
      <w:r>
        <w:rPr>
          <w:rFonts w:ascii="Times New Roman" w:eastAsia="Calibri" w:hAnsi="Times New Roman" w:cs="Times New Roman"/>
          <w:sz w:val="26"/>
          <w:szCs w:val="26"/>
          <w:lang w:eastAsia="ru-RU"/>
        </w:rPr>
        <w:t>руководителя ППЭ</w:t>
      </w:r>
      <w:r w:rsidR="00CC0088" w:rsidRPr="0053135D">
        <w:rPr>
          <w:rFonts w:ascii="Times New Roman" w:eastAsia="Calibri" w:hAnsi="Times New Roman" w:cs="Times New Roman"/>
          <w:sz w:val="26"/>
          <w:szCs w:val="26"/>
          <w:lang w:eastAsia="ru-RU"/>
        </w:rPr>
        <w:t xml:space="preserve"> код активации экзамена, который будет использоваться для инициализации сдачи экзамена в ПО рабочего места участника ЕГЭ</w:t>
      </w:r>
      <w:r>
        <w:rPr>
          <w:rFonts w:ascii="Times New Roman" w:eastAsia="Calibri" w:hAnsi="Times New Roman" w:cs="Times New Roman"/>
          <w:sz w:val="26"/>
          <w:szCs w:val="26"/>
          <w:lang w:eastAsia="ru-RU"/>
        </w:rPr>
        <w:t xml:space="preserve"> и </w:t>
      </w:r>
      <w:r w:rsidRPr="00CD33D6">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инструкцию для участников ЕГЭ по использованию программного обеспечения сдачи устного экзамена по иностранным языкам по каждому языку, сдаваемому в аудитории проведения;</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позднее 09.45 по местному времени</w:t>
      </w:r>
      <w:r w:rsidR="005A6B8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получить от руководителя ППЭ </w:t>
      </w:r>
      <w:r w:rsidR="00A94A23" w:rsidRPr="0053135D">
        <w:rPr>
          <w:rFonts w:ascii="Times New Roman" w:eastAsia="Calibri" w:hAnsi="Times New Roman" w:cs="Times New Roman"/>
          <w:sz w:val="26"/>
          <w:szCs w:val="26"/>
          <w:lang w:eastAsia="ru-RU"/>
        </w:rPr>
        <w:t xml:space="preserve">сейф-пакеты </w:t>
      </w:r>
      <w:r w:rsidRPr="0053135D">
        <w:rPr>
          <w:rFonts w:ascii="Times New Roman" w:eastAsia="Calibri" w:hAnsi="Times New Roman" w:cs="Times New Roman"/>
          <w:sz w:val="26"/>
          <w:szCs w:val="26"/>
          <w:lang w:eastAsia="ru-RU"/>
        </w:rPr>
        <w:t>с</w:t>
      </w:r>
      <w:r w:rsidR="00A94A23" w:rsidRPr="0053135D">
        <w:rPr>
          <w:rFonts w:ascii="Times New Roman" w:eastAsia="Calibri" w:hAnsi="Times New Roman" w:cs="Times New Roman"/>
          <w:sz w:val="26"/>
          <w:szCs w:val="26"/>
          <w:lang w:eastAsia="ru-RU"/>
        </w:rPr>
        <w:t xml:space="preserve"> двумя </w:t>
      </w:r>
      <w:r w:rsidR="0020098D">
        <w:rPr>
          <w:rFonts w:ascii="Times New Roman" w:eastAsia="Calibri" w:hAnsi="Times New Roman" w:cs="Times New Roman"/>
          <w:sz w:val="26"/>
          <w:szCs w:val="26"/>
          <w:lang w:eastAsia="ru-RU"/>
        </w:rPr>
        <w:t>электронными носителями</w:t>
      </w:r>
      <w:r w:rsidRPr="0053135D">
        <w:rPr>
          <w:rFonts w:ascii="Times New Roman" w:eastAsia="Calibri" w:hAnsi="Times New Roman" w:cs="Times New Roman"/>
          <w:sz w:val="26"/>
          <w:szCs w:val="26"/>
          <w:lang w:eastAsia="ru-RU"/>
        </w:rPr>
        <w:t>, на которых записаны электронные КИМ</w:t>
      </w:r>
      <w:r w:rsidR="00A94A23" w:rsidRPr="0053135D">
        <w:rPr>
          <w:rFonts w:ascii="Times New Roman" w:eastAsia="Calibri" w:hAnsi="Times New Roman" w:cs="Times New Roman"/>
          <w:sz w:val="26"/>
          <w:szCs w:val="26"/>
          <w:lang w:eastAsia="ru-RU"/>
        </w:rPr>
        <w:t xml:space="preserve"> и бланки регистрации соответственно</w:t>
      </w:r>
      <w:r w:rsidR="00FF3E98">
        <w:rPr>
          <w:rFonts w:ascii="Times New Roman" w:eastAsia="Calibri" w:hAnsi="Times New Roman" w:cs="Times New Roman"/>
          <w:sz w:val="26"/>
          <w:szCs w:val="26"/>
          <w:lang w:eastAsia="ru-RU"/>
        </w:rPr>
        <w:t>,</w:t>
      </w:r>
      <w:r w:rsidR="00FF3E98" w:rsidRPr="00FF3E98">
        <w:t xml:space="preserve"> </w:t>
      </w:r>
      <w:r w:rsidR="00FF3E98" w:rsidRPr="00FF3E98">
        <w:rPr>
          <w:rFonts w:ascii="Times New Roman" w:eastAsia="Calibri" w:hAnsi="Times New Roman" w:cs="Times New Roman"/>
          <w:sz w:val="26"/>
          <w:szCs w:val="26"/>
          <w:lang w:eastAsia="ru-RU"/>
        </w:rPr>
        <w:t>под подпись по форме ППЭ-14-04 «Ведомость материалов доставочного сейф-пакета</w:t>
      </w:r>
      <w:r w:rsidR="00F32906">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w:t>
      </w:r>
    </w:p>
    <w:p w:rsidR="00ED6700" w:rsidRDefault="00971D73"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ВДП</w:t>
      </w:r>
      <w:r w:rsidR="005F183D">
        <w:rPr>
          <w:rFonts w:ascii="Times New Roman" w:eastAsia="Calibri" w:hAnsi="Times New Roman" w:cs="Times New Roman"/>
          <w:sz w:val="26"/>
          <w:szCs w:val="26"/>
          <w:lang w:eastAsia="ru-RU"/>
        </w:rPr>
        <w:t xml:space="preserve"> для упаковки бланков регистрации</w:t>
      </w:r>
      <w:r w:rsidR="00C00123">
        <w:rPr>
          <w:rFonts w:ascii="Times New Roman" w:eastAsia="Calibri" w:hAnsi="Times New Roman" w:cs="Times New Roman"/>
          <w:sz w:val="26"/>
          <w:szCs w:val="26"/>
          <w:lang w:eastAsia="ru-RU"/>
        </w:rPr>
        <w:t xml:space="preserve"> </w:t>
      </w:r>
      <w:r w:rsidR="006A41AE">
        <w:rPr>
          <w:rFonts w:ascii="Times New Roman" w:eastAsia="Calibri" w:hAnsi="Times New Roman" w:cs="Times New Roman"/>
          <w:sz w:val="26"/>
          <w:szCs w:val="26"/>
          <w:lang w:eastAsia="ru-RU"/>
        </w:rPr>
        <w:t>и испорченных бланков регистрации</w:t>
      </w:r>
      <w:r w:rsidR="005F183D">
        <w:rPr>
          <w:rFonts w:ascii="Times New Roman" w:eastAsia="Calibri" w:hAnsi="Times New Roman" w:cs="Times New Roman"/>
          <w:sz w:val="26"/>
          <w:szCs w:val="26"/>
          <w:lang w:eastAsia="ru-RU"/>
        </w:rPr>
        <w:t>;</w:t>
      </w:r>
    </w:p>
    <w:p w:rsidR="00ED6700" w:rsidRPr="0053135D" w:rsidRDefault="00ED6700"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конверты для упаковки электронных носителей;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не ранее 10.00 по местному времени извлечь </w:t>
      </w:r>
      <w:r w:rsidR="006A41AE">
        <w:rPr>
          <w:rFonts w:ascii="Times New Roman" w:eastAsia="Calibri" w:hAnsi="Times New Roman" w:cs="Times New Roman"/>
          <w:sz w:val="26"/>
          <w:szCs w:val="26"/>
          <w:lang w:eastAsia="ru-RU"/>
        </w:rPr>
        <w:t xml:space="preserve">из сейф-пакета </w:t>
      </w:r>
      <w:r w:rsidR="0020098D">
        <w:rPr>
          <w:rFonts w:ascii="Times New Roman" w:eastAsia="Calibri" w:hAnsi="Times New Roman" w:cs="Times New Roman"/>
          <w:sz w:val="26"/>
          <w:szCs w:val="26"/>
          <w:lang w:eastAsia="ru-RU"/>
        </w:rPr>
        <w:t>электронны</w:t>
      </w:r>
      <w:r w:rsidR="00ED6700">
        <w:rPr>
          <w:rFonts w:ascii="Times New Roman" w:eastAsia="Calibri" w:hAnsi="Times New Roman" w:cs="Times New Roman"/>
          <w:sz w:val="26"/>
          <w:szCs w:val="26"/>
          <w:lang w:eastAsia="ru-RU"/>
        </w:rPr>
        <w:t>е</w:t>
      </w:r>
      <w:r w:rsidR="0020098D">
        <w:rPr>
          <w:rFonts w:ascii="Times New Roman" w:eastAsia="Calibri" w:hAnsi="Times New Roman" w:cs="Times New Roman"/>
          <w:sz w:val="26"/>
          <w:szCs w:val="26"/>
          <w:lang w:eastAsia="ru-RU"/>
        </w:rPr>
        <w:t xml:space="preserve"> носителями</w:t>
      </w:r>
      <w:r w:rsidRPr="0053135D">
        <w:rPr>
          <w:rFonts w:ascii="Times New Roman" w:eastAsia="Calibri" w:hAnsi="Times New Roman" w:cs="Times New Roman"/>
          <w:sz w:val="26"/>
          <w:szCs w:val="26"/>
          <w:lang w:eastAsia="ru-RU"/>
        </w:rPr>
        <w:t xml:space="preserve"> с  КИМ, не нарушая целостности упаковки </w:t>
      </w:r>
      <w:r w:rsidR="0020098D">
        <w:rPr>
          <w:rFonts w:ascii="Times New Roman" w:eastAsia="Calibri" w:hAnsi="Times New Roman" w:cs="Times New Roman"/>
          <w:sz w:val="26"/>
          <w:szCs w:val="26"/>
          <w:lang w:eastAsia="ru-RU"/>
        </w:rPr>
        <w:t>электронных носителей</w:t>
      </w:r>
      <w:r w:rsidR="0020098D" w:rsidRPr="0053135D">
        <w:rPr>
          <w:rFonts w:ascii="Times New Roman" w:eastAsia="Calibri" w:hAnsi="Times New Roman" w:cs="Times New Roman"/>
          <w:sz w:val="26"/>
          <w:szCs w:val="26"/>
          <w:lang w:eastAsia="ru-RU"/>
        </w:rPr>
        <w:t xml:space="preserve"> </w:t>
      </w:r>
      <w:r w:rsidR="00C00123">
        <w:rPr>
          <w:rFonts w:ascii="Times New Roman" w:eastAsia="Calibri" w:hAnsi="Times New Roman" w:cs="Times New Roman"/>
          <w:sz w:val="26"/>
          <w:szCs w:val="26"/>
          <w:lang w:eastAsia="ru-RU"/>
        </w:rPr>
        <w:t xml:space="preserve">                </w:t>
      </w:r>
      <w:r w:rsidR="00A94A23" w:rsidRPr="0053135D">
        <w:rPr>
          <w:rFonts w:ascii="Times New Roman" w:eastAsia="Calibri" w:hAnsi="Times New Roman" w:cs="Times New Roman"/>
          <w:sz w:val="26"/>
          <w:szCs w:val="26"/>
          <w:lang w:eastAsia="ru-RU"/>
        </w:rPr>
        <w:t>с бланками регистрации</w:t>
      </w:r>
      <w:r w:rsidRPr="0053135D">
        <w:rPr>
          <w:rFonts w:ascii="Times New Roman" w:eastAsia="Calibri" w:hAnsi="Times New Roman" w:cs="Times New Roman"/>
          <w:sz w:val="26"/>
          <w:szCs w:val="26"/>
          <w:lang w:eastAsia="ru-RU"/>
        </w:rPr>
        <w:t xml:space="preserve">, и установить </w:t>
      </w:r>
      <w:r w:rsidR="0020098D">
        <w:rPr>
          <w:rFonts w:ascii="Times New Roman" w:eastAsia="Calibri" w:hAnsi="Times New Roman" w:cs="Times New Roman"/>
          <w:sz w:val="26"/>
          <w:szCs w:val="26"/>
          <w:lang w:eastAsia="ru-RU"/>
        </w:rPr>
        <w:t>электронные носители</w:t>
      </w:r>
      <w:r w:rsidRPr="0053135D">
        <w:rPr>
          <w:rFonts w:ascii="Times New Roman" w:eastAsia="Calibri" w:hAnsi="Times New Roman" w:cs="Times New Roman"/>
          <w:sz w:val="26"/>
          <w:szCs w:val="26"/>
          <w:lang w:eastAsia="ru-RU"/>
        </w:rPr>
        <w:t xml:space="preserve"> в CD</w:t>
      </w:r>
      <w:r w:rsidR="006A41AE">
        <w:rPr>
          <w:rFonts w:ascii="Times New Roman" w:eastAsia="Calibri" w:hAnsi="Times New Roman" w:cs="Times New Roman"/>
          <w:sz w:val="26"/>
          <w:szCs w:val="26"/>
          <w:lang w:eastAsia="ru-RU"/>
        </w:rPr>
        <w:t xml:space="preserve"> (</w:t>
      </w:r>
      <w:r w:rsidR="006A41AE">
        <w:rPr>
          <w:rFonts w:ascii="Times New Roman" w:eastAsia="Calibri" w:hAnsi="Times New Roman" w:cs="Times New Roman"/>
          <w:sz w:val="26"/>
          <w:szCs w:val="26"/>
          <w:lang w:val="en-US" w:eastAsia="ru-RU"/>
        </w:rPr>
        <w:t>DVD</w:t>
      </w:r>
      <w:r w:rsidR="006A41AE" w:rsidRPr="00453745">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-привод на </w:t>
      </w:r>
      <w:r w:rsidR="00DC4CC9">
        <w:rPr>
          <w:rFonts w:ascii="Times New Roman" w:eastAsia="Calibri" w:hAnsi="Times New Roman" w:cs="Times New Roman"/>
          <w:sz w:val="26"/>
          <w:szCs w:val="26"/>
          <w:lang w:eastAsia="ru-RU"/>
        </w:rPr>
        <w:t>каждой станции записи устных ответов</w:t>
      </w:r>
      <w:r w:rsidRPr="0053135D">
        <w:rPr>
          <w:rFonts w:ascii="Times New Roman" w:eastAsia="Calibri" w:hAnsi="Times New Roman" w:cs="Times New Roman"/>
          <w:sz w:val="26"/>
          <w:szCs w:val="26"/>
          <w:lang w:eastAsia="ru-RU"/>
        </w:rPr>
        <w:t>;</w:t>
      </w:r>
    </w:p>
    <w:p w:rsidR="00F32906" w:rsidRPr="0053135D" w:rsidRDefault="00CC0088" w:rsidP="00F32906">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не ранее 10.00 по местному времени </w:t>
      </w:r>
      <w:r w:rsidR="00F32906">
        <w:rPr>
          <w:rFonts w:ascii="Times New Roman" w:eastAsia="Calibri" w:hAnsi="Times New Roman" w:cs="Times New Roman"/>
          <w:sz w:val="26"/>
          <w:szCs w:val="26"/>
          <w:lang w:eastAsia="ru-RU"/>
        </w:rPr>
        <w:t xml:space="preserve">лично </w:t>
      </w:r>
      <w:r w:rsidRPr="0053135D">
        <w:rPr>
          <w:rFonts w:ascii="Times New Roman" w:eastAsia="Calibri" w:hAnsi="Times New Roman" w:cs="Times New Roman"/>
          <w:sz w:val="26"/>
          <w:szCs w:val="26"/>
          <w:lang w:eastAsia="ru-RU"/>
        </w:rPr>
        <w:t xml:space="preserve">передать </w:t>
      </w:r>
      <w:r w:rsidR="0020098D">
        <w:rPr>
          <w:rFonts w:ascii="Times New Roman" w:eastAsia="Calibri" w:hAnsi="Times New Roman" w:cs="Times New Roman"/>
          <w:sz w:val="26"/>
          <w:szCs w:val="26"/>
          <w:lang w:eastAsia="ru-RU"/>
        </w:rPr>
        <w:t>электронные носители</w:t>
      </w:r>
      <w:r w:rsidR="0020098D" w:rsidRPr="0053135D">
        <w:rPr>
          <w:rFonts w:ascii="Times New Roman" w:eastAsia="Calibri" w:hAnsi="Times New Roman" w:cs="Times New Roman"/>
          <w:sz w:val="26"/>
          <w:szCs w:val="26"/>
          <w:lang w:eastAsia="ru-RU"/>
        </w:rPr>
        <w:t xml:space="preserve"> </w:t>
      </w:r>
      <w:r w:rsidR="00C00123">
        <w:rPr>
          <w:rFonts w:ascii="Times New Roman" w:eastAsia="Calibri" w:hAnsi="Times New Roman" w:cs="Times New Roman"/>
          <w:sz w:val="26"/>
          <w:szCs w:val="26"/>
          <w:lang w:eastAsia="ru-RU"/>
        </w:rPr>
        <w:t xml:space="preserve">                        </w:t>
      </w:r>
      <w:r w:rsidR="00A94A23" w:rsidRPr="0053135D">
        <w:rPr>
          <w:rFonts w:ascii="Times New Roman" w:eastAsia="Calibri" w:hAnsi="Times New Roman" w:cs="Times New Roman"/>
          <w:sz w:val="26"/>
          <w:szCs w:val="26"/>
          <w:lang w:eastAsia="ru-RU"/>
        </w:rPr>
        <w:t xml:space="preserve">с бланками регистрации </w:t>
      </w:r>
      <w:r w:rsidR="00ED6700">
        <w:rPr>
          <w:rFonts w:ascii="Times New Roman" w:eastAsia="Calibri" w:hAnsi="Times New Roman" w:cs="Times New Roman"/>
          <w:sz w:val="26"/>
          <w:szCs w:val="26"/>
          <w:lang w:eastAsia="ru-RU"/>
        </w:rPr>
        <w:t>(</w:t>
      </w:r>
      <w:r w:rsidR="00494439">
        <w:rPr>
          <w:rFonts w:ascii="Times New Roman" w:eastAsia="Calibri" w:hAnsi="Times New Roman" w:cs="Times New Roman"/>
          <w:sz w:val="26"/>
          <w:szCs w:val="26"/>
          <w:lang w:eastAsia="ru-RU"/>
        </w:rPr>
        <w:t xml:space="preserve">электронные носители передаются </w:t>
      </w:r>
      <w:r w:rsidR="00ED6700">
        <w:rPr>
          <w:rFonts w:ascii="Times New Roman" w:eastAsia="Calibri" w:hAnsi="Times New Roman" w:cs="Times New Roman"/>
          <w:sz w:val="26"/>
          <w:szCs w:val="26"/>
          <w:lang w:eastAsia="ru-RU"/>
        </w:rPr>
        <w:t xml:space="preserve">в сейф-пакете, </w:t>
      </w:r>
      <w:r w:rsidR="00C00123">
        <w:rPr>
          <w:rFonts w:ascii="Times New Roman" w:eastAsia="Calibri" w:hAnsi="Times New Roman" w:cs="Times New Roman"/>
          <w:sz w:val="26"/>
          <w:szCs w:val="26"/>
          <w:lang w:eastAsia="ru-RU"/>
        </w:rPr>
        <w:t xml:space="preserve">                         </w:t>
      </w:r>
      <w:r w:rsidR="00ED6700">
        <w:rPr>
          <w:rFonts w:ascii="Times New Roman" w:eastAsia="Calibri" w:hAnsi="Times New Roman" w:cs="Times New Roman"/>
          <w:sz w:val="26"/>
          <w:szCs w:val="26"/>
          <w:lang w:eastAsia="ru-RU"/>
        </w:rPr>
        <w:t xml:space="preserve">в котором электронные носители были доставлены в ППЭ) </w:t>
      </w:r>
      <w:r w:rsidRPr="0053135D">
        <w:rPr>
          <w:rFonts w:ascii="Times New Roman" w:eastAsia="Calibri" w:hAnsi="Times New Roman" w:cs="Times New Roman"/>
          <w:sz w:val="26"/>
          <w:szCs w:val="26"/>
          <w:lang w:eastAsia="ru-RU"/>
        </w:rPr>
        <w:t xml:space="preserve">в аудитории подготовки согласно данным рассадки из ведомости ППЭ-05-03-У (подраздел «Выдача ЭМ в аудитории подготовки») из расчёта один </w:t>
      </w:r>
      <w:r w:rsidR="0020098D">
        <w:rPr>
          <w:rFonts w:ascii="Times New Roman" w:eastAsia="Calibri" w:hAnsi="Times New Roman" w:cs="Times New Roman"/>
          <w:sz w:val="26"/>
          <w:szCs w:val="26"/>
          <w:lang w:eastAsia="ru-RU"/>
        </w:rPr>
        <w:t>электронный носитель</w:t>
      </w:r>
      <w:r w:rsidR="0020098D" w:rsidRPr="0053135D">
        <w:rPr>
          <w:rFonts w:ascii="Times New Roman" w:eastAsia="Calibri" w:hAnsi="Times New Roman" w:cs="Times New Roman"/>
          <w:sz w:val="26"/>
          <w:szCs w:val="26"/>
          <w:lang w:eastAsia="ru-RU"/>
        </w:rPr>
        <w:t xml:space="preserve">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 5 ИК на </w:t>
      </w:r>
      <w:r w:rsidR="00CA166D">
        <w:rPr>
          <w:rFonts w:ascii="Times New Roman" w:eastAsia="Calibri" w:hAnsi="Times New Roman" w:cs="Times New Roman"/>
          <w:sz w:val="26"/>
          <w:szCs w:val="26"/>
          <w:lang w:eastAsia="ru-RU"/>
        </w:rPr>
        <w:t>4</w:t>
      </w:r>
      <w:r w:rsidR="00CA166D" w:rsidRPr="0053135D">
        <w:rPr>
          <w:rFonts w:ascii="Times New Roman" w:eastAsia="Calibri" w:hAnsi="Times New Roman" w:cs="Times New Roman"/>
          <w:sz w:val="26"/>
          <w:szCs w:val="26"/>
          <w:lang w:eastAsia="ru-RU"/>
        </w:rPr>
        <w:t xml:space="preserve"> участник</w:t>
      </w:r>
      <w:r w:rsidR="00CA166D">
        <w:rPr>
          <w:rFonts w:ascii="Times New Roman" w:eastAsia="Calibri" w:hAnsi="Times New Roman" w:cs="Times New Roman"/>
          <w:sz w:val="26"/>
          <w:szCs w:val="26"/>
          <w:lang w:eastAsia="ru-RU"/>
        </w:rPr>
        <w:t>а</w:t>
      </w:r>
      <w:r w:rsidR="00CA166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ЕГЭ, распределённых в аудиторию;</w:t>
      </w:r>
      <w:r w:rsidR="00F32906">
        <w:rPr>
          <w:rFonts w:ascii="Times New Roman" w:eastAsia="Calibri" w:hAnsi="Times New Roman" w:cs="Times New Roman"/>
          <w:sz w:val="26"/>
          <w:szCs w:val="26"/>
          <w:lang w:eastAsia="ru-RU"/>
        </w:rPr>
        <w:t xml:space="preserve"> ведомость ППЭ-05-03-У передаётся вместе с электронными носителями в аудитории подготовки для получения подписи организатора и возвращается в аудиторию проведения после выдачи электронных носителей.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запустить процедуру расшифровки КИМ на </w:t>
      </w:r>
      <w:r w:rsidR="00060C1B" w:rsidRPr="0053135D">
        <w:rPr>
          <w:rFonts w:ascii="Times New Roman" w:eastAsia="Calibri" w:hAnsi="Times New Roman" w:cs="Times New Roman"/>
          <w:sz w:val="26"/>
          <w:szCs w:val="26"/>
          <w:lang w:eastAsia="ru-RU"/>
        </w:rPr>
        <w:t>каждо</w:t>
      </w:r>
      <w:r w:rsidR="00060C1B">
        <w:rPr>
          <w:rFonts w:ascii="Times New Roman" w:eastAsia="Calibri" w:hAnsi="Times New Roman" w:cs="Times New Roman"/>
          <w:sz w:val="26"/>
          <w:szCs w:val="26"/>
          <w:lang w:eastAsia="ru-RU"/>
        </w:rPr>
        <w:t>й</w:t>
      </w:r>
      <w:r w:rsidR="00060C1B" w:rsidRPr="0053135D">
        <w:rPr>
          <w:rFonts w:ascii="Times New Roman" w:eastAsia="Calibri" w:hAnsi="Times New Roman" w:cs="Times New Roman"/>
          <w:sz w:val="26"/>
          <w:szCs w:val="26"/>
          <w:lang w:eastAsia="ru-RU"/>
        </w:rPr>
        <w:t xml:space="preserve"> </w:t>
      </w:r>
      <w:r w:rsidR="00060C1B">
        <w:rPr>
          <w:rFonts w:ascii="Times New Roman" w:eastAsia="Calibri" w:hAnsi="Times New Roman" w:cs="Times New Roman"/>
          <w:sz w:val="26"/>
          <w:szCs w:val="26"/>
          <w:lang w:eastAsia="ru-RU"/>
        </w:rPr>
        <w:t>станции записи устных ответов</w:t>
      </w:r>
      <w:r w:rsidRPr="0053135D">
        <w:rPr>
          <w:rFonts w:ascii="Times New Roman" w:eastAsia="Calibri" w:hAnsi="Times New Roman" w:cs="Times New Roman"/>
          <w:sz w:val="26"/>
          <w:szCs w:val="26"/>
          <w:lang w:eastAsia="ru-RU"/>
        </w:rPr>
        <w:t xml:space="preserve"> (процедура расшифровки может быть инициирована, если техническим специалистом и членом ГЭК ранее был загружен и активирован ключ доступа к </w:t>
      </w:r>
      <w:r w:rsidR="00491E7C">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 xml:space="preserve">после завершения расшифровки КИМ на </w:t>
      </w:r>
      <w:r w:rsidR="00060C1B" w:rsidRPr="0053135D">
        <w:rPr>
          <w:rFonts w:ascii="Times New Roman" w:eastAsia="Calibri" w:hAnsi="Times New Roman" w:cs="Times New Roman"/>
          <w:sz w:val="26"/>
          <w:szCs w:val="26"/>
          <w:lang w:eastAsia="ru-RU"/>
        </w:rPr>
        <w:t>каждо</w:t>
      </w:r>
      <w:r w:rsidR="00060C1B">
        <w:rPr>
          <w:rFonts w:ascii="Times New Roman" w:eastAsia="Calibri" w:hAnsi="Times New Roman" w:cs="Times New Roman"/>
          <w:sz w:val="26"/>
          <w:szCs w:val="26"/>
          <w:lang w:eastAsia="ru-RU"/>
        </w:rPr>
        <w:t>й</w:t>
      </w:r>
      <w:r w:rsidR="00060C1B" w:rsidRPr="0053135D">
        <w:rPr>
          <w:rFonts w:ascii="Times New Roman" w:eastAsia="Calibri" w:hAnsi="Times New Roman" w:cs="Times New Roman"/>
          <w:sz w:val="26"/>
          <w:szCs w:val="26"/>
          <w:lang w:eastAsia="ru-RU"/>
        </w:rPr>
        <w:t xml:space="preserve"> </w:t>
      </w:r>
      <w:r w:rsidR="00060C1B">
        <w:rPr>
          <w:rFonts w:ascii="Times New Roman" w:eastAsia="Calibri" w:hAnsi="Times New Roman" w:cs="Times New Roman"/>
          <w:sz w:val="26"/>
          <w:szCs w:val="26"/>
          <w:lang w:eastAsia="ru-RU"/>
        </w:rPr>
        <w:t>станции записи устных ответов</w:t>
      </w:r>
      <w:r w:rsidRPr="0053135D">
        <w:rPr>
          <w:rFonts w:ascii="Times New Roman" w:eastAsia="Calibri" w:hAnsi="Times New Roman" w:cs="Times New Roman"/>
          <w:sz w:val="26"/>
          <w:szCs w:val="26"/>
          <w:lang w:eastAsia="ru-RU"/>
        </w:rPr>
        <w:t xml:space="preserve"> в аудитории сообщить организатору вне аудитории информацию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об успешной </w:t>
      </w:r>
      <w:r w:rsidR="00060C1B" w:rsidRPr="0053135D">
        <w:rPr>
          <w:rFonts w:ascii="Times New Roman" w:eastAsia="Calibri" w:hAnsi="Times New Roman" w:cs="Times New Roman"/>
          <w:sz w:val="26"/>
          <w:szCs w:val="26"/>
          <w:lang w:eastAsia="ru-RU"/>
        </w:rPr>
        <w:t>расшифровк</w:t>
      </w:r>
      <w:r w:rsidR="00060C1B">
        <w:rPr>
          <w:rFonts w:ascii="Times New Roman" w:eastAsia="Calibri" w:hAnsi="Times New Roman" w:cs="Times New Roman"/>
          <w:sz w:val="26"/>
          <w:szCs w:val="26"/>
          <w:lang w:eastAsia="ru-RU"/>
        </w:rPr>
        <w:t>е</w:t>
      </w:r>
      <w:r w:rsidR="00060C1B" w:rsidRPr="0053135D">
        <w:rPr>
          <w:rFonts w:ascii="Times New Roman" w:eastAsia="Calibri" w:hAnsi="Times New Roman" w:cs="Times New Roman"/>
          <w:sz w:val="26"/>
          <w:szCs w:val="26"/>
          <w:lang w:eastAsia="ru-RU"/>
        </w:rPr>
        <w:t xml:space="preserve"> </w:t>
      </w:r>
      <w:r w:rsidR="00060C1B">
        <w:rPr>
          <w:rFonts w:ascii="Times New Roman" w:eastAsia="Calibri" w:hAnsi="Times New Roman" w:cs="Times New Roman"/>
          <w:sz w:val="26"/>
          <w:szCs w:val="26"/>
          <w:lang w:eastAsia="ru-RU"/>
        </w:rPr>
        <w:t xml:space="preserve">КИМ </w:t>
      </w:r>
      <w:r w:rsidRPr="0053135D">
        <w:rPr>
          <w:rFonts w:ascii="Times New Roman" w:eastAsia="Calibri" w:hAnsi="Times New Roman" w:cs="Times New Roman"/>
          <w:sz w:val="26"/>
          <w:szCs w:val="26"/>
          <w:lang w:eastAsia="ru-RU"/>
        </w:rPr>
        <w:t>и возможности начала экзамена в аудитории;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после входа в аудиторию группы участников ЕГЭ каждой очереди распределить по рабочим местам в аудитории, распределение выполняется произвольным образом с учётом предмета: иностранный язык, который сдаёт участник ЕГЭ, должен совпадать с указанным на станции записи ответов (в общем случае в одной аудитории на разных станциях могут сдавать разные предметы);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для каждой новой группы участников ЕГЭ провести краткий инструктаж по процедуре сдачи экзамена (Приложение </w:t>
      </w:r>
      <w:r w:rsidR="00C1082C">
        <w:rPr>
          <w:rFonts w:ascii="Times New Roman" w:eastAsia="Calibri" w:hAnsi="Times New Roman" w:cs="Times New Roman"/>
          <w:sz w:val="26"/>
          <w:szCs w:val="26"/>
          <w:lang w:eastAsia="ru-RU"/>
        </w:rPr>
        <w:t>3.11</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Начало экзамена в аудитории проведения считается с момента завершения краткого инструктажа первой группы участников ЕГЭ, окончанием экзамена считается момент, когда аудиторию покинул последний участник ЕГЭ.</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Сверить персональные данные участника ЕГЭ, указанные в регистрационном бланке устного экзамена, с предъявленным документом, удостоверяющим личность;</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сверить номер бланка регистрации устного экзамена, введенный участником ЕГЭ в ПО</w:t>
      </w:r>
      <w:r w:rsidR="00E50974">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на бумажном бланке регистрации устного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внесение в регистрационный бланк номера аудитории</w:t>
      </w:r>
      <w:r w:rsidR="003C0AC8">
        <w:rPr>
          <w:rFonts w:ascii="Times New Roman" w:eastAsia="Calibri" w:hAnsi="Times New Roman" w:cs="Times New Roman"/>
          <w:sz w:val="26"/>
          <w:szCs w:val="26"/>
          <w:lang w:eastAsia="ru-RU"/>
        </w:rPr>
        <w:t xml:space="preserve"> проведения</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инициировать начало выполнения экзаменационной работы (ввести код активации экзамена, предварительно выданный </w:t>
      </w:r>
      <w:r w:rsidR="003C0AC8">
        <w:rPr>
          <w:rFonts w:ascii="Times New Roman" w:eastAsia="Calibri" w:hAnsi="Times New Roman" w:cs="Times New Roman"/>
          <w:sz w:val="26"/>
          <w:szCs w:val="26"/>
          <w:lang w:eastAsia="ru-RU"/>
        </w:rPr>
        <w:t>руководителем ППЭ</w:t>
      </w:r>
      <w:r w:rsidRPr="0053135D">
        <w:rPr>
          <w:rFonts w:ascii="Times New Roman" w:eastAsia="Calibri" w:hAnsi="Times New Roman" w:cs="Times New Roman"/>
          <w:sz w:val="26"/>
          <w:szCs w:val="26"/>
          <w:lang w:eastAsia="ru-RU"/>
        </w:rPr>
        <w:t>). После проведения указанных процедур начинается процесс выполнения экзаменационной работы участником ЕГЭ;</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проводить контроль выполнения экзаменационной работы участниками ЕГЭ;</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завершить в ПО </w:t>
      </w:r>
      <w:r w:rsidR="003C0AC8">
        <w:rPr>
          <w:rFonts w:ascii="Times New Roman" w:eastAsia="Calibri" w:hAnsi="Times New Roman" w:cs="Times New Roman"/>
          <w:sz w:val="26"/>
          <w:szCs w:val="26"/>
          <w:lang w:eastAsia="ru-RU"/>
        </w:rPr>
        <w:t>с</w:t>
      </w:r>
      <w:r w:rsidRPr="0053135D">
        <w:rPr>
          <w:rFonts w:ascii="Times New Roman" w:eastAsia="Calibri" w:hAnsi="Times New Roman" w:cs="Times New Roman"/>
          <w:sz w:val="26"/>
          <w:szCs w:val="26"/>
          <w:lang w:eastAsia="ru-RU"/>
        </w:rPr>
        <w:t xml:space="preserve">танция записи ответов </w:t>
      </w:r>
      <w:r w:rsidRPr="0053135D">
        <w:rPr>
          <w:rFonts w:ascii="Times New Roman" w:eastAsia="Times New Roman" w:hAnsi="Times New Roman" w:cs="Times New Roman"/>
          <w:sz w:val="26"/>
          <w:szCs w:val="26"/>
          <w:lang w:eastAsia="ru-RU"/>
        </w:rPr>
        <w:t xml:space="preserve">выполнение экзаменационной работы </w:t>
      </w:r>
      <w:r w:rsidRPr="0053135D">
        <w:rPr>
          <w:rFonts w:ascii="Times New Roman" w:eastAsia="Calibri" w:hAnsi="Times New Roman" w:cs="Times New Roman"/>
          <w:sz w:val="26"/>
          <w:szCs w:val="26"/>
          <w:lang w:eastAsia="ru-RU"/>
        </w:rPr>
        <w:t>участником (инициировать сдачу экзамена следующим участником ЕГЭ);</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w:t>
      </w:r>
      <w:r w:rsidRPr="0053135D">
        <w:rPr>
          <w:rFonts w:ascii="Times New Roman" w:eastAsia="Times New Roman" w:hAnsi="Times New Roman" w:cs="Times New Roman"/>
          <w:sz w:val="26"/>
          <w:szCs w:val="26"/>
          <w:lang w:eastAsia="ru-RU"/>
        </w:rPr>
        <w:t xml:space="preserve">выполнения экзаменационной работы </w:t>
      </w:r>
      <w:r w:rsidRPr="0053135D">
        <w:rPr>
          <w:rFonts w:ascii="Times New Roman" w:eastAsia="Calibri" w:hAnsi="Times New Roman" w:cs="Times New Roman"/>
          <w:sz w:val="26"/>
          <w:szCs w:val="26"/>
          <w:lang w:eastAsia="ru-RU"/>
        </w:rPr>
        <w:t xml:space="preserve">группой участников ЕГЭ на всех рабочих местах в аудитории сообщить об этом организатору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вне аудитории, ожидающему у данной аудитории.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возникновения технических сбоев в работе Станции записи необходимо выполнить следующие действия: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пригласить в аудиторию технического специалиста для устранения возникших неисправностей;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устранены, то сдача экзамена продолжается на этой рабочей станции;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не могут быть устранены, в аудитории должна быть установлена резервная рабочая станция, на которой продолжается сдача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не могут быть устранены и нет резервной рабочей станции, то участники, которые должны были сдавать экзамен на вышедшей из строя рабочей станции, направляются для сдачи экзамена на имеющиеся рабочие станции в этой аудитории в порядке общей очереди. В этом случае прикреплённому организатору вне аудитории (который приводит участников) необходимо сообщить о выходе из строя рабочей станции и уменьшении количества участников в одной группе, собираемой из аудиторий подготовки для сдачи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из строя вышла единственная рабочая станция в аудитории и нет возможности её замены, то принимается решение, что участники ЕГЭ не закончили экзамен по объективным причинам с оформление соответствующего акта (форма </w:t>
      </w:r>
      <w:r w:rsidRPr="0053135D">
        <w:rPr>
          <w:rFonts w:ascii="Times New Roman" w:eastAsia="Calibri" w:hAnsi="Times New Roman" w:cs="Times New Roman"/>
          <w:sz w:val="26"/>
          <w:szCs w:val="26"/>
          <w:lang w:eastAsia="ru-RU"/>
        </w:rPr>
        <w:lastRenderedPageBreak/>
        <w:t>ППЭ-22 «Акт о досрочном завершении экзамена по объективным причинам») и </w:t>
      </w:r>
      <w:r w:rsidRPr="0053135D">
        <w:rPr>
          <w:rFonts w:ascii="Times New Roman" w:eastAsia="Calibri" w:hAnsi="Times New Roman" w:cs="Times New Roman"/>
          <w:b/>
          <w:sz w:val="26"/>
          <w:szCs w:val="26"/>
          <w:u w:val="single"/>
          <w:lang w:eastAsia="ru-RU"/>
        </w:rPr>
        <w:t>направляются на пересдачу экзамена в резервный день решением председателя ГЭК</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Направлять участников ЕГЭ в другую аудиторию </w:t>
      </w:r>
      <w:r w:rsidRPr="0053135D">
        <w:rPr>
          <w:rFonts w:ascii="Times New Roman" w:eastAsia="Calibri" w:hAnsi="Times New Roman" w:cs="Times New Roman"/>
          <w:b/>
          <w:sz w:val="26"/>
          <w:szCs w:val="26"/>
          <w:u w:val="single"/>
          <w:lang w:eastAsia="ru-RU"/>
        </w:rPr>
        <w:t>категорически запрещено</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Выполнение экзаменационной работы участником ЕГЭ, в случае выхода из строя рабочей станции: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неисправность рабочей станции возникла </w:t>
      </w:r>
      <w:r w:rsidRPr="0053135D">
        <w:rPr>
          <w:rFonts w:ascii="Times New Roman" w:eastAsia="Calibri" w:hAnsi="Times New Roman" w:cs="Times New Roman"/>
          <w:b/>
          <w:sz w:val="26"/>
          <w:szCs w:val="26"/>
          <w:u w:val="single"/>
          <w:lang w:eastAsia="ru-RU"/>
        </w:rPr>
        <w:t>до</w:t>
      </w:r>
      <w:r w:rsidRPr="0053135D">
        <w:rPr>
          <w:rFonts w:ascii="Times New Roman" w:eastAsia="Calibri" w:hAnsi="Times New Roman" w:cs="Times New Roman"/>
          <w:sz w:val="26"/>
          <w:szCs w:val="26"/>
          <w:lang w:eastAsia="ru-RU"/>
        </w:rPr>
        <w:t> </w:t>
      </w:r>
      <w:r w:rsidRPr="0053135D">
        <w:rPr>
          <w:rFonts w:ascii="Times New Roman" w:eastAsia="Calibri" w:hAnsi="Times New Roman" w:cs="Times New Roman"/>
          <w:b/>
          <w:sz w:val="26"/>
          <w:szCs w:val="26"/>
          <w:u w:val="single"/>
          <w:lang w:eastAsia="ru-RU"/>
        </w:rPr>
        <w:t>начала выполнения экзаменационной работы</w:t>
      </w:r>
      <w:r w:rsidRPr="0053135D">
        <w:rPr>
          <w:rFonts w:ascii="Times New Roman" w:eastAsia="Calibri" w:hAnsi="Times New Roman" w:cs="Times New Roman"/>
          <w:sz w:val="26"/>
          <w:szCs w:val="26"/>
          <w:lang w:eastAsia="ru-RU"/>
        </w:rPr>
        <w:t>: участник ЕГЭ не перешёл к просмотру заданий КИМ, то такой участник ЕГЭ с </w:t>
      </w:r>
      <w:r w:rsidRPr="0053135D">
        <w:rPr>
          <w:rFonts w:ascii="Times New Roman" w:eastAsia="Calibri" w:hAnsi="Times New Roman" w:cs="Times New Roman"/>
          <w:b/>
          <w:sz w:val="26"/>
          <w:szCs w:val="26"/>
          <w:u w:val="single"/>
          <w:lang w:eastAsia="ru-RU"/>
        </w:rPr>
        <w:t>тем же бланком регистрации устного экзамена</w:t>
      </w:r>
      <w:r w:rsidR="005A6B80" w:rsidRPr="0053135D">
        <w:rPr>
          <w:rFonts w:ascii="Times New Roman" w:eastAsia="Calibri" w:hAnsi="Times New Roman" w:cs="Times New Roman"/>
          <w:b/>
          <w:sz w:val="26"/>
          <w:szCs w:val="26"/>
          <w:u w:val="single"/>
          <w:lang w:eastAsia="ru-RU"/>
        </w:rPr>
        <w:t xml:space="preserve"> </w:t>
      </w:r>
      <w:r w:rsidRPr="0053135D">
        <w:rPr>
          <w:rFonts w:ascii="Times New Roman" w:eastAsia="Calibri" w:hAnsi="Times New Roman" w:cs="Times New Roman"/>
          <w:sz w:val="26"/>
          <w:szCs w:val="26"/>
          <w:lang w:eastAsia="ru-RU"/>
        </w:rPr>
        <w:t>может продолжить выполнение экзаменационной работы на этой же станции (если неисправность устранена), либо на другой рабочей станции (если неисправность не устранена). В случае выполнения экзаменационной работы на другой рабочей станции, участник ЕГЭ должен вернуться в свою аудиторию подготовки и пройти в аудиторию проведения со следующей группой участников ЕГЭ (общая очередь сдачи при этом сдвигается);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неисправность рабочей станции возникла </w:t>
      </w:r>
      <w:r w:rsidRPr="0053135D">
        <w:rPr>
          <w:rFonts w:ascii="Times New Roman" w:eastAsia="Calibri" w:hAnsi="Times New Roman" w:cs="Times New Roman"/>
          <w:b/>
          <w:sz w:val="26"/>
          <w:szCs w:val="26"/>
          <w:lang w:eastAsia="ru-RU"/>
        </w:rPr>
        <w:t>после начала выполнения экзаменационной работы</w:t>
      </w:r>
      <w:r w:rsidRPr="0053135D">
        <w:rPr>
          <w:rFonts w:ascii="Times New Roman" w:eastAsia="Calibri" w:hAnsi="Times New Roman" w:cs="Times New Roman"/>
          <w:sz w:val="26"/>
          <w:szCs w:val="26"/>
          <w:lang w:eastAsia="ru-RU"/>
        </w:rPr>
        <w:t>: участник ЕГЭ перешёл к просмотру заданий КИМ, то принимается решение, что участники ЕГЭ не закончили экзамен по объективным причинам с оформление</w:t>
      </w:r>
      <w:r w:rsidR="008319AB">
        <w:rPr>
          <w:rFonts w:ascii="Times New Roman" w:eastAsia="Calibri" w:hAnsi="Times New Roman" w:cs="Times New Roman"/>
          <w:sz w:val="26"/>
          <w:szCs w:val="26"/>
          <w:lang w:eastAsia="ru-RU"/>
        </w:rPr>
        <w:t>м</w:t>
      </w:r>
      <w:r w:rsidRPr="0053135D">
        <w:rPr>
          <w:rFonts w:ascii="Times New Roman" w:eastAsia="Calibri" w:hAnsi="Times New Roman" w:cs="Times New Roman"/>
          <w:sz w:val="26"/>
          <w:szCs w:val="26"/>
          <w:lang w:eastAsia="ru-RU"/>
        </w:rPr>
        <w:t xml:space="preserve"> соответствующего акта (форма ППЭ-22 «Акт о досрочном завершении экзамена по объективным причинам») и </w:t>
      </w:r>
      <w:r w:rsidRPr="0053135D">
        <w:rPr>
          <w:rFonts w:ascii="Times New Roman" w:eastAsia="Calibri" w:hAnsi="Times New Roman" w:cs="Times New Roman"/>
          <w:b/>
          <w:sz w:val="26"/>
          <w:szCs w:val="26"/>
          <w:u w:val="single"/>
          <w:lang w:eastAsia="ru-RU"/>
        </w:rPr>
        <w:t>направляется на пересдачу экзамена в резервный день решением председателя ГЭК</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возникновения у участника претензий к качеству записи его ответов (участник ЕГЭ может прослушать свои ответа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проблемы воспроизведения устранить не удалось и участник ЕГЭ 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установленного Порядка. При этом необходимо проследить, чтобы на Станции записи оставалась открытой страница прослушивания ответов, до разрешения ситуации завершать выполнение экзаменационной работы участника ЕГЭ нельзя. До разрешения этой ситуации следующая группа участников ЕГЭ в аудиторию </w:t>
      </w:r>
      <w:r w:rsidRPr="0053135D">
        <w:rPr>
          <w:rFonts w:ascii="Times New Roman" w:eastAsia="Times New Roman" w:hAnsi="Times New Roman" w:cs="Times New Roman"/>
          <w:b/>
          <w:sz w:val="26"/>
          <w:szCs w:val="26"/>
          <w:u w:val="single"/>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u w:val="single"/>
          <w:lang w:eastAsia="ru-RU"/>
        </w:rPr>
        <w:t>приглашается</w:t>
      </w:r>
      <w:r w:rsidRPr="0053135D">
        <w:rPr>
          <w:rFonts w:ascii="Times New Roman" w:eastAsia="Times New Roman"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окончании выполнения экзаменационной работы участниками ЕГЭ организаторы в аудитории проведения должны: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вызвать технического специалиста для завершения экзамена и выгрузки файлов аудиозаписей ответов участников ЕГЭ;</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провести контроль действий технического специалиста по экспорту аудиозаписей ответов участников ЕГЭ и электронных журналов работы станции записи на флеш-накопитель;</w:t>
      </w:r>
    </w:p>
    <w:p w:rsidR="005F183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запечатать бланки регистрации устного экзамена участников ЕГЭ </w:t>
      </w:r>
      <w:r w:rsidR="005F183D" w:rsidRPr="0053135D">
        <w:rPr>
          <w:rFonts w:ascii="Times New Roman" w:eastAsia="Calibri" w:hAnsi="Times New Roman" w:cs="Times New Roman"/>
          <w:sz w:val="26"/>
          <w:szCs w:val="26"/>
          <w:lang w:eastAsia="ru-RU"/>
        </w:rPr>
        <w:t>в </w:t>
      </w:r>
      <w:r w:rsidR="00971D73">
        <w:rPr>
          <w:rFonts w:ascii="Times New Roman" w:eastAsia="Times New Roman" w:hAnsi="Times New Roman" w:cs="Times New Roman"/>
          <w:sz w:val="26"/>
          <w:szCs w:val="26"/>
          <w:lang w:eastAsia="ru-RU"/>
        </w:rPr>
        <w:t>ВДП</w:t>
      </w:r>
      <w:r w:rsidR="003340F7">
        <w:rPr>
          <w:rFonts w:ascii="Times New Roman" w:eastAsia="Calibri" w:hAnsi="Times New Roman" w:cs="Times New Roman"/>
          <w:sz w:val="26"/>
          <w:szCs w:val="26"/>
          <w:lang w:eastAsia="ru-RU"/>
        </w:rPr>
        <w:t>;</w:t>
      </w:r>
    </w:p>
    <w:p w:rsidR="00CC0088" w:rsidRPr="0053135D" w:rsidRDefault="005F183D" w:rsidP="00CC0088">
      <w:pPr>
        <w:spacing w:after="0" w:line="240" w:lineRule="auto"/>
        <w:ind w:firstLine="709"/>
        <w:jc w:val="both"/>
        <w:rPr>
          <w:rFonts w:ascii="Times New Roman" w:eastAsia="Calibri" w:hAnsi="Times New Roman" w:cs="Times New Roman"/>
          <w:sz w:val="26"/>
          <w:szCs w:val="26"/>
          <w:lang w:eastAsia="ru-RU"/>
        </w:rPr>
      </w:pPr>
      <w:r w:rsidRPr="00387AC8">
        <w:rPr>
          <w:rFonts w:ascii="Times New Roman" w:eastAsia="Calibri" w:hAnsi="Times New Roman" w:cs="Times New Roman"/>
          <w:sz w:val="26"/>
          <w:szCs w:val="26"/>
          <w:lang w:eastAsia="ru-RU"/>
        </w:rPr>
        <w:t xml:space="preserve">убрать электронные носители в </w:t>
      </w:r>
      <w:r w:rsidR="002F6BCB" w:rsidRPr="00453745">
        <w:rPr>
          <w:rFonts w:ascii="Times New Roman" w:eastAsia="Calibri" w:hAnsi="Times New Roman" w:cs="Times New Roman"/>
          <w:sz w:val="26"/>
          <w:szCs w:val="26"/>
          <w:lang w:eastAsia="ru-RU"/>
        </w:rPr>
        <w:t xml:space="preserve">выданные </w:t>
      </w:r>
      <w:r w:rsidR="003C0AC8" w:rsidRPr="00387AC8">
        <w:rPr>
          <w:rFonts w:ascii="Times New Roman" w:eastAsia="Calibri" w:hAnsi="Times New Roman" w:cs="Times New Roman"/>
          <w:sz w:val="26"/>
          <w:szCs w:val="26"/>
          <w:lang w:eastAsia="ru-RU"/>
        </w:rPr>
        <w:t>конверты</w:t>
      </w:r>
      <w:r w:rsidR="00CC0088" w:rsidRPr="00C4733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передать руководителю ППЭ </w:t>
      </w:r>
      <w:r w:rsidR="005F183D">
        <w:rPr>
          <w:rFonts w:ascii="Times New Roman" w:eastAsia="Calibri" w:hAnsi="Times New Roman" w:cs="Times New Roman"/>
          <w:sz w:val="26"/>
          <w:szCs w:val="26"/>
          <w:lang w:eastAsia="ru-RU"/>
        </w:rPr>
        <w:t>собранные материалы</w:t>
      </w:r>
      <w:r w:rsidRPr="0053135D">
        <w:rPr>
          <w:rFonts w:ascii="Times New Roman" w:eastAsia="Calibri" w:hAnsi="Times New Roman" w:cs="Times New Roman"/>
          <w:sz w:val="26"/>
          <w:szCs w:val="26"/>
          <w:lang w:eastAsia="ru-RU"/>
        </w:rPr>
        <w:t xml:space="preserve">, в том числе запечатанные регистрационные бланки устного экзамена участников ЕГЭ, </w:t>
      </w:r>
      <w:r w:rsidR="0020098D">
        <w:rPr>
          <w:rFonts w:ascii="Times New Roman" w:eastAsia="Calibri" w:hAnsi="Times New Roman" w:cs="Times New Roman"/>
          <w:sz w:val="26"/>
          <w:szCs w:val="26"/>
          <w:lang w:eastAsia="ru-RU"/>
        </w:rPr>
        <w:t>электронные носители</w:t>
      </w:r>
      <w:r w:rsidRPr="0053135D">
        <w:rPr>
          <w:rFonts w:ascii="Times New Roman" w:eastAsia="Calibri" w:hAnsi="Times New Roman" w:cs="Times New Roman"/>
          <w:sz w:val="26"/>
          <w:szCs w:val="26"/>
          <w:lang w:eastAsia="ru-RU"/>
        </w:rPr>
        <w:t xml:space="preserve"> с КИМ.</w:t>
      </w:r>
    </w:p>
    <w:p w:rsidR="00CC0088" w:rsidRPr="0053135D" w:rsidRDefault="00CC0088" w:rsidP="00420534">
      <w:pPr>
        <w:pStyle w:val="2"/>
        <w:rPr>
          <w:iCs/>
        </w:rPr>
      </w:pPr>
      <w:bookmarkStart w:id="93" w:name="_Toc404247102"/>
      <w:bookmarkStart w:id="94" w:name="_Toc438199189"/>
      <w:bookmarkStart w:id="95" w:name="_Toc494807809"/>
      <w:bookmarkStart w:id="96" w:name="_Toc502151629"/>
      <w:r w:rsidRPr="0053135D">
        <w:lastRenderedPageBreak/>
        <w:t>Инструкция для организатора вне аудитории</w:t>
      </w:r>
      <w:bookmarkEnd w:id="93"/>
      <w:bookmarkEnd w:id="94"/>
      <w:bookmarkEnd w:id="95"/>
      <w:bookmarkEnd w:id="96"/>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вне аудитории обязаны:</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 просьбе организатора в аудитории проведения сообщить руководителю ППЭ информацию о завершении расшифровки КИМ в аудитории;</w:t>
      </w:r>
    </w:p>
    <w:p w:rsidR="00C1082C" w:rsidRPr="0053135D" w:rsidRDefault="00C1082C"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 просьбе организатора в аудитории подготовки сообщить руководителю ППЭ информацию о завершении печати </w:t>
      </w:r>
      <w:r w:rsidR="009B1289">
        <w:rPr>
          <w:rFonts w:ascii="Times New Roman" w:eastAsia="Calibri" w:hAnsi="Times New Roman" w:cs="Times New Roman"/>
          <w:sz w:val="26"/>
          <w:szCs w:val="26"/>
          <w:lang w:eastAsia="ru-RU"/>
        </w:rPr>
        <w:t>бланков регистрации</w:t>
      </w:r>
      <w:r>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обеспечить переход участников ЕГЭ из аудиторий подготовки в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перед сопровождением первой группы участников ЕГЭ в аудитории проведения ожидать окончания заполнения бланков регистрации устного экзамена участниками у аудитории подготовки;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пройти по всем аудиториям подготовки и набрать группу участников ЕГЭ;</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сопроводить группу участников ЕГЭ первой очереди в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после перевода участников ЕГЭ в аудиторию ожидать у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 просьбе организатора в аудитории проведения пройти по аудиториям подготовки и сформировать группу участников ЕГЭ для следующей очереди и сопроводить ее до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Сбор групп участников ЕГЭ и переход из аудиторий подготовки в аудиторию проведения осуществляется согласно «Ведомости перемещения участников ЕГЭ» (форма ППЭ 05-04-У). Организатор вне аудитории должен получить указанную ведомость у организатора в аудитории проведения, к которой он прикреплён или у руководителя ППЭ.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организатора вне аудитории в случае неявки участников ЕГЭ.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 вне аудитории, имея при себе ведомость перемещения участников ЕГЭ, обходит аудитории подготовки и набирает необходимую группу для </w:t>
      </w:r>
      <w:r w:rsidR="002D1D1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своей</w:t>
      </w:r>
      <w:r w:rsidR="002D1D1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каждой группе должно быть количество участников ЕГЭ</w:t>
      </w:r>
      <w:r w:rsidR="00C1082C">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ЕГЭ, организатор должен добрать необходимое количество явившихся участников ЕГЭ следующих по порядку в ведомости ППЭ 05-04-У «Ведомость перемещения участников ЕГЭ». Т.е. необходимо соблюдать правило: всегда приводить в аудиторию проведения, количество участников ЕГЭ равное количеству рабочих мест (за исключением, может быть, последней «партии»).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 05-04-У «Ведомость перемещения участников ЕГЭ» с первой плановой очередью сдачи. Для присутствующих участников ЕГЭ, в графе «Фактический по явке» организатор ставит единицу, для отсутствующих – ставится любая отметка в графе «Не явился». Допустим, не явилось два участника ЕГЭ, в этом случае организатор должен включить в текущую группу ещё двоих участников ЕГЭ следующих по порядку в ведомости ППЭ 05-04-У «Ведомость перемещения участников ЕГЭ» и проставить для них фактический номер очереди равный единице (возможно, при этом придётся перейти в следующую аудиторию подготовки согласно ППЭ 05-04-У «Ведомости перемещения участников ЕГЭ»).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Далее, при наборе группы участников ЕГЭ второй очереди, уже можно не ориентироваться на плановый номер очереди (она уже сбита), а просто набирать 4 человек, следующих по порядку в ППЭ 05-04-У за участниками ЕГЭ, для которых заполнена графа «Фактический по явке» или «Не явился».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Действия организатора вне аудитории в случае выхода из строя рабочей станции в аудитории проведения.</w:t>
      </w:r>
      <w:r w:rsidRPr="0053135D">
        <w:rPr>
          <w:rFonts w:ascii="Times New Roman" w:eastAsia="Times New Roman" w:hAnsi="Times New Roman" w:cs="Times New Roman"/>
          <w:sz w:val="26"/>
          <w:szCs w:val="26"/>
          <w:lang w:eastAsia="ru-RU"/>
        </w:rPr>
        <w:t xml:space="preserve">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 том, что в аудитории вышла из строя станция записи, должен сообщить организатор в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этом случае работа с очередью сдачи экзамена аналогична ситуации неявки участников ЕГЭ за тем исключением, что очередь сбивается не из-за неявки, а из-за сокращения размера группы участников ЕГЭ, которые должны быть приведены в аудиторию проведения.</w:t>
      </w:r>
    </w:p>
    <w:p w:rsidR="005436DF" w:rsidRPr="0053135D" w:rsidRDefault="005436DF" w:rsidP="00A51DBC">
      <w:pPr>
        <w:pStyle w:val="2"/>
      </w:pPr>
      <w:bookmarkStart w:id="97" w:name="_Toc502151630"/>
      <w:r w:rsidRPr="0053135D">
        <w:t>Требования к техническому оснащению ППЭ по иностранным языкам с использованием устных коммуникаций</w:t>
      </w:r>
      <w:bookmarkEnd w:id="97"/>
    </w:p>
    <w:tbl>
      <w:tblPr>
        <w:tblW w:w="9781"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560"/>
        <w:gridCol w:w="1701"/>
        <w:gridCol w:w="6520"/>
      </w:tblGrid>
      <w:tr w:rsidR="00A51DBC" w:rsidRPr="0053135D" w:rsidTr="00CC0088">
        <w:trPr>
          <w:tblHeader/>
        </w:trPr>
        <w:tc>
          <w:tcPr>
            <w:tcW w:w="1560" w:type="dxa"/>
            <w:tcBorders>
              <w:top w:val="single" w:sz="8" w:space="0" w:color="auto"/>
              <w:bottom w:val="single" w:sz="8" w:space="0" w:color="auto"/>
              <w:right w:val="single" w:sz="8" w:space="0" w:color="auto"/>
            </w:tcBorders>
            <w:shd w:val="clear" w:color="auto" w:fill="D9D9D9"/>
          </w:tcPr>
          <w:p w:rsidR="00A51DBC" w:rsidRPr="00ED389B" w:rsidRDefault="00A51DBC" w:rsidP="00ED389B">
            <w:pPr>
              <w:keepNext/>
              <w:spacing w:after="0" w:line="240" w:lineRule="auto"/>
              <w:jc w:val="both"/>
              <w:rPr>
                <w:rFonts w:ascii="Times New Roman" w:eastAsia="Times New Roman" w:hAnsi="Times New Roman" w:cs="Times New Roman"/>
                <w:b/>
                <w:bCs/>
                <w:sz w:val="24"/>
                <w:szCs w:val="24"/>
                <w:lang w:eastAsia="ru-RU"/>
              </w:rPr>
            </w:pPr>
            <w:r w:rsidRPr="00ED389B">
              <w:rPr>
                <w:rFonts w:ascii="Times New Roman" w:eastAsia="Times New Roman" w:hAnsi="Times New Roman" w:cs="Times New Roman"/>
                <w:b/>
                <w:bCs/>
                <w:sz w:val="24"/>
                <w:szCs w:val="24"/>
                <w:lang w:eastAsia="ru-RU"/>
              </w:rPr>
              <w:t>Компонент</w:t>
            </w:r>
          </w:p>
        </w:tc>
        <w:tc>
          <w:tcPr>
            <w:tcW w:w="1701" w:type="dxa"/>
            <w:tcBorders>
              <w:top w:val="single" w:sz="8" w:space="0" w:color="auto"/>
              <w:left w:val="single" w:sz="8" w:space="0" w:color="auto"/>
              <w:bottom w:val="single" w:sz="8" w:space="0" w:color="auto"/>
              <w:right w:val="single" w:sz="8" w:space="0" w:color="auto"/>
            </w:tcBorders>
            <w:shd w:val="clear" w:color="auto" w:fill="D9D9D9"/>
          </w:tcPr>
          <w:p w:rsidR="00A51DBC" w:rsidRPr="00ED389B" w:rsidRDefault="00A51DBC" w:rsidP="00ED389B">
            <w:pPr>
              <w:keepNext/>
              <w:spacing w:after="0" w:line="240" w:lineRule="auto"/>
              <w:jc w:val="both"/>
              <w:rPr>
                <w:rFonts w:ascii="Times New Roman" w:eastAsia="Times New Roman" w:hAnsi="Times New Roman" w:cs="Times New Roman"/>
                <w:b/>
                <w:bCs/>
                <w:sz w:val="24"/>
                <w:szCs w:val="24"/>
                <w:lang w:eastAsia="ru-RU"/>
              </w:rPr>
            </w:pPr>
            <w:r w:rsidRPr="00ED389B">
              <w:rPr>
                <w:rFonts w:ascii="Times New Roman" w:eastAsia="Times New Roman" w:hAnsi="Times New Roman" w:cs="Times New Roman"/>
                <w:b/>
                <w:bCs/>
                <w:sz w:val="24"/>
                <w:szCs w:val="24"/>
                <w:lang w:eastAsia="ru-RU"/>
              </w:rPr>
              <w:t>Количество</w:t>
            </w:r>
          </w:p>
        </w:tc>
        <w:tc>
          <w:tcPr>
            <w:tcW w:w="6520" w:type="dxa"/>
            <w:tcBorders>
              <w:top w:val="single" w:sz="8" w:space="0" w:color="auto"/>
              <w:left w:val="single" w:sz="8" w:space="0" w:color="auto"/>
              <w:bottom w:val="single" w:sz="8" w:space="0" w:color="auto"/>
            </w:tcBorders>
            <w:shd w:val="clear" w:color="auto" w:fill="D9D9D9"/>
          </w:tcPr>
          <w:p w:rsidR="00A51DBC" w:rsidRPr="00ED389B" w:rsidRDefault="00A51DBC" w:rsidP="00ED389B">
            <w:pPr>
              <w:keepNext/>
              <w:spacing w:after="0" w:line="240" w:lineRule="auto"/>
              <w:jc w:val="both"/>
              <w:rPr>
                <w:rFonts w:ascii="Times New Roman" w:eastAsia="Times New Roman" w:hAnsi="Times New Roman" w:cs="Times New Roman"/>
                <w:b/>
                <w:bCs/>
                <w:sz w:val="24"/>
                <w:szCs w:val="24"/>
                <w:lang w:eastAsia="ru-RU"/>
              </w:rPr>
            </w:pPr>
            <w:r w:rsidRPr="00ED389B">
              <w:rPr>
                <w:rFonts w:ascii="Times New Roman" w:eastAsia="Times New Roman" w:hAnsi="Times New Roman" w:cs="Times New Roman"/>
                <w:b/>
                <w:bCs/>
                <w:sz w:val="24"/>
                <w:szCs w:val="24"/>
                <w:lang w:eastAsia="ru-RU"/>
              </w:rPr>
              <w:t>Конфигурация</w:t>
            </w:r>
          </w:p>
        </w:tc>
      </w:tr>
      <w:tr w:rsidR="00A51DBC" w:rsidRPr="0053135D" w:rsidTr="00CC0088">
        <w:tc>
          <w:tcPr>
            <w:tcW w:w="1560" w:type="dxa"/>
            <w:tcBorders>
              <w:top w:val="single" w:sz="8" w:space="0" w:color="auto"/>
            </w:tcBorders>
          </w:tcPr>
          <w:p w:rsidR="00A51DBC" w:rsidRPr="00ED389B" w:rsidRDefault="001C7DC0"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Станция записи устных ответов</w:t>
            </w:r>
          </w:p>
        </w:tc>
        <w:tc>
          <w:tcPr>
            <w:tcW w:w="1701" w:type="dxa"/>
            <w:tcBorders>
              <w:top w:val="single" w:sz="8" w:space="0" w:color="auto"/>
            </w:tcBorders>
          </w:tcPr>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не более 4-х на одну аудиторию проведения, (+ одна резервная на каждую аудиторию проведения с 4-мя станциями)</w:t>
            </w:r>
          </w:p>
        </w:tc>
        <w:tc>
          <w:tcPr>
            <w:tcW w:w="6520" w:type="dxa"/>
            <w:tcBorders>
              <w:top w:val="single" w:sz="8" w:space="0" w:color="auto"/>
            </w:tcBorders>
            <w:shd w:val="clear" w:color="auto" w:fill="auto"/>
          </w:tcPr>
          <w:p w:rsidR="00A51DBC" w:rsidRPr="00ED389B" w:rsidRDefault="00A51DBC" w:rsidP="00ED389B">
            <w:pPr>
              <w:spacing w:before="60" w:after="0" w:line="240" w:lineRule="auto"/>
              <w:jc w:val="both"/>
              <w:rPr>
                <w:rFonts w:ascii="Times New Roman" w:eastAsia="Times New Roman" w:hAnsi="Times New Roman" w:cs="Times New Roman"/>
                <w:b/>
                <w:bCs/>
                <w:sz w:val="24"/>
                <w:szCs w:val="24"/>
                <w:lang w:eastAsia="ru-RU"/>
              </w:rPr>
            </w:pPr>
            <w:r w:rsidRPr="00ED389B">
              <w:rPr>
                <w:rFonts w:ascii="Times New Roman" w:eastAsia="Times New Roman" w:hAnsi="Times New Roman" w:cs="Times New Roman"/>
                <w:b/>
                <w:bCs/>
                <w:sz w:val="24"/>
                <w:szCs w:val="24"/>
                <w:lang w:eastAsia="ru-RU"/>
              </w:rPr>
              <w:t xml:space="preserve">Операционная система*: </w:t>
            </w:r>
            <w:r w:rsidRPr="00ED389B">
              <w:rPr>
                <w:rFonts w:ascii="Times New Roman" w:eastAsia="Times New Roman" w:hAnsi="Times New Roman" w:cs="Times New Roman"/>
                <w:bCs/>
                <w:sz w:val="24"/>
                <w:szCs w:val="24"/>
                <w:lang w:eastAsia="ru-RU"/>
              </w:rPr>
              <w:t>Windows 7 / 8.1 платформы: ia32 (x86), x64</w:t>
            </w:r>
            <w:r w:rsidRPr="00ED389B">
              <w:rPr>
                <w:rFonts w:ascii="Times New Roman" w:eastAsia="Times New Roman" w:hAnsi="Times New Roman" w:cs="Times New Roman"/>
                <w:b/>
                <w:bCs/>
                <w:sz w:val="24"/>
                <w:szCs w:val="24"/>
                <w:lang w:eastAsia="ru-RU"/>
              </w:rPr>
              <w:t>.</w:t>
            </w:r>
          </w:p>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Процессор</w:t>
            </w:r>
            <w:r w:rsidRPr="00ED389B">
              <w:rPr>
                <w:rFonts w:ascii="Times New Roman" w:eastAsia="Times New Roman" w:hAnsi="Times New Roman" w:cs="Times New Roman"/>
                <w:bCs/>
                <w:sz w:val="24"/>
                <w:szCs w:val="24"/>
                <w:lang w:eastAsia="ru-RU"/>
              </w:rPr>
              <w:t xml:space="preserve">: </w:t>
            </w:r>
          </w:p>
          <w:p w:rsidR="00A51DBC" w:rsidRPr="00ED389B" w:rsidRDefault="00A51DBC" w:rsidP="00ED389B">
            <w:pPr>
              <w:spacing w:after="0" w:line="240" w:lineRule="auto"/>
              <w:ind w:left="318"/>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Минимальная конфигурация: одноядерный, минимальная частота 3,0 ГГц или двухъядерный, минимальная частота 2,5 ГГц.</w:t>
            </w:r>
          </w:p>
          <w:p w:rsidR="00A51DBC" w:rsidRPr="00ED389B" w:rsidRDefault="00A51DBC" w:rsidP="00ED389B">
            <w:pPr>
              <w:spacing w:after="0" w:line="240" w:lineRule="auto"/>
              <w:ind w:left="318"/>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Рекомендуемая конфигурация: четырехъядерный, от 2,0 ГГц.</w:t>
            </w:r>
          </w:p>
          <w:p w:rsidR="001C7DC0" w:rsidRPr="00ED389B" w:rsidRDefault="00A51DBC" w:rsidP="00ED389B">
            <w:pPr>
              <w:spacing w:after="0" w:line="240" w:lineRule="auto"/>
              <w:ind w:left="318"/>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Оперативная память</w:t>
            </w:r>
            <w:r w:rsidRPr="00ED389B">
              <w:rPr>
                <w:rFonts w:ascii="Times New Roman" w:eastAsia="Times New Roman" w:hAnsi="Times New Roman" w:cs="Times New Roman"/>
                <w:bCs/>
                <w:sz w:val="24"/>
                <w:szCs w:val="24"/>
                <w:lang w:eastAsia="ru-RU"/>
              </w:rPr>
              <w:t xml:space="preserve">: </w:t>
            </w:r>
          </w:p>
          <w:p w:rsidR="001C7DC0" w:rsidRPr="00ED389B" w:rsidRDefault="001C7DC0" w:rsidP="00ED389B">
            <w:pPr>
              <w:spacing w:after="0" w:line="240" w:lineRule="auto"/>
              <w:ind w:left="318"/>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Минимальный объем: от</w:t>
            </w:r>
            <w:r w:rsidRPr="00ED389B">
              <w:rPr>
                <w:rFonts w:ascii="Times New Roman" w:eastAsia="Times New Roman" w:hAnsi="Times New Roman" w:cs="Times New Roman"/>
                <w:bCs/>
                <w:sz w:val="24"/>
                <w:szCs w:val="24"/>
                <w:lang w:val="en-US" w:eastAsia="ru-RU"/>
              </w:rPr>
              <w:t> </w:t>
            </w:r>
            <w:r w:rsidRPr="00ED389B">
              <w:rPr>
                <w:rFonts w:ascii="Times New Roman" w:eastAsia="Times New Roman" w:hAnsi="Times New Roman" w:cs="Times New Roman"/>
                <w:bCs/>
                <w:sz w:val="24"/>
                <w:szCs w:val="24"/>
                <w:lang w:eastAsia="ru-RU"/>
              </w:rPr>
              <w:t>не менее 4 Гбайт</w:t>
            </w:r>
          </w:p>
          <w:p w:rsidR="001C7DC0" w:rsidRPr="00ED389B" w:rsidRDefault="001C7DC0" w:rsidP="00ED389B">
            <w:pPr>
              <w:spacing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Доступная память для работы ПО (неиспользуемая прочими приложениями): не менее 1 Гбайт.</w:t>
            </w:r>
          </w:p>
          <w:p w:rsidR="001C7DC0" w:rsidRPr="00ED389B" w:rsidRDefault="00A51DBC" w:rsidP="00ED389B">
            <w:pPr>
              <w:spacing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Свободное дисковое пространство</w:t>
            </w:r>
            <w:r w:rsidRPr="00ED389B">
              <w:rPr>
                <w:rFonts w:ascii="Times New Roman" w:eastAsia="Times New Roman" w:hAnsi="Times New Roman" w:cs="Times New Roman"/>
                <w:bCs/>
                <w:sz w:val="24"/>
                <w:szCs w:val="24"/>
                <w:lang w:eastAsia="ru-RU"/>
              </w:rPr>
              <w:t>: от 10 Гб</w:t>
            </w:r>
            <w:r w:rsidR="001C7DC0" w:rsidRPr="00ED389B">
              <w:rPr>
                <w:rFonts w:ascii="Times New Roman" w:eastAsia="Times New Roman" w:hAnsi="Times New Roman" w:cs="Times New Roman"/>
                <w:bCs/>
                <w:sz w:val="24"/>
                <w:szCs w:val="24"/>
                <w:lang w:eastAsia="ru-RU"/>
              </w:rPr>
              <w:t xml:space="preserve"> не менее 5% от общего объема системного раздела на жестком диске в течение экзаменационного периода.</w:t>
            </w:r>
          </w:p>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p>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Прочее оборудование</w:t>
            </w:r>
            <w:r w:rsidRPr="00ED389B">
              <w:rPr>
                <w:rFonts w:ascii="Times New Roman" w:eastAsia="Times New Roman" w:hAnsi="Times New Roman" w:cs="Times New Roman"/>
                <w:bCs/>
                <w:sz w:val="24"/>
                <w:szCs w:val="24"/>
                <w:lang w:eastAsia="ru-RU"/>
              </w:rPr>
              <w:t>:</w:t>
            </w:r>
          </w:p>
          <w:p w:rsidR="00A51DBC" w:rsidRPr="00ED389B" w:rsidRDefault="00A51DBC" w:rsidP="00ED389B">
            <w:pPr>
              <w:spacing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Звуковая карта.</w:t>
            </w:r>
          </w:p>
          <w:p w:rsidR="00A51DBC" w:rsidRPr="00ED389B" w:rsidRDefault="00A51DBC" w:rsidP="00ED389B">
            <w:pPr>
              <w:spacing w:before="120"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Оптический привод для чтения компакт-дисков CD (</w:t>
            </w:r>
            <w:r w:rsidRPr="00ED389B">
              <w:rPr>
                <w:rFonts w:ascii="Times New Roman" w:eastAsia="Times New Roman" w:hAnsi="Times New Roman" w:cs="Times New Roman"/>
                <w:bCs/>
                <w:sz w:val="24"/>
                <w:szCs w:val="24"/>
                <w:lang w:val="en-US" w:eastAsia="ru-RU"/>
              </w:rPr>
              <w:t>DVD</w:t>
            </w:r>
            <w:r w:rsidRPr="00ED389B">
              <w:rPr>
                <w:rFonts w:ascii="Times New Roman" w:eastAsia="Times New Roman" w:hAnsi="Times New Roman" w:cs="Times New Roman"/>
                <w:bCs/>
                <w:sz w:val="24"/>
                <w:szCs w:val="24"/>
                <w:lang w:eastAsia="ru-RU"/>
              </w:rPr>
              <w:t>)-ROM.</w:t>
            </w:r>
          </w:p>
          <w:p w:rsidR="00A51DBC" w:rsidRPr="00ED389B" w:rsidRDefault="00A51DBC" w:rsidP="00ED389B">
            <w:pPr>
              <w:spacing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 xml:space="preserve">Внешний интерфейс: USB 2.0 и выше, рекомендуется </w:t>
            </w:r>
            <w:r w:rsidR="001C7DC0" w:rsidRPr="00ED389B">
              <w:rPr>
                <w:rFonts w:ascii="Times New Roman" w:eastAsia="Times New Roman" w:hAnsi="Times New Roman" w:cs="Times New Roman"/>
                <w:bCs/>
                <w:sz w:val="24"/>
                <w:szCs w:val="24"/>
                <w:lang w:eastAsia="ru-RU"/>
              </w:rPr>
              <w:t xml:space="preserve">рекомендуется не ниже </w:t>
            </w:r>
            <w:r w:rsidR="001C7DC0" w:rsidRPr="00ED389B">
              <w:rPr>
                <w:rFonts w:ascii="Times New Roman" w:eastAsia="Times New Roman" w:hAnsi="Times New Roman" w:cs="Times New Roman"/>
                <w:bCs/>
                <w:sz w:val="24"/>
                <w:szCs w:val="24"/>
                <w:lang w:val="en-US" w:eastAsia="ru-RU"/>
              </w:rPr>
              <w:t>USB</w:t>
            </w:r>
            <w:r w:rsidR="001C7DC0" w:rsidRPr="00ED389B">
              <w:rPr>
                <w:rFonts w:ascii="Times New Roman" w:eastAsia="Times New Roman" w:hAnsi="Times New Roman" w:cs="Times New Roman"/>
                <w:bCs/>
                <w:sz w:val="24"/>
                <w:szCs w:val="24"/>
                <w:lang w:eastAsia="ru-RU"/>
              </w:rPr>
              <w:t xml:space="preserve"> 3.0, а также </w:t>
            </w:r>
            <w:r w:rsidRPr="00ED389B">
              <w:rPr>
                <w:rFonts w:ascii="Times New Roman" w:eastAsia="Times New Roman" w:hAnsi="Times New Roman" w:cs="Times New Roman"/>
                <w:bCs/>
                <w:sz w:val="24"/>
                <w:szCs w:val="24"/>
                <w:lang w:eastAsia="ru-RU"/>
              </w:rPr>
              <w:t>не менее двух свободных.</w:t>
            </w:r>
          </w:p>
          <w:p w:rsidR="00A51DBC" w:rsidRPr="00ED389B" w:rsidRDefault="00A51DBC" w:rsidP="00ED389B">
            <w:pPr>
              <w:spacing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Манипулятор «мышь».</w:t>
            </w:r>
          </w:p>
          <w:p w:rsidR="00A51DBC" w:rsidRPr="00ED389B" w:rsidRDefault="00A51DBC" w:rsidP="00ED389B">
            <w:pPr>
              <w:spacing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Клавиатура.</w:t>
            </w:r>
          </w:p>
          <w:p w:rsidR="00A51DBC" w:rsidRPr="00ED389B" w:rsidRDefault="00A51DBC" w:rsidP="00ED389B">
            <w:pPr>
              <w:spacing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w:t>
            </w:r>
            <w:r w:rsidR="001C7DC0" w:rsidRPr="00ED389B">
              <w:rPr>
                <w:rFonts w:ascii="Times New Roman" w:eastAsia="Times New Roman" w:hAnsi="Times New Roman" w:cs="Times New Roman"/>
                <w:bCs/>
                <w:sz w:val="24"/>
                <w:szCs w:val="24"/>
                <w:lang w:eastAsia="ru-RU"/>
              </w:rPr>
              <w:t>, размер шрифта стандартный – 100%</w:t>
            </w:r>
            <w:r w:rsidRPr="00ED389B">
              <w:rPr>
                <w:rFonts w:ascii="Times New Roman" w:eastAsia="Times New Roman" w:hAnsi="Times New Roman" w:cs="Times New Roman"/>
                <w:bCs/>
                <w:sz w:val="24"/>
                <w:szCs w:val="24"/>
                <w:lang w:eastAsia="ru-RU"/>
              </w:rPr>
              <w:t>.</w:t>
            </w:r>
          </w:p>
          <w:p w:rsidR="00A51DBC" w:rsidRPr="00ED389B" w:rsidRDefault="00A51DBC" w:rsidP="00ED389B">
            <w:pPr>
              <w:spacing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Специальное ПО: Имеющее действующий на весь период ЕГЭ сертификат ФСБ России средство антивирусной защиты информации.</w:t>
            </w:r>
          </w:p>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Дополнительное ПО</w:t>
            </w:r>
            <w:r w:rsidRPr="00ED389B">
              <w:rPr>
                <w:rFonts w:ascii="Times New Roman" w:eastAsia="Times New Roman" w:hAnsi="Times New Roman" w:cs="Times New Roman"/>
                <w:bCs/>
                <w:sz w:val="24"/>
                <w:szCs w:val="24"/>
                <w:lang w:eastAsia="ru-RU"/>
              </w:rPr>
              <w:t>: Microsoft .NET Framework 4.</w:t>
            </w:r>
            <w:r w:rsidR="00F32906" w:rsidRPr="00ED389B">
              <w:rPr>
                <w:rFonts w:ascii="Times New Roman" w:eastAsia="Times New Roman" w:hAnsi="Times New Roman" w:cs="Times New Roman"/>
                <w:bCs/>
                <w:sz w:val="24"/>
                <w:szCs w:val="24"/>
                <w:lang w:eastAsia="ru-RU"/>
              </w:rPr>
              <w:t>5</w:t>
            </w:r>
            <w:r w:rsidRPr="00ED389B">
              <w:rPr>
                <w:rFonts w:ascii="Times New Roman" w:eastAsia="Times New Roman" w:hAnsi="Times New Roman" w:cs="Times New Roman"/>
                <w:bCs/>
                <w:sz w:val="24"/>
                <w:szCs w:val="24"/>
                <w:lang w:eastAsia="ru-RU"/>
              </w:rPr>
              <w:t>.</w:t>
            </w:r>
          </w:p>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 xml:space="preserve">К рабочей станции должна быть подключена гарнитура (наушники </w:t>
            </w:r>
            <w:r w:rsidR="001C7DC0" w:rsidRPr="00ED389B">
              <w:rPr>
                <w:rFonts w:ascii="Times New Roman" w:eastAsia="Times New Roman" w:hAnsi="Times New Roman" w:cs="Times New Roman"/>
                <w:bCs/>
                <w:sz w:val="24"/>
                <w:szCs w:val="24"/>
                <w:lang w:eastAsia="ru-RU"/>
              </w:rPr>
              <w:t xml:space="preserve">закрытого типа акустического оформления </w:t>
            </w:r>
            <w:r w:rsidRPr="00ED389B">
              <w:rPr>
                <w:rFonts w:ascii="Times New Roman" w:eastAsia="Times New Roman" w:hAnsi="Times New Roman" w:cs="Times New Roman"/>
                <w:bCs/>
                <w:sz w:val="24"/>
                <w:szCs w:val="24"/>
                <w:lang w:eastAsia="ru-RU"/>
              </w:rPr>
              <w:lastRenderedPageBreak/>
              <w:t>с микрофоном).</w:t>
            </w:r>
          </w:p>
          <w:p w:rsidR="001C7DC0" w:rsidRPr="00ED389B" w:rsidRDefault="001C7DC0"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i/>
                <w:sz w:val="24"/>
                <w:szCs w:val="24"/>
                <w:lang w:eastAsia="ru-RU"/>
              </w:rPr>
              <w:t>Запуск станции записи ответов должен выполняться под учетной записью с правами локального администратора</w:t>
            </w:r>
          </w:p>
        </w:tc>
      </w:tr>
      <w:tr w:rsidR="00BD2B03" w:rsidRPr="0053135D" w:rsidTr="00CC0088">
        <w:tc>
          <w:tcPr>
            <w:tcW w:w="1560" w:type="dxa"/>
            <w:tcBorders>
              <w:top w:val="single" w:sz="8" w:space="0" w:color="auto"/>
            </w:tcBorders>
          </w:tcPr>
          <w:p w:rsidR="00BD2B03" w:rsidRPr="00ED389B" w:rsidRDefault="00BD2B03"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lastRenderedPageBreak/>
              <w:t>Аудио гарнитура (наушники закрытого типа акустического оформления с микрофоном)</w:t>
            </w:r>
          </w:p>
        </w:tc>
        <w:tc>
          <w:tcPr>
            <w:tcW w:w="1701" w:type="dxa"/>
            <w:tcBorders>
              <w:top w:val="single" w:sz="8" w:space="0" w:color="auto"/>
            </w:tcBorders>
          </w:tcPr>
          <w:p w:rsidR="00BD2B03" w:rsidRPr="00ED389B" w:rsidRDefault="00BD2B03"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по 1 на каждую рабочую станцию записи ответов + не менее 1 резервной на каждые 4-е станции + 1 на каждую аудиторию проведения для инструктажа участников</w:t>
            </w:r>
          </w:p>
        </w:tc>
        <w:tc>
          <w:tcPr>
            <w:tcW w:w="6520" w:type="dxa"/>
            <w:tcBorders>
              <w:top w:val="single" w:sz="8" w:space="0" w:color="auto"/>
            </w:tcBorders>
            <w:shd w:val="clear" w:color="auto" w:fill="auto"/>
          </w:tcPr>
          <w:p w:rsidR="00BD2B03" w:rsidRPr="00ED389B" w:rsidRDefault="00BD2B03" w:rsidP="00ED389B">
            <w:pPr>
              <w:keepNext/>
              <w:spacing w:after="0" w:line="240" w:lineRule="auto"/>
              <w:rPr>
                <w:rFonts w:ascii="Times New Roman" w:eastAsia="Times New Roman" w:hAnsi="Times New Roman" w:cs="Times New Roman"/>
                <w:b/>
                <w:bCs/>
                <w:sz w:val="24"/>
                <w:szCs w:val="24"/>
                <w:lang w:eastAsia="ru-RU"/>
              </w:rPr>
            </w:pPr>
            <w:r w:rsidRPr="00ED389B">
              <w:rPr>
                <w:rFonts w:ascii="Times New Roman" w:eastAsia="Times New Roman" w:hAnsi="Times New Roman" w:cs="Times New Roman"/>
                <w:b/>
                <w:bCs/>
                <w:sz w:val="24"/>
                <w:szCs w:val="24"/>
                <w:lang w:eastAsia="ru-RU"/>
              </w:rPr>
              <w:t>Минимальные требования к аудиогарнитурам:</w:t>
            </w:r>
          </w:p>
          <w:p w:rsidR="00BD2B03" w:rsidRPr="00ED389B" w:rsidRDefault="00BD2B03" w:rsidP="00ED389B">
            <w:pPr>
              <w:keepNext/>
              <w:spacing w:after="0" w:line="240" w:lineRule="auto"/>
              <w:rPr>
                <w:rFonts w:ascii="Times New Roman" w:eastAsia="Times New Roman" w:hAnsi="Times New Roman" w:cs="Times New Roman"/>
                <w:bCs/>
                <w:i/>
                <w:sz w:val="24"/>
                <w:szCs w:val="24"/>
                <w:lang w:eastAsia="ru-RU"/>
              </w:rPr>
            </w:pPr>
            <w:r w:rsidRPr="00ED389B">
              <w:rPr>
                <w:rFonts w:ascii="Times New Roman" w:eastAsia="Times New Roman" w:hAnsi="Times New Roman" w:cs="Times New Roman"/>
                <w:bCs/>
                <w:i/>
                <w:sz w:val="24"/>
                <w:szCs w:val="24"/>
                <w:lang w:eastAsia="ru-RU"/>
              </w:rPr>
              <w:t>(допускается использование в аудиториях проведения с одним участником)</w:t>
            </w:r>
          </w:p>
          <w:p w:rsidR="00BD2B03" w:rsidRPr="00ED389B" w:rsidRDefault="00BD2B03" w:rsidP="00ED389B">
            <w:pPr>
              <w:keepNext/>
              <w:spacing w:after="0" w:line="240" w:lineRule="auto"/>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Тип</w:t>
            </w:r>
            <w:r w:rsidRPr="00ED389B">
              <w:rPr>
                <w:rFonts w:ascii="Times New Roman" w:eastAsia="Times New Roman" w:hAnsi="Times New Roman" w:cs="Times New Roman"/>
                <w:bCs/>
                <w:sz w:val="24"/>
                <w:szCs w:val="24"/>
                <w:lang w:eastAsia="ru-RU"/>
              </w:rPr>
              <w:t>: гарнитура с микрофоном</w:t>
            </w:r>
          </w:p>
          <w:p w:rsidR="00BD2B03" w:rsidRPr="00ED389B" w:rsidRDefault="00BD2B03" w:rsidP="00ED389B">
            <w:pPr>
              <w:keepNext/>
              <w:spacing w:after="0" w:line="240" w:lineRule="auto"/>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Крепление микрофона</w:t>
            </w:r>
            <w:r w:rsidRPr="00ED389B">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BD2B03" w:rsidRPr="00ED389B" w:rsidRDefault="00BD2B03" w:rsidP="00ED389B">
            <w:pPr>
              <w:keepNext/>
              <w:spacing w:after="0" w:line="240" w:lineRule="auto"/>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Тип акустического оформления</w:t>
            </w:r>
            <w:r w:rsidRPr="00ED389B">
              <w:rPr>
                <w:rFonts w:ascii="Times New Roman" w:eastAsia="Times New Roman" w:hAnsi="Times New Roman" w:cs="Times New Roman"/>
                <w:bCs/>
                <w:sz w:val="24"/>
                <w:szCs w:val="24"/>
                <w:lang w:eastAsia="ru-RU"/>
              </w:rPr>
              <w:t>: закрытого типа.</w:t>
            </w:r>
          </w:p>
          <w:p w:rsidR="00BD2B03" w:rsidRPr="00ED389B" w:rsidRDefault="00BD2B03" w:rsidP="00ED389B">
            <w:pPr>
              <w:keepNext/>
              <w:spacing w:after="0" w:line="240" w:lineRule="auto"/>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Ушные подушки наушников</w:t>
            </w:r>
            <w:r w:rsidRPr="00ED389B">
              <w:rPr>
                <w:rFonts w:ascii="Times New Roman" w:eastAsia="Times New Roman" w:hAnsi="Times New Roman" w:cs="Times New Roman"/>
                <w:bCs/>
                <w:sz w:val="24"/>
                <w:szCs w:val="24"/>
                <w:lang w:eastAsia="ru-RU"/>
              </w:rPr>
              <w:t xml:space="preserve"> (амбушюры): мягкие.</w:t>
            </w:r>
          </w:p>
          <w:p w:rsidR="00BD2B03" w:rsidRPr="00ED389B" w:rsidRDefault="00BD2B03" w:rsidP="00ED389B">
            <w:pPr>
              <w:spacing w:after="0" w:line="240" w:lineRule="auto"/>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Тип крепления</w:t>
            </w:r>
            <w:r w:rsidRPr="00ED389B">
              <w:rPr>
                <w:rFonts w:ascii="Times New Roman" w:eastAsia="Times New Roman" w:hAnsi="Times New Roman" w:cs="Times New Roman"/>
                <w:bCs/>
                <w:sz w:val="24"/>
                <w:szCs w:val="24"/>
                <w:lang w:eastAsia="ru-RU"/>
              </w:rPr>
              <w:t>: мягкое оголовье с возможностью регулировки размера.</w:t>
            </w:r>
          </w:p>
          <w:p w:rsidR="00BD2B03" w:rsidRPr="00ED389B" w:rsidRDefault="00BD2B03" w:rsidP="00ED389B">
            <w:pPr>
              <w:keepNext/>
              <w:spacing w:after="0" w:line="240" w:lineRule="auto"/>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Длина провода</w:t>
            </w:r>
            <w:r w:rsidRPr="00ED389B">
              <w:rPr>
                <w:rFonts w:ascii="Times New Roman" w:eastAsia="Times New Roman" w:hAnsi="Times New Roman" w:cs="Times New Roman"/>
                <w:bCs/>
                <w:sz w:val="24"/>
                <w:szCs w:val="24"/>
                <w:lang w:eastAsia="ru-RU"/>
              </w:rPr>
              <w:t>: не менее 2 м.</w:t>
            </w:r>
          </w:p>
          <w:p w:rsidR="00BD2B03" w:rsidRPr="00ED389B" w:rsidRDefault="00BD2B03" w:rsidP="00ED389B">
            <w:pPr>
              <w:keepNext/>
              <w:spacing w:after="0" w:line="240" w:lineRule="auto"/>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Чувствительность микрофона</w:t>
            </w:r>
            <w:r w:rsidRPr="00ED389B">
              <w:rPr>
                <w:rFonts w:ascii="Times New Roman" w:eastAsia="Times New Roman" w:hAnsi="Times New Roman" w:cs="Times New Roman"/>
                <w:bCs/>
                <w:sz w:val="24"/>
                <w:szCs w:val="24"/>
                <w:lang w:eastAsia="ru-RU"/>
              </w:rPr>
              <w:t>: не более –</w:t>
            </w:r>
            <w:r w:rsidRPr="00ED389B">
              <w:rPr>
                <w:rFonts w:ascii="Times New Roman" w:eastAsia="Times New Roman" w:hAnsi="Times New Roman" w:cs="Times New Roman"/>
                <w:bCs/>
                <w:sz w:val="24"/>
                <w:szCs w:val="24"/>
                <w:lang w:val="en-US" w:eastAsia="ru-RU"/>
              </w:rPr>
              <w:t> </w:t>
            </w:r>
            <w:r w:rsidRPr="00ED389B">
              <w:rPr>
                <w:rFonts w:ascii="Times New Roman" w:eastAsia="Times New Roman" w:hAnsi="Times New Roman" w:cs="Times New Roman"/>
                <w:bCs/>
                <w:sz w:val="24"/>
                <w:szCs w:val="24"/>
                <w:lang w:eastAsia="ru-RU"/>
              </w:rPr>
              <w:t>60Дб (т.е. число чувствительности должно быть меньше 60).</w:t>
            </w:r>
          </w:p>
          <w:p w:rsidR="00BD2B03" w:rsidRPr="00ED389B" w:rsidRDefault="00BD2B03" w:rsidP="00ED389B">
            <w:pPr>
              <w:keepNext/>
              <w:spacing w:after="0" w:line="240" w:lineRule="auto"/>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Направленность микрофона</w:t>
            </w:r>
            <w:r w:rsidRPr="00ED389B">
              <w:rPr>
                <w:rFonts w:ascii="Times New Roman" w:eastAsia="Times New Roman" w:hAnsi="Times New Roman" w:cs="Times New Roman"/>
                <w:bCs/>
                <w:sz w:val="24"/>
                <w:szCs w:val="24"/>
                <w:lang w:eastAsia="ru-RU"/>
              </w:rPr>
              <w:t>: нет.</w:t>
            </w:r>
          </w:p>
          <w:p w:rsidR="00BD2B03" w:rsidRPr="00ED389B" w:rsidRDefault="00BD2B03" w:rsidP="00ED389B">
            <w:pPr>
              <w:keepNext/>
              <w:spacing w:line="240" w:lineRule="auto"/>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Микрофон с шумоподавлением</w:t>
            </w:r>
            <w:r w:rsidRPr="00ED389B">
              <w:rPr>
                <w:rFonts w:ascii="Times New Roman" w:eastAsia="Times New Roman" w:hAnsi="Times New Roman" w:cs="Times New Roman"/>
                <w:bCs/>
                <w:sz w:val="24"/>
                <w:szCs w:val="24"/>
                <w:lang w:eastAsia="ru-RU"/>
              </w:rPr>
              <w:t>: нет</w:t>
            </w:r>
          </w:p>
          <w:p w:rsidR="00BD2B03" w:rsidRPr="00ED389B" w:rsidRDefault="00BD2B03" w:rsidP="00ED389B">
            <w:pPr>
              <w:keepNext/>
              <w:spacing w:after="0" w:line="240" w:lineRule="auto"/>
              <w:rPr>
                <w:rFonts w:ascii="Times New Roman" w:eastAsia="Times New Roman" w:hAnsi="Times New Roman" w:cs="Times New Roman"/>
                <w:b/>
                <w:bCs/>
                <w:sz w:val="24"/>
                <w:szCs w:val="24"/>
                <w:lang w:eastAsia="ru-RU"/>
              </w:rPr>
            </w:pPr>
            <w:r w:rsidRPr="00ED389B">
              <w:rPr>
                <w:rFonts w:ascii="Times New Roman" w:eastAsia="Times New Roman" w:hAnsi="Times New Roman" w:cs="Times New Roman"/>
                <w:b/>
                <w:bCs/>
                <w:sz w:val="24"/>
                <w:szCs w:val="24"/>
                <w:lang w:eastAsia="ru-RU"/>
              </w:rPr>
              <w:t>Рекомендуемые требования к аудиогарнитурам:</w:t>
            </w:r>
          </w:p>
          <w:p w:rsidR="00BD2B03" w:rsidRPr="00ED389B" w:rsidRDefault="00BD2B03" w:rsidP="00ED389B">
            <w:pPr>
              <w:keepNext/>
              <w:spacing w:after="0" w:line="240" w:lineRule="auto"/>
              <w:rPr>
                <w:rFonts w:ascii="Times New Roman" w:eastAsia="Times New Roman" w:hAnsi="Times New Roman" w:cs="Times New Roman"/>
                <w:bCs/>
                <w:i/>
                <w:sz w:val="24"/>
                <w:szCs w:val="24"/>
                <w:lang w:eastAsia="ru-RU"/>
              </w:rPr>
            </w:pPr>
            <w:r w:rsidRPr="00ED389B">
              <w:rPr>
                <w:rFonts w:ascii="Times New Roman" w:eastAsia="Times New Roman" w:hAnsi="Times New Roman" w:cs="Times New Roman"/>
                <w:bCs/>
                <w:i/>
                <w:sz w:val="24"/>
                <w:szCs w:val="24"/>
                <w:lang w:eastAsia="ru-RU"/>
              </w:rPr>
              <w:t>(могут быть использованы в аудиториях проведения более чем с одним участником)</w:t>
            </w:r>
          </w:p>
          <w:p w:rsidR="00BD2B03" w:rsidRPr="00ED389B" w:rsidRDefault="00BD2B03" w:rsidP="00ED389B">
            <w:pPr>
              <w:spacing w:after="0" w:line="240" w:lineRule="auto"/>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 xml:space="preserve">Тип: </w:t>
            </w:r>
            <w:r w:rsidRPr="00ED389B">
              <w:rPr>
                <w:rFonts w:ascii="Times New Roman" w:eastAsia="Times New Roman" w:hAnsi="Times New Roman" w:cs="Times New Roman"/>
                <w:bCs/>
                <w:sz w:val="24"/>
                <w:szCs w:val="24"/>
                <w:lang w:eastAsia="ru-RU"/>
              </w:rPr>
              <w:t>гарнитура с микрофоном</w:t>
            </w:r>
          </w:p>
          <w:p w:rsidR="00BD2B03" w:rsidRPr="00ED389B" w:rsidRDefault="00BD2B03" w:rsidP="00ED389B">
            <w:pPr>
              <w:keepNext/>
              <w:spacing w:after="0" w:line="240" w:lineRule="auto"/>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Крепление микрофона</w:t>
            </w:r>
            <w:r w:rsidRPr="00ED389B">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BD2B03" w:rsidRPr="00ED389B" w:rsidRDefault="00BD2B03" w:rsidP="00ED389B">
            <w:pPr>
              <w:keepNext/>
              <w:spacing w:after="0" w:line="240" w:lineRule="auto"/>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Тип акустического оформления</w:t>
            </w:r>
            <w:r w:rsidRPr="00ED389B">
              <w:rPr>
                <w:rFonts w:ascii="Times New Roman" w:eastAsia="Times New Roman" w:hAnsi="Times New Roman" w:cs="Times New Roman"/>
                <w:bCs/>
                <w:sz w:val="24"/>
                <w:szCs w:val="24"/>
                <w:lang w:eastAsia="ru-RU"/>
              </w:rPr>
              <w:t>: закрытого типа с жёсткой замкнутой (без отверстий) внешней крышкой динамиков.</w:t>
            </w:r>
          </w:p>
          <w:p w:rsidR="00BD2B03" w:rsidRPr="00ED389B" w:rsidRDefault="00BD2B03" w:rsidP="00ED389B">
            <w:pPr>
              <w:keepNext/>
              <w:spacing w:after="0" w:line="240" w:lineRule="auto"/>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Ушные подушки наушников</w:t>
            </w:r>
            <w:r w:rsidRPr="00ED389B">
              <w:rPr>
                <w:rFonts w:ascii="Times New Roman" w:eastAsia="Times New Roman" w:hAnsi="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BD2B03" w:rsidRPr="00ED389B" w:rsidRDefault="00BD2B03" w:rsidP="00ED389B">
            <w:pPr>
              <w:spacing w:after="0" w:line="240" w:lineRule="auto"/>
              <w:rPr>
                <w:rFonts w:ascii="Times New Roman" w:eastAsia="Times New Roman" w:hAnsi="Times New Roman" w:cs="Times New Roman"/>
                <w:b/>
                <w:bCs/>
                <w:sz w:val="24"/>
                <w:szCs w:val="24"/>
                <w:lang w:eastAsia="ru-RU"/>
              </w:rPr>
            </w:pPr>
            <w:r w:rsidRPr="00ED389B">
              <w:rPr>
                <w:rFonts w:ascii="Times New Roman" w:eastAsia="Times New Roman" w:hAnsi="Times New Roman" w:cs="Times New Roman"/>
                <w:b/>
                <w:bCs/>
                <w:sz w:val="24"/>
                <w:szCs w:val="24"/>
                <w:lang w:eastAsia="ru-RU"/>
              </w:rPr>
              <w:t xml:space="preserve">Тип крепления: </w:t>
            </w:r>
            <w:r w:rsidRPr="00ED389B">
              <w:rPr>
                <w:rFonts w:ascii="Times New Roman" w:eastAsia="Times New Roman" w:hAnsi="Times New Roman" w:cs="Times New Roman"/>
                <w:bCs/>
                <w:sz w:val="24"/>
                <w:szCs w:val="24"/>
                <w:lang w:eastAsia="ru-RU"/>
              </w:rPr>
              <w:t>мягкое оголовье с возможностью регулировки размера.</w:t>
            </w:r>
          </w:p>
          <w:p w:rsidR="00BD2B03" w:rsidRPr="00ED389B" w:rsidRDefault="00BD2B03" w:rsidP="00ED389B">
            <w:pPr>
              <w:spacing w:after="0" w:line="240" w:lineRule="auto"/>
              <w:rPr>
                <w:rFonts w:ascii="Times New Roman" w:eastAsia="Times New Roman" w:hAnsi="Times New Roman" w:cs="Times New Roman"/>
                <w:b/>
                <w:bCs/>
                <w:sz w:val="24"/>
                <w:szCs w:val="24"/>
                <w:lang w:eastAsia="ru-RU"/>
              </w:rPr>
            </w:pPr>
            <w:r w:rsidRPr="00ED389B">
              <w:rPr>
                <w:rFonts w:ascii="Times New Roman" w:eastAsia="Times New Roman" w:hAnsi="Times New Roman" w:cs="Times New Roman"/>
                <w:b/>
                <w:bCs/>
                <w:sz w:val="24"/>
                <w:szCs w:val="24"/>
                <w:lang w:eastAsia="ru-RU"/>
              </w:rPr>
              <w:t xml:space="preserve">Длина провода: </w:t>
            </w:r>
            <w:r w:rsidRPr="00ED389B">
              <w:rPr>
                <w:rFonts w:ascii="Times New Roman" w:eastAsia="Times New Roman" w:hAnsi="Times New Roman" w:cs="Times New Roman"/>
                <w:bCs/>
                <w:sz w:val="24"/>
                <w:szCs w:val="24"/>
                <w:lang w:eastAsia="ru-RU"/>
              </w:rPr>
              <w:t>не менее 2 м.</w:t>
            </w:r>
          </w:p>
          <w:p w:rsidR="00BD2B03" w:rsidRPr="00ED389B" w:rsidRDefault="00BD2B03" w:rsidP="00ED389B">
            <w:pPr>
              <w:spacing w:after="0" w:line="240" w:lineRule="auto"/>
              <w:rPr>
                <w:rFonts w:ascii="Times New Roman" w:eastAsia="Times New Roman" w:hAnsi="Times New Roman" w:cs="Times New Roman"/>
                <w:b/>
                <w:bCs/>
                <w:sz w:val="24"/>
                <w:szCs w:val="24"/>
                <w:lang w:eastAsia="ru-RU"/>
              </w:rPr>
            </w:pPr>
            <w:r w:rsidRPr="00ED389B">
              <w:rPr>
                <w:rFonts w:ascii="Times New Roman" w:eastAsia="Times New Roman" w:hAnsi="Times New Roman" w:cs="Times New Roman"/>
                <w:b/>
                <w:bCs/>
                <w:sz w:val="24"/>
                <w:szCs w:val="24"/>
                <w:lang w:eastAsia="ru-RU"/>
              </w:rPr>
              <w:t xml:space="preserve">Чувствительность микрофона: </w:t>
            </w:r>
            <w:r w:rsidRPr="00ED389B">
              <w:rPr>
                <w:rFonts w:ascii="Times New Roman" w:eastAsia="Times New Roman" w:hAnsi="Times New Roman" w:cs="Times New Roman"/>
                <w:bCs/>
                <w:sz w:val="24"/>
                <w:szCs w:val="24"/>
                <w:lang w:eastAsia="ru-RU"/>
              </w:rPr>
              <w:t>не более – 60 Дб (т.е. число чувствительности должно быть меньше 60).</w:t>
            </w:r>
          </w:p>
          <w:p w:rsidR="00BD2B03" w:rsidRPr="00ED389B" w:rsidRDefault="00BD2B03" w:rsidP="00ED389B">
            <w:pPr>
              <w:spacing w:after="0" w:line="240" w:lineRule="auto"/>
              <w:rPr>
                <w:rFonts w:ascii="Times New Roman" w:eastAsia="Times New Roman" w:hAnsi="Times New Roman" w:cs="Times New Roman"/>
                <w:b/>
                <w:bCs/>
                <w:sz w:val="24"/>
                <w:szCs w:val="24"/>
                <w:lang w:eastAsia="ru-RU"/>
              </w:rPr>
            </w:pPr>
            <w:r w:rsidRPr="00ED389B">
              <w:rPr>
                <w:rFonts w:ascii="Times New Roman" w:eastAsia="Times New Roman" w:hAnsi="Times New Roman" w:cs="Times New Roman"/>
                <w:b/>
                <w:bCs/>
                <w:sz w:val="24"/>
                <w:szCs w:val="24"/>
                <w:lang w:eastAsia="ru-RU"/>
              </w:rPr>
              <w:t xml:space="preserve">Направленность микрофона: </w:t>
            </w:r>
            <w:r w:rsidRPr="00ED389B">
              <w:rPr>
                <w:rFonts w:ascii="Times New Roman" w:eastAsia="Times New Roman" w:hAnsi="Times New Roman" w:cs="Times New Roman"/>
                <w:bCs/>
                <w:sz w:val="24"/>
                <w:szCs w:val="24"/>
                <w:lang w:eastAsia="ru-RU"/>
              </w:rPr>
              <w:t>однонаправленный.</w:t>
            </w:r>
          </w:p>
          <w:p w:rsidR="00BD2B03" w:rsidRPr="00ED389B" w:rsidRDefault="00BD2B03" w:rsidP="00ED389B">
            <w:pPr>
              <w:keepNext/>
              <w:spacing w:after="0" w:line="240" w:lineRule="auto"/>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Микрофон с шумоподавлением</w:t>
            </w:r>
            <w:r w:rsidRPr="00ED389B">
              <w:rPr>
                <w:rFonts w:ascii="Times New Roman" w:eastAsia="Times New Roman" w:hAnsi="Times New Roman" w:cs="Times New Roman"/>
                <w:bCs/>
                <w:sz w:val="24"/>
                <w:szCs w:val="24"/>
                <w:lang w:eastAsia="ru-RU"/>
              </w:rPr>
              <w:t>: да</w:t>
            </w:r>
          </w:p>
          <w:p w:rsidR="00BD2B03" w:rsidRPr="00ED389B" w:rsidRDefault="00BD2B03" w:rsidP="00ED389B">
            <w:pPr>
              <w:spacing w:after="0" w:line="240" w:lineRule="auto"/>
              <w:rPr>
                <w:rFonts w:ascii="Times New Roman" w:eastAsia="Times New Roman" w:hAnsi="Times New Roman" w:cs="Times New Roman"/>
                <w:b/>
                <w:bCs/>
                <w:sz w:val="24"/>
                <w:szCs w:val="24"/>
                <w:lang w:eastAsia="ru-RU"/>
              </w:rPr>
            </w:pPr>
            <w:r w:rsidRPr="00ED389B">
              <w:rPr>
                <w:rFonts w:ascii="Times New Roman" w:eastAsia="Times New Roman" w:hAnsi="Times New Roman" w:cs="Times New Roman"/>
                <w:b/>
                <w:bCs/>
                <w:sz w:val="24"/>
                <w:szCs w:val="24"/>
                <w:lang w:eastAsia="ru-RU"/>
              </w:rPr>
              <w:t xml:space="preserve">Тип микрофона: </w:t>
            </w:r>
            <w:r w:rsidRPr="00ED389B">
              <w:rPr>
                <w:rFonts w:ascii="Times New Roman" w:eastAsia="Times New Roman" w:hAnsi="Times New Roman" w:cs="Times New Roman"/>
                <w:bCs/>
                <w:sz w:val="24"/>
                <w:szCs w:val="24"/>
                <w:lang w:eastAsia="ru-RU"/>
              </w:rPr>
              <w:t>конденсаторный.</w:t>
            </w:r>
          </w:p>
          <w:p w:rsidR="00BD2B03" w:rsidRPr="00ED389B" w:rsidRDefault="00BD2B03" w:rsidP="00ED389B">
            <w:pPr>
              <w:spacing w:after="0" w:line="240" w:lineRule="auto"/>
              <w:rPr>
                <w:rFonts w:ascii="Times New Roman" w:eastAsia="Times New Roman" w:hAnsi="Times New Roman" w:cs="Times New Roman"/>
                <w:b/>
                <w:bCs/>
                <w:sz w:val="24"/>
                <w:szCs w:val="24"/>
                <w:lang w:eastAsia="ru-RU"/>
              </w:rPr>
            </w:pPr>
            <w:r w:rsidRPr="00ED389B">
              <w:rPr>
                <w:rFonts w:ascii="Times New Roman" w:eastAsia="Times New Roman" w:hAnsi="Times New Roman" w:cs="Times New Roman"/>
                <w:b/>
                <w:bCs/>
                <w:sz w:val="24"/>
                <w:szCs w:val="24"/>
                <w:lang w:eastAsia="ru-RU"/>
              </w:rPr>
              <w:t xml:space="preserve">Динамики: </w:t>
            </w:r>
            <w:r w:rsidRPr="00ED389B">
              <w:rPr>
                <w:rFonts w:ascii="Times New Roman" w:eastAsia="Times New Roman" w:hAnsi="Times New Roman" w:cs="Times New Roman"/>
                <w:bCs/>
                <w:sz w:val="24"/>
                <w:szCs w:val="24"/>
                <w:lang w:eastAsia="ru-RU"/>
              </w:rPr>
              <w:t>не менее 40 мм, от 24 до 32 Ом.</w:t>
            </w:r>
          </w:p>
          <w:p w:rsidR="00BD2B03" w:rsidRPr="00ED389B" w:rsidRDefault="00BD2B03" w:rsidP="00ED389B">
            <w:pPr>
              <w:spacing w:after="0" w:line="240" w:lineRule="auto"/>
              <w:rPr>
                <w:rFonts w:ascii="Times New Roman" w:eastAsia="Times New Roman" w:hAnsi="Times New Roman" w:cs="Times New Roman"/>
                <w:b/>
                <w:bCs/>
                <w:sz w:val="24"/>
                <w:szCs w:val="24"/>
                <w:lang w:eastAsia="ru-RU"/>
              </w:rPr>
            </w:pPr>
            <w:r w:rsidRPr="00ED389B">
              <w:rPr>
                <w:rFonts w:ascii="Times New Roman" w:eastAsia="Times New Roman" w:hAnsi="Times New Roman" w:cs="Times New Roman"/>
                <w:b/>
                <w:bCs/>
                <w:sz w:val="24"/>
                <w:szCs w:val="24"/>
                <w:lang w:eastAsia="ru-RU"/>
              </w:rPr>
              <w:t xml:space="preserve">Частотный диапазон: </w:t>
            </w:r>
            <w:r w:rsidRPr="00ED389B">
              <w:rPr>
                <w:rFonts w:ascii="Times New Roman" w:eastAsia="Times New Roman" w:hAnsi="Times New Roman" w:cs="Times New Roman"/>
                <w:bCs/>
                <w:sz w:val="24"/>
                <w:szCs w:val="24"/>
                <w:lang w:eastAsia="ru-RU"/>
              </w:rPr>
              <w:t>20 – 22000 Гц.</w:t>
            </w:r>
          </w:p>
          <w:p w:rsidR="00BD2B03" w:rsidRPr="00ED389B" w:rsidRDefault="00BD2B03" w:rsidP="00ED389B">
            <w:pPr>
              <w:spacing w:after="0" w:line="240" w:lineRule="auto"/>
              <w:rPr>
                <w:rFonts w:ascii="Times New Roman" w:eastAsia="Times New Roman" w:hAnsi="Times New Roman" w:cs="Times New Roman"/>
                <w:b/>
                <w:bCs/>
                <w:sz w:val="24"/>
                <w:szCs w:val="24"/>
                <w:lang w:eastAsia="ru-RU"/>
              </w:rPr>
            </w:pPr>
            <w:r w:rsidRPr="00ED389B">
              <w:rPr>
                <w:rFonts w:ascii="Times New Roman" w:eastAsia="Times New Roman" w:hAnsi="Times New Roman" w:cs="Times New Roman"/>
                <w:b/>
                <w:bCs/>
                <w:sz w:val="24"/>
                <w:szCs w:val="24"/>
                <w:lang w:eastAsia="ru-RU"/>
              </w:rPr>
              <w:t xml:space="preserve">Режим: </w:t>
            </w:r>
            <w:r w:rsidRPr="00ED389B">
              <w:rPr>
                <w:rFonts w:ascii="Times New Roman" w:eastAsia="Times New Roman" w:hAnsi="Times New Roman" w:cs="Times New Roman"/>
                <w:bCs/>
                <w:sz w:val="24"/>
                <w:szCs w:val="24"/>
                <w:lang w:eastAsia="ru-RU"/>
              </w:rPr>
              <w:t>стерео.</w:t>
            </w:r>
          </w:p>
          <w:p w:rsidR="00BD2B03" w:rsidRPr="00ED389B" w:rsidRDefault="00BD2B03" w:rsidP="00ED389B">
            <w:pPr>
              <w:spacing w:after="0" w:line="240" w:lineRule="auto"/>
              <w:jc w:val="both"/>
              <w:rPr>
                <w:rFonts w:ascii="Times New Roman" w:eastAsia="Times New Roman" w:hAnsi="Times New Roman" w:cs="Times New Roman"/>
                <w:bCs/>
                <w:sz w:val="24"/>
                <w:szCs w:val="24"/>
                <w:lang w:eastAsia="ru-RU"/>
              </w:rPr>
            </w:pPr>
          </w:p>
          <w:p w:rsidR="00BD2B03" w:rsidRPr="00ED389B" w:rsidRDefault="00BD2B03"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 xml:space="preserve">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аудиогарнитуры. </w:t>
            </w:r>
          </w:p>
        </w:tc>
      </w:tr>
      <w:tr w:rsidR="00A51DBC" w:rsidRPr="0053135D" w:rsidTr="00CC0088">
        <w:tc>
          <w:tcPr>
            <w:tcW w:w="1560" w:type="dxa"/>
            <w:tcBorders>
              <w:top w:val="single" w:sz="8" w:space="0" w:color="auto"/>
              <w:left w:val="single" w:sz="8" w:space="0" w:color="auto"/>
              <w:bottom w:val="single" w:sz="4" w:space="0" w:color="auto"/>
              <w:right w:val="single" w:sz="4" w:space="0" w:color="auto"/>
            </w:tcBorders>
          </w:tcPr>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Станция авторизации*</w:t>
            </w:r>
            <w:r w:rsidR="00BD2B03" w:rsidRPr="00ED389B">
              <w:rPr>
                <w:rFonts w:ascii="Times New Roman" w:eastAsia="Times New Roman" w:hAnsi="Times New Roman" w:cs="Times New Roman"/>
                <w:bCs/>
                <w:sz w:val="24"/>
                <w:szCs w:val="24"/>
                <w:lang w:eastAsia="ru-RU"/>
              </w:rPr>
              <w:t>*</w:t>
            </w:r>
            <w:r w:rsidRPr="00ED389B">
              <w:rPr>
                <w:rFonts w:ascii="Times New Roman" w:eastAsia="Times New Roman" w:hAnsi="Times New Roman" w:cs="Times New Roman"/>
                <w:bCs/>
                <w:sz w:val="24"/>
                <w:szCs w:val="24"/>
                <w:lang w:eastAsia="ru-RU"/>
              </w:rPr>
              <w:t xml:space="preserve"> </w:t>
            </w:r>
          </w:p>
        </w:tc>
        <w:tc>
          <w:tcPr>
            <w:tcW w:w="1701" w:type="dxa"/>
            <w:tcBorders>
              <w:top w:val="single" w:sz="8" w:space="0" w:color="auto"/>
              <w:left w:val="single" w:sz="4" w:space="0" w:color="auto"/>
              <w:bottom w:val="single" w:sz="4" w:space="0" w:color="auto"/>
              <w:right w:val="single" w:sz="4" w:space="0" w:color="auto"/>
            </w:tcBorders>
          </w:tcPr>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1 (+ резервная станция)</w:t>
            </w:r>
          </w:p>
        </w:tc>
        <w:tc>
          <w:tcPr>
            <w:tcW w:w="6520" w:type="dxa"/>
            <w:tcBorders>
              <w:top w:val="single" w:sz="8" w:space="0" w:color="auto"/>
              <w:left w:val="single" w:sz="4" w:space="0" w:color="auto"/>
              <w:bottom w:val="single" w:sz="4" w:space="0" w:color="auto"/>
              <w:right w:val="single" w:sz="8" w:space="0" w:color="auto"/>
            </w:tcBorders>
            <w:shd w:val="clear" w:color="auto" w:fill="auto"/>
          </w:tcPr>
          <w:p w:rsidR="00A51DBC" w:rsidRPr="00ED389B" w:rsidRDefault="00A51DBC"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Операционная система</w:t>
            </w:r>
            <w:r w:rsidRPr="00ED389B">
              <w:rPr>
                <w:rFonts w:ascii="Times New Roman" w:eastAsia="Times New Roman" w:hAnsi="Times New Roman" w:cs="Times New Roman"/>
                <w:bCs/>
                <w:sz w:val="24"/>
                <w:szCs w:val="24"/>
                <w:lang w:eastAsia="ru-RU"/>
              </w:rPr>
              <w:t>: Windows 7 / 8.1 платформы: ia32 (x86), x64.</w:t>
            </w:r>
          </w:p>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Процессор</w:t>
            </w:r>
            <w:r w:rsidRPr="00ED389B">
              <w:rPr>
                <w:rFonts w:ascii="Times New Roman" w:eastAsia="Times New Roman" w:hAnsi="Times New Roman" w:cs="Times New Roman"/>
                <w:bCs/>
                <w:sz w:val="24"/>
                <w:szCs w:val="24"/>
                <w:lang w:eastAsia="ru-RU"/>
              </w:rPr>
              <w:t xml:space="preserve">: </w:t>
            </w:r>
          </w:p>
          <w:p w:rsidR="00A51DBC" w:rsidRPr="00ED389B" w:rsidRDefault="00A51DBC" w:rsidP="00ED389B">
            <w:pPr>
              <w:keepNext/>
              <w:spacing w:after="0" w:line="240" w:lineRule="auto"/>
              <w:ind w:left="317"/>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lastRenderedPageBreak/>
              <w:t>Минимальная конфигурация: одноядерный, от 3,0 ГГц или двухъядерный, от 2,0 ГГц.</w:t>
            </w:r>
          </w:p>
          <w:p w:rsidR="00A51DBC" w:rsidRPr="00ED389B" w:rsidRDefault="00A51DBC" w:rsidP="00ED389B">
            <w:pPr>
              <w:keepNext/>
              <w:spacing w:after="0" w:line="240" w:lineRule="auto"/>
              <w:ind w:left="317"/>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Рекомендуемая конфигурация: четырехъядерный, от 2,0 ГГц.</w:t>
            </w:r>
          </w:p>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Оперативная память</w:t>
            </w:r>
            <w:r w:rsidRPr="00ED389B">
              <w:rPr>
                <w:rFonts w:ascii="Times New Roman" w:eastAsia="Times New Roman" w:hAnsi="Times New Roman" w:cs="Times New Roman"/>
                <w:bCs/>
                <w:sz w:val="24"/>
                <w:szCs w:val="24"/>
                <w:lang w:eastAsia="ru-RU"/>
              </w:rPr>
              <w:t>:</w:t>
            </w:r>
          </w:p>
          <w:p w:rsidR="00A51DBC" w:rsidRPr="00ED389B" w:rsidRDefault="00A51DBC" w:rsidP="00ED389B">
            <w:pPr>
              <w:keepNext/>
              <w:spacing w:after="0" w:line="240" w:lineRule="auto"/>
              <w:ind w:left="317"/>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 xml:space="preserve">Минимальный объем: от 2 ГБайт, </w:t>
            </w:r>
          </w:p>
          <w:p w:rsidR="00A51DBC" w:rsidRPr="00ED389B" w:rsidRDefault="00A51DBC" w:rsidP="00ED389B">
            <w:pPr>
              <w:keepNext/>
              <w:spacing w:after="0" w:line="240" w:lineRule="auto"/>
              <w:ind w:left="317"/>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Рекомендуемый объем: от 4 ГБайт.</w:t>
            </w:r>
          </w:p>
          <w:p w:rsidR="00BD2B03" w:rsidRPr="00ED389B" w:rsidRDefault="00BD2B03" w:rsidP="00ED389B">
            <w:pPr>
              <w:spacing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Доступная память для работы ПО (неиспользуемая прочими приложениями): не менее 1 ГБайт</w:t>
            </w:r>
          </w:p>
          <w:p w:rsidR="00BD2B03" w:rsidRPr="00ED389B" w:rsidRDefault="00BD2B03" w:rsidP="00ED389B">
            <w:pPr>
              <w:keepNext/>
              <w:spacing w:after="0" w:line="240" w:lineRule="auto"/>
              <w:ind w:left="317"/>
              <w:jc w:val="both"/>
              <w:rPr>
                <w:rFonts w:ascii="Times New Roman" w:eastAsia="Times New Roman" w:hAnsi="Times New Roman" w:cs="Times New Roman"/>
                <w:bCs/>
                <w:sz w:val="24"/>
                <w:szCs w:val="24"/>
                <w:lang w:eastAsia="ru-RU"/>
              </w:rPr>
            </w:pPr>
          </w:p>
          <w:p w:rsidR="00BD2B03" w:rsidRPr="00ED389B" w:rsidRDefault="00A51DBC" w:rsidP="00ED389B">
            <w:pPr>
              <w:spacing w:before="120"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Свободное дисковое пространство</w:t>
            </w:r>
            <w:r w:rsidRPr="00ED389B">
              <w:rPr>
                <w:rFonts w:ascii="Times New Roman" w:eastAsia="Times New Roman" w:hAnsi="Times New Roman" w:cs="Times New Roman"/>
                <w:bCs/>
                <w:sz w:val="24"/>
                <w:szCs w:val="24"/>
                <w:lang w:eastAsia="ru-RU"/>
              </w:rPr>
              <w:t xml:space="preserve">: </w:t>
            </w:r>
            <w:r w:rsidR="00BD2B03" w:rsidRPr="00ED389B">
              <w:rPr>
                <w:rFonts w:ascii="Times New Roman" w:eastAsia="Times New Roman" w:hAnsi="Times New Roman" w:cs="Times New Roman"/>
                <w:bCs/>
                <w:sz w:val="24"/>
                <w:szCs w:val="24"/>
                <w:lang w:eastAsia="ru-RU"/>
              </w:rPr>
              <w:t>от 1 ГБайт на начало экзаменационного периода + 6 Мб*количество человеко-экзаменов в ППЭ с применением технологии перевода бланков в электронный вид при использовании станции для передачи аудиозаписей ответов участников,</w:t>
            </w:r>
          </w:p>
          <w:p w:rsidR="00BD2B03" w:rsidRPr="00ED389B" w:rsidRDefault="00BD2B03" w:rsidP="00ED389B">
            <w:pPr>
              <w:spacing w:before="120"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не менее 5% от общего объема системного раздела на жестком диске в течение экзаменационного периода.</w:t>
            </w:r>
          </w:p>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Прочее оборудование</w:t>
            </w:r>
            <w:r w:rsidRPr="00ED389B">
              <w:rPr>
                <w:rFonts w:ascii="Times New Roman" w:eastAsia="Times New Roman" w:hAnsi="Times New Roman" w:cs="Times New Roman"/>
                <w:bCs/>
                <w:sz w:val="24"/>
                <w:szCs w:val="24"/>
                <w:lang w:eastAsia="ru-RU"/>
              </w:rPr>
              <w:t>:</w:t>
            </w:r>
          </w:p>
          <w:p w:rsidR="00A51DBC" w:rsidRPr="00ED389B" w:rsidRDefault="00A51DBC" w:rsidP="00ED389B">
            <w:pPr>
              <w:keepNext/>
              <w:spacing w:after="0" w:line="240" w:lineRule="auto"/>
              <w:ind w:left="317"/>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 xml:space="preserve">Внешний интерфейс: USB 2.0 и выше, рекомендуется </w:t>
            </w:r>
            <w:r w:rsidR="00BD2B03" w:rsidRPr="00ED389B">
              <w:rPr>
                <w:rFonts w:ascii="Times New Roman" w:eastAsia="Times New Roman" w:hAnsi="Times New Roman" w:cs="Times New Roman"/>
                <w:bCs/>
                <w:sz w:val="24"/>
                <w:szCs w:val="24"/>
                <w:lang w:eastAsia="ru-RU"/>
              </w:rPr>
              <w:t xml:space="preserve">не ниже </w:t>
            </w:r>
            <w:r w:rsidR="00BD2B03" w:rsidRPr="00ED389B">
              <w:rPr>
                <w:rFonts w:ascii="Times New Roman" w:eastAsia="Times New Roman" w:hAnsi="Times New Roman" w:cs="Times New Roman"/>
                <w:bCs/>
                <w:sz w:val="24"/>
                <w:szCs w:val="24"/>
                <w:lang w:val="en-US" w:eastAsia="ru-RU"/>
              </w:rPr>
              <w:t>USB</w:t>
            </w:r>
            <w:r w:rsidR="00BD2B03" w:rsidRPr="00ED389B">
              <w:rPr>
                <w:rFonts w:ascii="Times New Roman" w:eastAsia="Times New Roman" w:hAnsi="Times New Roman" w:cs="Times New Roman"/>
                <w:bCs/>
                <w:sz w:val="24"/>
                <w:szCs w:val="24"/>
                <w:lang w:eastAsia="ru-RU"/>
              </w:rPr>
              <w:t xml:space="preserve"> 3.0, а также </w:t>
            </w:r>
            <w:r w:rsidRPr="00ED389B">
              <w:rPr>
                <w:rFonts w:ascii="Times New Roman" w:eastAsia="Times New Roman" w:hAnsi="Times New Roman" w:cs="Times New Roman"/>
                <w:bCs/>
                <w:sz w:val="24"/>
                <w:szCs w:val="24"/>
                <w:lang w:eastAsia="ru-RU"/>
              </w:rPr>
              <w:t>не менее двух свободных.</w:t>
            </w:r>
          </w:p>
          <w:p w:rsidR="00A51DBC" w:rsidRPr="00ED389B" w:rsidRDefault="00A51DBC" w:rsidP="00ED389B">
            <w:pPr>
              <w:keepNext/>
              <w:spacing w:after="0" w:line="240" w:lineRule="auto"/>
              <w:ind w:left="317"/>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Манипулятор «мышь».</w:t>
            </w:r>
          </w:p>
          <w:p w:rsidR="00A51DBC" w:rsidRPr="00ED389B" w:rsidRDefault="00A51DBC" w:rsidP="00ED389B">
            <w:pPr>
              <w:keepNext/>
              <w:spacing w:after="0" w:line="240" w:lineRule="auto"/>
              <w:ind w:left="317"/>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Клавиатура.</w:t>
            </w:r>
          </w:p>
          <w:p w:rsidR="00A51DBC" w:rsidRPr="00ED389B" w:rsidRDefault="00A51DBC" w:rsidP="00ED389B">
            <w:pPr>
              <w:keepNext/>
              <w:spacing w:after="0" w:line="240" w:lineRule="auto"/>
              <w:ind w:left="317"/>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w:t>
            </w:r>
            <w:r w:rsidR="00BD2B03" w:rsidRPr="00ED389B">
              <w:rPr>
                <w:rFonts w:ascii="Times New Roman" w:eastAsia="Times New Roman" w:hAnsi="Times New Roman" w:cs="Times New Roman"/>
                <w:bCs/>
                <w:sz w:val="24"/>
                <w:szCs w:val="24"/>
                <w:lang w:eastAsia="ru-RU"/>
              </w:rPr>
              <w:t>, размер шрифта стандартный – 100%</w:t>
            </w:r>
            <w:r w:rsidRPr="00ED389B">
              <w:rPr>
                <w:rFonts w:ascii="Times New Roman" w:eastAsia="Times New Roman" w:hAnsi="Times New Roman" w:cs="Times New Roman"/>
                <w:bCs/>
                <w:sz w:val="24"/>
                <w:szCs w:val="24"/>
                <w:lang w:eastAsia="ru-RU"/>
              </w:rPr>
              <w:t>.</w:t>
            </w:r>
          </w:p>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Специальное ПО</w:t>
            </w:r>
            <w:r w:rsidRPr="00ED389B">
              <w:rPr>
                <w:rFonts w:ascii="Times New Roman" w:eastAsia="Times New Roman" w:hAnsi="Times New Roman" w:cs="Times New Roman"/>
                <w:bCs/>
                <w:sz w:val="24"/>
                <w:szCs w:val="24"/>
                <w:lang w:eastAsia="ru-RU"/>
              </w:rPr>
              <w:t>: Имеющее действующий на весь период ЕГЭ сертификат ФСБ России средство антивирусной защиты информации.</w:t>
            </w:r>
          </w:p>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Дополнительное ПО</w:t>
            </w:r>
            <w:r w:rsidRPr="00ED389B">
              <w:rPr>
                <w:rFonts w:ascii="Times New Roman" w:eastAsia="Times New Roman" w:hAnsi="Times New Roman" w:cs="Times New Roman"/>
                <w:bCs/>
                <w:sz w:val="24"/>
                <w:szCs w:val="24"/>
                <w:lang w:eastAsia="ru-RU"/>
              </w:rPr>
              <w:t>: Microsoft .NET Framework 4.</w:t>
            </w:r>
            <w:r w:rsidR="00BD2B03" w:rsidRPr="00ED389B">
              <w:rPr>
                <w:rFonts w:ascii="Times New Roman" w:eastAsia="Times New Roman" w:hAnsi="Times New Roman" w:cs="Times New Roman"/>
                <w:bCs/>
                <w:sz w:val="24"/>
                <w:szCs w:val="24"/>
                <w:lang w:eastAsia="ru-RU"/>
              </w:rPr>
              <w:t>5</w:t>
            </w:r>
            <w:r w:rsidRPr="00ED389B">
              <w:rPr>
                <w:rFonts w:ascii="Times New Roman" w:eastAsia="Times New Roman" w:hAnsi="Times New Roman" w:cs="Times New Roman"/>
                <w:bCs/>
                <w:sz w:val="24"/>
                <w:szCs w:val="24"/>
                <w:lang w:eastAsia="ru-RU"/>
              </w:rPr>
              <w:t>.</w:t>
            </w:r>
          </w:p>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w:t>
            </w:r>
          </w:p>
          <w:p w:rsidR="00BD2B03" w:rsidRPr="00ED389B" w:rsidRDefault="00BD2B03"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Интернет</w:t>
            </w:r>
            <w:r w:rsidRPr="00ED389B">
              <w:rPr>
                <w:rFonts w:ascii="Times New Roman" w:eastAsia="Times New Roman" w:hAnsi="Times New Roman" w:cs="Times New Roman"/>
                <w:bCs/>
                <w:sz w:val="24"/>
                <w:szCs w:val="24"/>
                <w:lang w:eastAsia="ru-RU"/>
              </w:rPr>
              <w:t>:</w:t>
            </w:r>
          </w:p>
          <w:p w:rsidR="00BD2B03" w:rsidRPr="00ED389B" w:rsidRDefault="00BD2B03"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Наличие стабильного стационарного канала связи с выходом в Интернет.</w:t>
            </w:r>
          </w:p>
          <w:p w:rsidR="00BD2B03" w:rsidRPr="00ED389B" w:rsidRDefault="00BD2B03" w:rsidP="00ED389B">
            <w:pPr>
              <w:spacing w:before="120"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Материалы должны быть переданы из ППЭ и успешно обработаны РЦОИ в день экзамена. Оценочное время передачи ЭМ рекомендуется определять из расчёта:</w:t>
            </w:r>
          </w:p>
          <w:p w:rsidR="00BD2B03" w:rsidRPr="00ED389B" w:rsidRDefault="00BD2B03" w:rsidP="00ED389B">
            <w:pPr>
              <w:spacing w:before="120" w:after="0" w:line="240" w:lineRule="auto"/>
              <w:ind w:left="295"/>
              <w:jc w:val="both"/>
              <w:rPr>
                <w:rFonts w:ascii="Times New Roman" w:eastAsia="Times New Roman" w:hAnsi="Times New Roman" w:cs="Times New Roman"/>
                <w:bCs/>
                <w:i/>
                <w:sz w:val="24"/>
                <w:szCs w:val="24"/>
                <w:lang w:eastAsia="ru-RU"/>
              </w:rPr>
            </w:pPr>
            <m:oMathPara>
              <m:oMathParaPr>
                <m:jc m:val="left"/>
              </m:oMathParaPr>
              <m:oMath>
                <m:r>
                  <w:rPr>
                    <w:rFonts w:ascii="Cambria Math" w:eastAsia="Times New Roman" w:hAnsi="Cambria Math" w:cs="Times New Roman"/>
                    <w:sz w:val="24"/>
                    <w:szCs w:val="24"/>
                    <w:lang w:val="en-US" w:eastAsia="ru-RU"/>
                  </w:rPr>
                  <m:t>t</m:t>
                </m:r>
                <m:r>
                  <w:rPr>
                    <w:rFonts w:ascii="Cambria Math" w:eastAsia="Times New Roman" w:hAnsi="Cambria Math" w:cs="Times New Roman"/>
                    <w:sz w:val="24"/>
                    <w:szCs w:val="24"/>
                    <w:lang w:eastAsia="ru-RU"/>
                  </w:rPr>
                  <m:t>=</m:t>
                </m:r>
                <m:f>
                  <m:fPr>
                    <m:ctrlPr>
                      <w:rPr>
                        <w:rFonts w:ascii="Cambria Math" w:eastAsia="Times New Roman" w:hAnsi="Cambria Math" w:cs="Times New Roman"/>
                        <w:bCs/>
                        <w:i/>
                        <w:sz w:val="24"/>
                        <w:szCs w:val="24"/>
                        <w:lang w:val="en-US" w:eastAsia="ru-RU"/>
                      </w:rPr>
                    </m:ctrlPr>
                  </m:fPr>
                  <m:num>
                    <m:r>
                      <w:rPr>
                        <w:rFonts w:ascii="Cambria Math" w:eastAsia="Times New Roman" w:hAnsi="Cambria Math" w:cs="Times New Roman"/>
                        <w:sz w:val="24"/>
                        <w:szCs w:val="24"/>
                        <w:lang w:val="en-US" w:eastAsia="ru-RU"/>
                      </w:rPr>
                      <m:t>x</m:t>
                    </m:r>
                    <m:r>
                      <w:rPr>
                        <w:rFonts w:ascii="Cambria Math" w:eastAsia="Times New Roman" w:hAnsi="Cambria Math" w:cs="Times New Roman"/>
                        <w:sz w:val="24"/>
                        <w:szCs w:val="24"/>
                        <w:lang w:eastAsia="ru-RU"/>
                      </w:rPr>
                      <m:t>×</m:t>
                    </m:r>
                    <m:r>
                      <w:rPr>
                        <w:rFonts w:ascii="Cambria Math" w:eastAsia="Times New Roman" w:hAnsi="Cambria Math" w:cs="Times New Roman"/>
                        <w:sz w:val="24"/>
                        <w:szCs w:val="24"/>
                        <w:lang w:val="en-US" w:eastAsia="ru-RU"/>
                      </w:rPr>
                      <m:t>m</m:t>
                    </m:r>
                  </m:num>
                  <m:den>
                    <m:r>
                      <w:rPr>
                        <w:rFonts w:ascii="Cambria Math" w:eastAsia="Times New Roman" w:hAnsi="Cambria Math" w:cs="Times New Roman"/>
                        <w:sz w:val="24"/>
                        <w:szCs w:val="24"/>
                        <w:lang w:val="en-US" w:eastAsia="ru-RU"/>
                      </w:rPr>
                      <m:t>v</m:t>
                    </m:r>
                  </m:den>
                </m:f>
                <m:r>
                  <w:rPr>
                    <w:rFonts w:ascii="Cambria Math" w:eastAsia="Times New Roman" w:hAnsi="Cambria Math" w:cs="Times New Roman"/>
                    <w:sz w:val="24"/>
                    <w:szCs w:val="24"/>
                    <w:lang w:eastAsia="ru-RU"/>
                  </w:rPr>
                  <m:t>,</m:t>
                </m:r>
              </m:oMath>
            </m:oMathPara>
          </w:p>
          <w:p w:rsidR="00BD2B03" w:rsidRPr="00ED389B" w:rsidRDefault="00BD2B03" w:rsidP="00ED389B">
            <w:pPr>
              <w:spacing w:before="120"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 xml:space="preserve">где </w:t>
            </w:r>
            <w:r w:rsidRPr="00ED389B">
              <w:rPr>
                <w:rFonts w:ascii="Times New Roman" w:eastAsia="Times New Roman" w:hAnsi="Times New Roman" w:cs="Times New Roman"/>
                <w:bCs/>
                <w:i/>
                <w:sz w:val="24"/>
                <w:szCs w:val="24"/>
                <w:lang w:val="en-US" w:eastAsia="ru-RU"/>
              </w:rPr>
              <w:t>v</w:t>
            </w:r>
            <w:r w:rsidRPr="00ED389B">
              <w:rPr>
                <w:rFonts w:ascii="Times New Roman" w:eastAsia="Times New Roman" w:hAnsi="Times New Roman" w:cs="Times New Roman"/>
                <w:bCs/>
                <w:sz w:val="24"/>
                <w:szCs w:val="24"/>
                <w:lang w:eastAsia="ru-RU"/>
              </w:rPr>
              <w:t xml:space="preserve"> – фактическая скорость передачи данных канала связи между ППЭ и РЦОИ, </w:t>
            </w:r>
            <w:r w:rsidRPr="00ED389B">
              <w:rPr>
                <w:rFonts w:ascii="Times New Roman" w:eastAsia="Times New Roman" w:hAnsi="Times New Roman" w:cs="Times New Roman"/>
                <w:bCs/>
                <w:i/>
                <w:sz w:val="24"/>
                <w:szCs w:val="24"/>
                <w:lang w:val="en-US" w:eastAsia="ru-RU"/>
              </w:rPr>
              <w:t>x</w:t>
            </w:r>
            <w:r w:rsidRPr="00ED389B">
              <w:rPr>
                <w:rFonts w:ascii="Times New Roman" w:eastAsia="Times New Roman" w:hAnsi="Times New Roman" w:cs="Times New Roman"/>
                <w:bCs/>
                <w:sz w:val="24"/>
                <w:szCs w:val="24"/>
                <w:lang w:eastAsia="ru-RU"/>
              </w:rPr>
              <w:t xml:space="preserve"> – количество участников ЕГЭ, распределённых на дату экзамена в ППЭ, </w:t>
            </w:r>
            <w:r w:rsidRPr="00ED389B">
              <w:rPr>
                <w:rFonts w:ascii="Times New Roman" w:eastAsia="Times New Roman" w:hAnsi="Times New Roman" w:cs="Times New Roman"/>
                <w:bCs/>
                <w:i/>
                <w:sz w:val="24"/>
                <w:szCs w:val="24"/>
                <w:lang w:val="en-US" w:eastAsia="ru-RU"/>
              </w:rPr>
              <w:t>m</w:t>
            </w:r>
            <w:r w:rsidRPr="00ED389B">
              <w:rPr>
                <w:rFonts w:ascii="Times New Roman" w:eastAsia="Times New Roman" w:hAnsi="Times New Roman" w:cs="Times New Roman"/>
                <w:bCs/>
                <w:sz w:val="24"/>
                <w:szCs w:val="24"/>
                <w:lang w:eastAsia="ru-RU"/>
              </w:rPr>
              <w:t xml:space="preserve"> – коэффициент объёма обрабатываемой информации на одного участника ЕГЭ. Для проведения экзаменов по иностранным языкам с использованием устных коммуникаций </w:t>
            </w:r>
            <w:r w:rsidRPr="00ED389B">
              <w:rPr>
                <w:rFonts w:ascii="Times New Roman" w:eastAsia="Times New Roman" w:hAnsi="Times New Roman" w:cs="Times New Roman"/>
                <w:bCs/>
                <w:i/>
                <w:sz w:val="24"/>
                <w:szCs w:val="24"/>
                <w:lang w:val="en-US" w:eastAsia="ru-RU"/>
              </w:rPr>
              <w:t>m</w:t>
            </w:r>
            <w:r w:rsidRPr="00ED389B">
              <w:rPr>
                <w:rFonts w:ascii="Times New Roman" w:eastAsia="Times New Roman" w:hAnsi="Times New Roman" w:cs="Times New Roman"/>
                <w:bCs/>
                <w:sz w:val="24"/>
                <w:szCs w:val="24"/>
                <w:lang w:eastAsia="ru-RU"/>
              </w:rPr>
              <w:t xml:space="preserve"> = 12 </w:t>
            </w:r>
            <w:r w:rsidRPr="00ED389B">
              <w:rPr>
                <w:rFonts w:ascii="Times New Roman" w:eastAsia="Times New Roman" w:hAnsi="Times New Roman" w:cs="Times New Roman"/>
                <w:bCs/>
                <w:sz w:val="24"/>
                <w:szCs w:val="24"/>
                <w:lang w:val="en-US" w:eastAsia="ru-RU"/>
              </w:rPr>
              <w:t>M</w:t>
            </w:r>
            <w:r w:rsidRPr="00ED389B">
              <w:rPr>
                <w:rFonts w:ascii="Times New Roman" w:eastAsia="Times New Roman" w:hAnsi="Times New Roman" w:cs="Times New Roman"/>
                <w:bCs/>
                <w:sz w:val="24"/>
                <w:szCs w:val="24"/>
                <w:lang w:eastAsia="ru-RU"/>
              </w:rPr>
              <w:t>Б (или 96 Мбит).</w:t>
            </w:r>
          </w:p>
          <w:p w:rsidR="00BD2B03" w:rsidRPr="00ED389B" w:rsidRDefault="00BD2B03" w:rsidP="00ED389B">
            <w:pPr>
              <w:spacing w:before="120"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Таким образом, для ППЭ с 50 участниками ЕГЭ и фактической скоростью передачи данных в 10 Мбит/c оценочное время передачи ЭМ составит 8 минут.</w:t>
            </w:r>
          </w:p>
          <w:p w:rsidR="00BD2B03" w:rsidRPr="00ED389B" w:rsidRDefault="00BD2B03" w:rsidP="00ED389B">
            <w:pPr>
              <w:spacing w:before="120"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lastRenderedPageBreak/>
              <w:t>Обратите внимание, что фактическая скорость передачи данных может отличаться от заявленной провайдером, а также может изменяться со временем из-за особенностей организации сети, технических неполадок и сбоев, а также при изменении нагрузки на сервер РЦОИ.</w:t>
            </w:r>
          </w:p>
          <w:p w:rsidR="00BD2B03" w:rsidRPr="00ED389B" w:rsidRDefault="00BD2B03"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i/>
                <w:sz w:val="24"/>
                <w:szCs w:val="24"/>
                <w:lang w:eastAsia="ru-RU"/>
              </w:rPr>
              <w:t>Запуск станции авторизации должен выполняться под учетной записью с правами локального администратора.</w:t>
            </w:r>
          </w:p>
        </w:tc>
      </w:tr>
      <w:tr w:rsidR="00A51DBC" w:rsidRPr="0053135D" w:rsidTr="00CC0088">
        <w:tc>
          <w:tcPr>
            <w:tcW w:w="1560" w:type="dxa"/>
            <w:tcBorders>
              <w:top w:val="single" w:sz="8" w:space="0" w:color="auto"/>
              <w:left w:val="single" w:sz="8" w:space="0" w:color="auto"/>
              <w:bottom w:val="single" w:sz="4" w:space="0" w:color="auto"/>
              <w:right w:val="single" w:sz="4" w:space="0" w:color="auto"/>
            </w:tcBorders>
          </w:tcPr>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lastRenderedPageBreak/>
              <w:t>Принтер</w:t>
            </w:r>
          </w:p>
        </w:tc>
        <w:tc>
          <w:tcPr>
            <w:tcW w:w="1701" w:type="dxa"/>
            <w:tcBorders>
              <w:top w:val="single" w:sz="8" w:space="0" w:color="auto"/>
              <w:left w:val="single" w:sz="4" w:space="0" w:color="auto"/>
              <w:bottom w:val="single" w:sz="4" w:space="0" w:color="auto"/>
              <w:right w:val="single" w:sz="4" w:space="0" w:color="auto"/>
            </w:tcBorders>
          </w:tcPr>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1</w:t>
            </w:r>
          </w:p>
        </w:tc>
        <w:tc>
          <w:tcPr>
            <w:tcW w:w="6520" w:type="dxa"/>
            <w:tcBorders>
              <w:top w:val="single" w:sz="8" w:space="0" w:color="auto"/>
              <w:left w:val="single" w:sz="4" w:space="0" w:color="auto"/>
              <w:bottom w:val="single" w:sz="4" w:space="0" w:color="auto"/>
              <w:right w:val="single" w:sz="8" w:space="0" w:color="auto"/>
            </w:tcBorders>
            <w:shd w:val="clear" w:color="auto" w:fill="auto"/>
          </w:tcPr>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Формат</w:t>
            </w:r>
            <w:r w:rsidRPr="00ED389B">
              <w:rPr>
                <w:rFonts w:ascii="Times New Roman" w:eastAsia="Times New Roman" w:hAnsi="Times New Roman" w:cs="Times New Roman"/>
                <w:bCs/>
                <w:sz w:val="24"/>
                <w:szCs w:val="24"/>
                <w:lang w:eastAsia="ru-RU"/>
              </w:rPr>
              <w:t>: не менее А4.</w:t>
            </w:r>
          </w:p>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Тип печати</w:t>
            </w:r>
            <w:r w:rsidRPr="00ED389B">
              <w:rPr>
                <w:rFonts w:ascii="Times New Roman" w:eastAsia="Times New Roman" w:hAnsi="Times New Roman" w:cs="Times New Roman"/>
                <w:bCs/>
                <w:sz w:val="24"/>
                <w:szCs w:val="24"/>
                <w:lang w:eastAsia="ru-RU"/>
              </w:rPr>
              <w:t>: черно-белая.</w:t>
            </w:r>
          </w:p>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Используется для печати протокола и сопроводительных бланков к флеш-накопителям с аудиозаписями участников ЕГЭ.</w:t>
            </w:r>
          </w:p>
          <w:p w:rsidR="00BD2B03" w:rsidRPr="00ED389B" w:rsidRDefault="00BD2B03"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i/>
                <w:sz w:val="24"/>
                <w:szCs w:val="24"/>
                <w:lang w:eastAsia="ru-RU"/>
              </w:rPr>
              <w:t>Может использоваться принтер, подключенной с станции авторизации для печати ДБО</w:t>
            </w:r>
            <w:r w:rsidR="000F3616" w:rsidRPr="00ED389B">
              <w:rPr>
                <w:rFonts w:ascii="Times New Roman" w:eastAsia="Times New Roman" w:hAnsi="Times New Roman" w:cs="Times New Roman"/>
                <w:bCs/>
                <w:i/>
                <w:sz w:val="24"/>
                <w:szCs w:val="24"/>
                <w:lang w:eastAsia="ru-RU"/>
              </w:rPr>
              <w:t xml:space="preserve"> </w:t>
            </w:r>
            <w:r w:rsidRPr="00ED389B">
              <w:rPr>
                <w:rFonts w:ascii="Times New Roman" w:eastAsia="Times New Roman" w:hAnsi="Times New Roman" w:cs="Times New Roman"/>
                <w:bCs/>
                <w:i/>
                <w:sz w:val="24"/>
                <w:szCs w:val="24"/>
                <w:lang w:eastAsia="ru-RU"/>
              </w:rPr>
              <w:t>2 в случае применения технологии перевода бланков участников в электронный вид в ППЭ или принтер на любой станции печати ЭМ в аудиториях подготовки.</w:t>
            </w:r>
          </w:p>
        </w:tc>
      </w:tr>
      <w:tr w:rsidR="00A51DBC" w:rsidRPr="0053135D" w:rsidTr="00CC0088">
        <w:tc>
          <w:tcPr>
            <w:tcW w:w="1560" w:type="dxa"/>
            <w:tcBorders>
              <w:top w:val="single" w:sz="8" w:space="0" w:color="auto"/>
              <w:left w:val="single" w:sz="8" w:space="0" w:color="auto"/>
              <w:bottom w:val="single" w:sz="4" w:space="0" w:color="auto"/>
              <w:right w:val="single" w:sz="4" w:space="0" w:color="auto"/>
            </w:tcBorders>
          </w:tcPr>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Флеш-накопители</w:t>
            </w:r>
          </w:p>
        </w:tc>
        <w:tc>
          <w:tcPr>
            <w:tcW w:w="1701" w:type="dxa"/>
            <w:tcBorders>
              <w:top w:val="single" w:sz="8" w:space="0" w:color="auto"/>
              <w:left w:val="single" w:sz="4" w:space="0" w:color="auto"/>
              <w:bottom w:val="single" w:sz="4" w:space="0" w:color="auto"/>
              <w:right w:val="single" w:sz="4" w:space="0" w:color="auto"/>
            </w:tcBorders>
          </w:tcPr>
          <w:p w:rsidR="00A51DBC" w:rsidRPr="00ED389B" w:rsidRDefault="00BD2B03"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1 (+ 1 резервный)</w:t>
            </w:r>
          </w:p>
        </w:tc>
        <w:tc>
          <w:tcPr>
            <w:tcW w:w="6520" w:type="dxa"/>
            <w:tcBorders>
              <w:top w:val="single" w:sz="8" w:space="0" w:color="auto"/>
              <w:left w:val="single" w:sz="4" w:space="0" w:color="auto"/>
              <w:bottom w:val="single" w:sz="4" w:space="0" w:color="auto"/>
              <w:right w:val="single" w:sz="8" w:space="0" w:color="auto"/>
            </w:tcBorders>
            <w:shd w:val="clear" w:color="auto" w:fill="auto"/>
          </w:tcPr>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Флеш-накопители используются для переноса ключа доступа к электронным КИМ из </w:t>
            </w:r>
            <w:r w:rsidR="0003028A" w:rsidRPr="00ED389B">
              <w:rPr>
                <w:rFonts w:ascii="Times New Roman" w:eastAsia="Times New Roman" w:hAnsi="Times New Roman" w:cs="Times New Roman"/>
                <w:bCs/>
                <w:sz w:val="24"/>
                <w:szCs w:val="24"/>
                <w:lang w:eastAsia="ru-RU"/>
              </w:rPr>
              <w:t>Штаб</w:t>
            </w:r>
            <w:r w:rsidRPr="00ED389B">
              <w:rPr>
                <w:rFonts w:ascii="Times New Roman" w:eastAsia="Times New Roman" w:hAnsi="Times New Roman" w:cs="Times New Roman"/>
                <w:bCs/>
                <w:sz w:val="24"/>
                <w:szCs w:val="24"/>
                <w:lang w:eastAsia="ru-RU"/>
              </w:rPr>
              <w:t xml:space="preserve">а ППЭ в аудитории, а также для доставки электронных актов и журналов для передачи в систему мониторинга готовности ППЭ. </w:t>
            </w:r>
          </w:p>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Суммарный объем всех флеш-накопителей, на которых предполагается передавать аудиозаписи ответов из ППЭ в РЦОИ, должен быть не менее 10 Гб.</w:t>
            </w:r>
          </w:p>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Флеш-накопители для доставки аудиозаписей ответов участников из ППЭ в РЦОИ могут быть доставлены в ППЭ членами ГЭК (схема обеспечения определяется регионом).</w:t>
            </w:r>
          </w:p>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Допускается использовать несколько флеш-накопителей, но все они должны быть переданы для загрузки на станцию приёмки.</w:t>
            </w:r>
          </w:p>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Запрещено: вручную объединять данные с записями ответов участников с разных флеш-накопителей.</w:t>
            </w:r>
          </w:p>
          <w:p w:rsidR="00BD2B03" w:rsidRPr="00ED389B" w:rsidRDefault="00BD2B03"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 xml:space="preserve">Рекомендуется </w:t>
            </w:r>
            <w:r w:rsidRPr="00ED389B">
              <w:rPr>
                <w:rFonts w:ascii="Times New Roman" w:eastAsia="Times New Roman" w:hAnsi="Times New Roman" w:cs="Times New Roman"/>
                <w:bCs/>
                <w:sz w:val="24"/>
                <w:szCs w:val="24"/>
                <w:lang w:val="en-US" w:eastAsia="ru-RU"/>
              </w:rPr>
              <w:t>USB 3.0</w:t>
            </w:r>
          </w:p>
        </w:tc>
      </w:tr>
      <w:tr w:rsidR="00A51DBC" w:rsidRPr="0053135D" w:rsidTr="00CC0088">
        <w:tc>
          <w:tcPr>
            <w:tcW w:w="1560" w:type="dxa"/>
            <w:tcBorders>
              <w:top w:val="single" w:sz="8" w:space="0" w:color="auto"/>
              <w:left w:val="single" w:sz="8" w:space="0" w:color="auto"/>
              <w:bottom w:val="single" w:sz="4" w:space="0" w:color="auto"/>
              <w:right w:val="single" w:sz="4" w:space="0" w:color="auto"/>
            </w:tcBorders>
          </w:tcPr>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Резервный USB-модем</w:t>
            </w:r>
          </w:p>
        </w:tc>
        <w:tc>
          <w:tcPr>
            <w:tcW w:w="1701" w:type="dxa"/>
            <w:tcBorders>
              <w:top w:val="single" w:sz="8" w:space="0" w:color="auto"/>
              <w:left w:val="single" w:sz="4" w:space="0" w:color="auto"/>
              <w:bottom w:val="single" w:sz="4" w:space="0" w:color="auto"/>
              <w:right w:val="single" w:sz="4" w:space="0" w:color="auto"/>
            </w:tcBorders>
          </w:tcPr>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1</w:t>
            </w:r>
          </w:p>
        </w:tc>
        <w:tc>
          <w:tcPr>
            <w:tcW w:w="6520" w:type="dxa"/>
            <w:tcBorders>
              <w:top w:val="single" w:sz="8" w:space="0" w:color="auto"/>
              <w:left w:val="single" w:sz="4" w:space="0" w:color="auto"/>
              <w:bottom w:val="single" w:sz="4" w:space="0" w:color="auto"/>
              <w:right w:val="single" w:sz="8" w:space="0" w:color="auto"/>
            </w:tcBorders>
            <w:shd w:val="clear" w:color="auto" w:fill="auto"/>
          </w:tcPr>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Резервный USB-модем используется в случае возникновения проблем с доступом в информационно-телекоммуникационную сеть «Интернет» по стационарному каналу связи.</w:t>
            </w:r>
          </w:p>
        </w:tc>
      </w:tr>
      <w:tr w:rsidR="00A51DBC" w:rsidRPr="0053135D" w:rsidTr="00CC0088">
        <w:tc>
          <w:tcPr>
            <w:tcW w:w="1560" w:type="dxa"/>
            <w:tcBorders>
              <w:top w:val="single" w:sz="8" w:space="0" w:color="auto"/>
              <w:left w:val="single" w:sz="8" w:space="0" w:color="auto"/>
              <w:bottom w:val="single" w:sz="4" w:space="0" w:color="auto"/>
              <w:right w:val="single" w:sz="4" w:space="0" w:color="auto"/>
            </w:tcBorders>
          </w:tcPr>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Резервный внешний CD</w:t>
            </w:r>
            <w:r w:rsidR="000D02B1" w:rsidRPr="00ED389B">
              <w:rPr>
                <w:rFonts w:ascii="Times New Roman" w:eastAsia="Times New Roman" w:hAnsi="Times New Roman" w:cs="Times New Roman"/>
                <w:bCs/>
                <w:sz w:val="24"/>
                <w:szCs w:val="24"/>
                <w:lang w:eastAsia="ru-RU"/>
              </w:rPr>
              <w:t xml:space="preserve"> (</w:t>
            </w:r>
            <w:r w:rsidR="000D02B1" w:rsidRPr="00ED389B">
              <w:rPr>
                <w:rFonts w:ascii="Times New Roman" w:eastAsia="Times New Roman" w:hAnsi="Times New Roman" w:cs="Times New Roman"/>
                <w:bCs/>
                <w:sz w:val="24"/>
                <w:szCs w:val="24"/>
                <w:lang w:val="en-US" w:eastAsia="ru-RU"/>
              </w:rPr>
              <w:t>DVD</w:t>
            </w:r>
            <w:r w:rsidR="000D02B1" w:rsidRPr="00ED389B">
              <w:rPr>
                <w:rFonts w:ascii="Times New Roman" w:eastAsia="Times New Roman" w:hAnsi="Times New Roman" w:cs="Times New Roman"/>
                <w:bCs/>
                <w:sz w:val="24"/>
                <w:szCs w:val="24"/>
                <w:lang w:eastAsia="ru-RU"/>
              </w:rPr>
              <w:t>)</w:t>
            </w:r>
            <w:r w:rsidRPr="00ED389B">
              <w:rPr>
                <w:rFonts w:ascii="Times New Roman" w:eastAsia="Times New Roman" w:hAnsi="Times New Roman" w:cs="Times New Roman"/>
                <w:bCs/>
                <w:sz w:val="24"/>
                <w:szCs w:val="24"/>
                <w:lang w:eastAsia="ru-RU"/>
              </w:rPr>
              <w:t>-ROM</w:t>
            </w:r>
          </w:p>
        </w:tc>
        <w:tc>
          <w:tcPr>
            <w:tcW w:w="1701" w:type="dxa"/>
            <w:tcBorders>
              <w:top w:val="single" w:sz="8" w:space="0" w:color="auto"/>
              <w:left w:val="single" w:sz="4" w:space="0" w:color="auto"/>
              <w:bottom w:val="single" w:sz="4" w:space="0" w:color="auto"/>
              <w:right w:val="single" w:sz="4" w:space="0" w:color="auto"/>
            </w:tcBorders>
          </w:tcPr>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не менее одного</w:t>
            </w:r>
          </w:p>
        </w:tc>
        <w:tc>
          <w:tcPr>
            <w:tcW w:w="6520" w:type="dxa"/>
            <w:tcBorders>
              <w:top w:val="single" w:sz="8" w:space="0" w:color="auto"/>
              <w:left w:val="single" w:sz="4" w:space="0" w:color="auto"/>
              <w:bottom w:val="single" w:sz="4" w:space="0" w:color="auto"/>
              <w:right w:val="single" w:sz="8" w:space="0" w:color="auto"/>
            </w:tcBorders>
            <w:shd w:val="clear" w:color="auto" w:fill="auto"/>
          </w:tcPr>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 xml:space="preserve">Используется в случае выхода из строя или невозможности прочитать </w:t>
            </w:r>
            <w:r w:rsidR="0020098D" w:rsidRPr="00ED389B">
              <w:rPr>
                <w:rFonts w:ascii="Times New Roman" w:eastAsia="Times New Roman" w:hAnsi="Times New Roman" w:cs="Times New Roman"/>
                <w:bCs/>
                <w:sz w:val="24"/>
                <w:szCs w:val="24"/>
                <w:lang w:eastAsia="ru-RU"/>
              </w:rPr>
              <w:t xml:space="preserve">электронный носитель </w:t>
            </w:r>
            <w:r w:rsidRPr="00ED389B">
              <w:rPr>
                <w:rFonts w:ascii="Times New Roman" w:eastAsia="Times New Roman" w:hAnsi="Times New Roman" w:cs="Times New Roman"/>
                <w:bCs/>
                <w:sz w:val="24"/>
                <w:szCs w:val="24"/>
                <w:lang w:eastAsia="ru-RU"/>
              </w:rPr>
              <w:t xml:space="preserve">на какой-либо из рабочих станций </w:t>
            </w:r>
          </w:p>
        </w:tc>
      </w:tr>
      <w:tr w:rsidR="00A51DBC" w:rsidRPr="0053135D" w:rsidTr="00A51DBC">
        <w:tc>
          <w:tcPr>
            <w:tcW w:w="1560" w:type="dxa"/>
            <w:tcBorders>
              <w:top w:val="single" w:sz="8" w:space="0" w:color="auto"/>
              <w:left w:val="single" w:sz="8" w:space="0" w:color="auto"/>
              <w:bottom w:val="single" w:sz="8" w:space="0" w:color="auto"/>
              <w:right w:val="single" w:sz="4" w:space="0" w:color="auto"/>
            </w:tcBorders>
          </w:tcPr>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Токен</w:t>
            </w:r>
          </w:p>
        </w:tc>
        <w:tc>
          <w:tcPr>
            <w:tcW w:w="1701" w:type="dxa"/>
            <w:tcBorders>
              <w:top w:val="single" w:sz="8" w:space="0" w:color="auto"/>
              <w:left w:val="single" w:sz="4" w:space="0" w:color="auto"/>
              <w:bottom w:val="single" w:sz="8" w:space="0" w:color="auto"/>
              <w:right w:val="single" w:sz="4" w:space="0" w:color="auto"/>
            </w:tcBorders>
          </w:tcPr>
          <w:p w:rsidR="00A51DBC" w:rsidRPr="00ED389B" w:rsidRDefault="00A51DBC" w:rsidP="00ED389B">
            <w:pPr>
              <w:spacing w:after="0" w:line="240" w:lineRule="auto"/>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по 1 на каждого члена ГЭК, не менее 2 на ППЭ</w:t>
            </w:r>
          </w:p>
        </w:tc>
        <w:tc>
          <w:tcPr>
            <w:tcW w:w="6520" w:type="dxa"/>
            <w:tcBorders>
              <w:top w:val="single" w:sz="8" w:space="0" w:color="auto"/>
              <w:left w:val="single" w:sz="4" w:space="0" w:color="auto"/>
              <w:bottom w:val="single" w:sz="8" w:space="0" w:color="auto"/>
              <w:right w:val="single" w:sz="8" w:space="0" w:color="auto"/>
            </w:tcBorders>
            <w:shd w:val="clear" w:color="auto" w:fill="auto"/>
          </w:tcPr>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Защищенный внешний носитель с записанным ключом шифрования.</w:t>
            </w:r>
          </w:p>
          <w:p w:rsidR="00A51DBC" w:rsidRPr="00ED389B" w:rsidRDefault="000D02B1"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Токен члена ГЭК используется для получения ключа доступа к ЭМ и его активации на  станциях печати ЭМ и станциях записи устных ответов, а также для формирования зашифрованного пакета с электронными бланками участников ЕГЭ на станции сканирования в ППЭ.</w:t>
            </w:r>
          </w:p>
        </w:tc>
      </w:tr>
      <w:tr w:rsidR="00A51DBC" w:rsidRPr="0053135D" w:rsidTr="00A51DBC">
        <w:tc>
          <w:tcPr>
            <w:tcW w:w="1560" w:type="dxa"/>
            <w:tcBorders>
              <w:top w:val="single" w:sz="8" w:space="0" w:color="auto"/>
              <w:left w:val="single" w:sz="8" w:space="0" w:color="auto"/>
              <w:bottom w:val="single" w:sz="8" w:space="0" w:color="auto"/>
              <w:right w:val="single" w:sz="4" w:space="0" w:color="auto"/>
            </w:tcBorders>
          </w:tcPr>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Станция печати ЭМ</w:t>
            </w:r>
            <w:r w:rsidR="00314E22" w:rsidRPr="00ED389B">
              <w:rPr>
                <w:rFonts w:ascii="Times New Roman" w:eastAsia="Times New Roman" w:hAnsi="Times New Roman" w:cs="Times New Roman"/>
                <w:bCs/>
                <w:sz w:val="24"/>
                <w:szCs w:val="24"/>
                <w:lang w:eastAsia="ru-RU"/>
              </w:rPr>
              <w:t>***</w:t>
            </w:r>
          </w:p>
        </w:tc>
        <w:tc>
          <w:tcPr>
            <w:tcW w:w="1701" w:type="dxa"/>
            <w:tcBorders>
              <w:top w:val="single" w:sz="8" w:space="0" w:color="auto"/>
              <w:left w:val="single" w:sz="4" w:space="0" w:color="auto"/>
              <w:bottom w:val="single" w:sz="8" w:space="0" w:color="auto"/>
              <w:right w:val="single" w:sz="4" w:space="0" w:color="auto"/>
            </w:tcBorders>
          </w:tcPr>
          <w:p w:rsidR="00A51DBC" w:rsidRPr="00ED389B" w:rsidRDefault="00A51DBC" w:rsidP="00ED389B">
            <w:pPr>
              <w:spacing w:after="0" w:line="240" w:lineRule="auto"/>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 xml:space="preserve">по 1 на каждую аудиторию </w:t>
            </w:r>
            <w:r w:rsidRPr="00ED389B">
              <w:rPr>
                <w:rFonts w:ascii="Times New Roman" w:eastAsia="Times New Roman" w:hAnsi="Times New Roman" w:cs="Times New Roman"/>
                <w:bCs/>
                <w:sz w:val="24"/>
                <w:szCs w:val="24"/>
                <w:lang w:eastAsia="ru-RU"/>
              </w:rPr>
              <w:lastRenderedPageBreak/>
              <w:t>подготовки (+ 1 резервная станция печати с принтером на 3-4 аудитории)</w:t>
            </w:r>
          </w:p>
        </w:tc>
        <w:tc>
          <w:tcPr>
            <w:tcW w:w="6520" w:type="dxa"/>
            <w:tcBorders>
              <w:top w:val="single" w:sz="8" w:space="0" w:color="auto"/>
              <w:left w:val="single" w:sz="4" w:space="0" w:color="auto"/>
              <w:bottom w:val="single" w:sz="8" w:space="0" w:color="auto"/>
              <w:right w:val="single" w:sz="8" w:space="0" w:color="auto"/>
            </w:tcBorders>
            <w:shd w:val="clear" w:color="auto" w:fill="auto"/>
          </w:tcPr>
          <w:p w:rsidR="00A51DBC" w:rsidRPr="00ED389B" w:rsidRDefault="00A51DBC"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lastRenderedPageBreak/>
              <w:t>Операционные системы*</w:t>
            </w:r>
            <w:r w:rsidRPr="00ED389B">
              <w:rPr>
                <w:rFonts w:ascii="Times New Roman" w:eastAsia="Times New Roman" w:hAnsi="Times New Roman" w:cs="Times New Roman"/>
                <w:bCs/>
                <w:sz w:val="24"/>
                <w:szCs w:val="24"/>
                <w:lang w:eastAsia="ru-RU"/>
              </w:rPr>
              <w:t>: Windows 7 / 8.1 платформы: ia32 (x86), x64.</w:t>
            </w:r>
          </w:p>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p>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lastRenderedPageBreak/>
              <w:t>Процессор</w:t>
            </w:r>
            <w:r w:rsidRPr="00ED389B">
              <w:rPr>
                <w:rFonts w:ascii="Times New Roman" w:eastAsia="Times New Roman" w:hAnsi="Times New Roman" w:cs="Times New Roman"/>
                <w:bCs/>
                <w:sz w:val="24"/>
                <w:szCs w:val="24"/>
                <w:lang w:eastAsia="ru-RU"/>
              </w:rPr>
              <w:t>:</w:t>
            </w:r>
          </w:p>
          <w:p w:rsidR="00A51DBC" w:rsidRPr="00ED389B" w:rsidRDefault="00A51DBC" w:rsidP="00ED389B">
            <w:pPr>
              <w:spacing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A51DBC" w:rsidRPr="00ED389B" w:rsidRDefault="00A51DBC" w:rsidP="00ED389B">
            <w:pPr>
              <w:spacing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Рекомендуемая конфигурация: четырехъядерный, от 2,0 ГГц.</w:t>
            </w:r>
          </w:p>
          <w:p w:rsidR="00A51DBC" w:rsidRPr="00ED389B" w:rsidRDefault="00A51DBC" w:rsidP="00ED389B">
            <w:pPr>
              <w:spacing w:after="0" w:line="240" w:lineRule="auto"/>
              <w:jc w:val="both"/>
              <w:rPr>
                <w:rFonts w:ascii="Times New Roman" w:eastAsia="Times New Roman" w:hAnsi="Times New Roman" w:cs="Times New Roman"/>
                <w:b/>
                <w:bCs/>
                <w:sz w:val="24"/>
                <w:szCs w:val="24"/>
                <w:lang w:eastAsia="ru-RU"/>
              </w:rPr>
            </w:pPr>
            <w:r w:rsidRPr="00ED389B">
              <w:rPr>
                <w:rFonts w:ascii="Times New Roman" w:eastAsia="Times New Roman" w:hAnsi="Times New Roman" w:cs="Times New Roman"/>
                <w:b/>
                <w:bCs/>
                <w:sz w:val="24"/>
                <w:szCs w:val="24"/>
                <w:lang w:eastAsia="ru-RU"/>
              </w:rPr>
              <w:t xml:space="preserve">Оперативная память: </w:t>
            </w:r>
          </w:p>
          <w:p w:rsidR="00A51DBC" w:rsidRPr="00ED389B" w:rsidRDefault="00A51DBC" w:rsidP="00ED389B">
            <w:pPr>
              <w:spacing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Минимальный объем: от 2 ГБайт.</w:t>
            </w:r>
          </w:p>
          <w:p w:rsidR="00A51DBC" w:rsidRPr="00ED389B" w:rsidRDefault="00A51DBC" w:rsidP="00ED389B">
            <w:pPr>
              <w:spacing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Рекомендуемый объем: от 4 ГБайт.</w:t>
            </w:r>
          </w:p>
          <w:p w:rsidR="00A51DBC" w:rsidRPr="00ED389B" w:rsidRDefault="00A51DBC" w:rsidP="00ED389B">
            <w:pPr>
              <w:spacing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Доступная (свободная) память для работы ПО</w:t>
            </w:r>
            <w:r w:rsidR="00314E22" w:rsidRPr="00ED389B">
              <w:rPr>
                <w:rFonts w:ascii="Times New Roman" w:eastAsia="Times New Roman" w:hAnsi="Times New Roman" w:cs="Times New Roman"/>
                <w:bCs/>
                <w:sz w:val="24"/>
                <w:szCs w:val="24"/>
                <w:lang w:eastAsia="ru-RU"/>
              </w:rPr>
              <w:t xml:space="preserve"> неиспользуемая прочими приложениями)</w:t>
            </w:r>
            <w:r w:rsidRPr="00ED389B">
              <w:rPr>
                <w:rFonts w:ascii="Times New Roman" w:eastAsia="Times New Roman" w:hAnsi="Times New Roman" w:cs="Times New Roman"/>
                <w:bCs/>
                <w:sz w:val="24"/>
                <w:szCs w:val="24"/>
                <w:lang w:eastAsia="ru-RU"/>
              </w:rPr>
              <w:t>: не менее 1 ГБайт</w:t>
            </w:r>
          </w:p>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Свободное дисковое пространство</w:t>
            </w:r>
            <w:r w:rsidRPr="00ED389B">
              <w:rPr>
                <w:rFonts w:ascii="Times New Roman" w:eastAsia="Times New Roman" w:hAnsi="Times New Roman" w:cs="Times New Roman"/>
                <w:bCs/>
                <w:sz w:val="24"/>
                <w:szCs w:val="24"/>
                <w:lang w:eastAsia="ru-RU"/>
              </w:rPr>
              <w:t>:</w:t>
            </w:r>
          </w:p>
          <w:p w:rsidR="00A51DBC" w:rsidRPr="00ED389B" w:rsidRDefault="00A51DBC" w:rsidP="00ED389B">
            <w:pPr>
              <w:spacing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от 1</w:t>
            </w:r>
            <w:r w:rsidRPr="00ED389B">
              <w:rPr>
                <w:rFonts w:ascii="Times New Roman" w:eastAsia="Times New Roman" w:hAnsi="Times New Roman" w:cs="Times New Roman"/>
                <w:bCs/>
                <w:sz w:val="24"/>
                <w:szCs w:val="24"/>
                <w:lang w:val="en-US" w:eastAsia="ru-RU"/>
              </w:rPr>
              <w:t> </w:t>
            </w:r>
            <w:r w:rsidRPr="00ED389B">
              <w:rPr>
                <w:rFonts w:ascii="Times New Roman" w:eastAsia="Times New Roman" w:hAnsi="Times New Roman" w:cs="Times New Roman"/>
                <w:bCs/>
                <w:sz w:val="24"/>
                <w:szCs w:val="24"/>
                <w:lang w:eastAsia="ru-RU"/>
              </w:rPr>
              <w:t>ГБайт на начало экзаменационного периода;</w:t>
            </w:r>
          </w:p>
          <w:p w:rsidR="00A51DBC" w:rsidRPr="00ED389B" w:rsidRDefault="00A51DBC" w:rsidP="00ED389B">
            <w:pPr>
              <w:spacing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Прочее оборудование</w:t>
            </w:r>
            <w:r w:rsidRPr="00ED389B">
              <w:rPr>
                <w:rFonts w:ascii="Times New Roman" w:eastAsia="Times New Roman" w:hAnsi="Times New Roman" w:cs="Times New Roman"/>
                <w:bCs/>
                <w:sz w:val="24"/>
                <w:szCs w:val="24"/>
                <w:lang w:eastAsia="ru-RU"/>
              </w:rPr>
              <w:t>:</w:t>
            </w:r>
          </w:p>
          <w:p w:rsidR="00A51DBC" w:rsidRPr="00ED389B" w:rsidRDefault="00A51DBC" w:rsidP="00ED389B">
            <w:pPr>
              <w:spacing w:after="0" w:line="240" w:lineRule="auto"/>
              <w:ind w:left="293"/>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 xml:space="preserve">Оптический привод для чтения компакт-дисков </w:t>
            </w:r>
            <w:r w:rsidR="00314E22" w:rsidRPr="00ED389B">
              <w:rPr>
                <w:rFonts w:ascii="Times New Roman" w:eastAsia="Times New Roman" w:hAnsi="Times New Roman" w:cs="Times New Roman"/>
                <w:bCs/>
                <w:sz w:val="24"/>
                <w:szCs w:val="24"/>
                <w:lang w:val="en-US" w:eastAsia="ru-RU"/>
              </w:rPr>
              <w:t>CD</w:t>
            </w:r>
            <w:r w:rsidR="00314E22" w:rsidRPr="00ED389B">
              <w:rPr>
                <w:rFonts w:ascii="Times New Roman" w:eastAsia="Times New Roman" w:hAnsi="Times New Roman" w:cs="Times New Roman"/>
                <w:bCs/>
                <w:sz w:val="24"/>
                <w:szCs w:val="24"/>
                <w:lang w:eastAsia="ru-RU"/>
              </w:rPr>
              <w:t xml:space="preserve"> (</w:t>
            </w:r>
            <w:r w:rsidRPr="00ED389B">
              <w:rPr>
                <w:rFonts w:ascii="Times New Roman" w:eastAsia="Times New Roman" w:hAnsi="Times New Roman" w:cs="Times New Roman"/>
                <w:bCs/>
                <w:sz w:val="24"/>
                <w:szCs w:val="24"/>
                <w:lang w:val="en-US" w:eastAsia="ru-RU"/>
              </w:rPr>
              <w:t>DVD</w:t>
            </w:r>
            <w:r w:rsidR="00314E22" w:rsidRPr="00ED389B">
              <w:rPr>
                <w:rFonts w:ascii="Times New Roman" w:eastAsia="Times New Roman" w:hAnsi="Times New Roman" w:cs="Times New Roman"/>
                <w:bCs/>
                <w:sz w:val="24"/>
                <w:szCs w:val="24"/>
                <w:lang w:eastAsia="ru-RU"/>
              </w:rPr>
              <w:t>)</w:t>
            </w:r>
            <w:r w:rsidRPr="00ED389B">
              <w:rPr>
                <w:rFonts w:ascii="Times New Roman" w:eastAsia="Times New Roman" w:hAnsi="Times New Roman" w:cs="Times New Roman"/>
                <w:bCs/>
                <w:sz w:val="24"/>
                <w:szCs w:val="24"/>
                <w:lang w:eastAsia="ru-RU"/>
              </w:rPr>
              <w:t xml:space="preserve"> </w:t>
            </w:r>
            <w:r w:rsidRPr="00ED389B">
              <w:rPr>
                <w:rFonts w:ascii="Times New Roman" w:eastAsia="Times New Roman" w:hAnsi="Times New Roman" w:cs="Times New Roman"/>
                <w:bCs/>
                <w:sz w:val="24"/>
                <w:szCs w:val="24"/>
                <w:lang w:val="en-US" w:eastAsia="ru-RU"/>
              </w:rPr>
              <w:t>ROM</w:t>
            </w:r>
            <w:r w:rsidRPr="00ED389B">
              <w:rPr>
                <w:rFonts w:ascii="Times New Roman" w:eastAsia="Times New Roman" w:hAnsi="Times New Roman" w:cs="Times New Roman"/>
                <w:bCs/>
                <w:sz w:val="24"/>
                <w:szCs w:val="24"/>
                <w:lang w:eastAsia="ru-RU"/>
              </w:rPr>
              <w:t>.</w:t>
            </w:r>
          </w:p>
          <w:p w:rsidR="00A51DBC" w:rsidRPr="00ED389B" w:rsidRDefault="00A51DBC" w:rsidP="00ED389B">
            <w:pPr>
              <w:spacing w:after="0" w:line="240" w:lineRule="auto"/>
              <w:ind w:left="293"/>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 xml:space="preserve">Внешний интерфейс: USB 2.0 и выше, рекомендуется </w:t>
            </w:r>
            <w:r w:rsidR="00314E22" w:rsidRPr="00ED389B">
              <w:rPr>
                <w:rFonts w:ascii="Times New Roman" w:eastAsia="Times New Roman" w:hAnsi="Times New Roman" w:cs="Times New Roman"/>
                <w:bCs/>
                <w:sz w:val="24"/>
                <w:szCs w:val="24"/>
                <w:lang w:eastAsia="ru-RU"/>
              </w:rPr>
              <w:t xml:space="preserve">не ниже </w:t>
            </w:r>
            <w:r w:rsidR="00314E22" w:rsidRPr="00ED389B">
              <w:rPr>
                <w:rFonts w:ascii="Times New Roman" w:eastAsia="Times New Roman" w:hAnsi="Times New Roman" w:cs="Times New Roman"/>
                <w:bCs/>
                <w:sz w:val="24"/>
                <w:szCs w:val="24"/>
                <w:lang w:val="en-US" w:eastAsia="ru-RU"/>
              </w:rPr>
              <w:t>USB</w:t>
            </w:r>
            <w:r w:rsidR="00314E22" w:rsidRPr="00ED389B">
              <w:rPr>
                <w:rFonts w:ascii="Times New Roman" w:eastAsia="Times New Roman" w:hAnsi="Times New Roman" w:cs="Times New Roman"/>
                <w:bCs/>
                <w:sz w:val="24"/>
                <w:szCs w:val="24"/>
                <w:lang w:eastAsia="ru-RU"/>
              </w:rPr>
              <w:t xml:space="preserve"> 3.0, а также </w:t>
            </w:r>
            <w:r w:rsidRPr="00ED389B">
              <w:rPr>
                <w:rFonts w:ascii="Times New Roman" w:eastAsia="Times New Roman" w:hAnsi="Times New Roman" w:cs="Times New Roman"/>
                <w:bCs/>
                <w:sz w:val="24"/>
                <w:szCs w:val="24"/>
                <w:lang w:eastAsia="ru-RU"/>
              </w:rPr>
              <w:t>не менее двух свободных.</w:t>
            </w:r>
          </w:p>
          <w:p w:rsidR="00A51DBC" w:rsidRPr="00ED389B" w:rsidRDefault="00A51DBC" w:rsidP="00ED389B">
            <w:pPr>
              <w:spacing w:after="0" w:line="240" w:lineRule="auto"/>
              <w:ind w:left="293"/>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Манипулятор «мышь».</w:t>
            </w:r>
          </w:p>
          <w:p w:rsidR="00A51DBC" w:rsidRPr="00ED389B" w:rsidRDefault="00A51DBC" w:rsidP="00ED389B">
            <w:pPr>
              <w:spacing w:after="0" w:line="240" w:lineRule="auto"/>
              <w:ind w:left="293"/>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Клавиатура.</w:t>
            </w:r>
          </w:p>
          <w:p w:rsidR="00314E22" w:rsidRPr="00ED389B" w:rsidRDefault="00A51DBC" w:rsidP="00ED389B">
            <w:pPr>
              <w:spacing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w:t>
            </w:r>
            <w:r w:rsidR="00314E22" w:rsidRPr="00ED389B">
              <w:rPr>
                <w:rFonts w:ascii="Times New Roman" w:eastAsia="Times New Roman" w:hAnsi="Times New Roman" w:cs="Times New Roman"/>
                <w:bCs/>
                <w:sz w:val="24"/>
                <w:szCs w:val="24"/>
                <w:lang w:eastAsia="ru-RU"/>
              </w:rPr>
              <w:t>? размер шрифта стандартный – 100%.</w:t>
            </w:r>
          </w:p>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p>
          <w:p w:rsidR="00A51DBC" w:rsidRPr="00ED389B" w:rsidRDefault="00A51DBC" w:rsidP="00ED389B">
            <w:pPr>
              <w:spacing w:after="0" w:line="240" w:lineRule="auto"/>
              <w:ind w:left="295"/>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A51DBC" w:rsidRPr="00ED389B" w:rsidRDefault="00A51DBC" w:rsidP="00ED389B">
            <w:pPr>
              <w:pStyle w:val="af6"/>
              <w:keepNext w:val="0"/>
              <w:spacing w:before="0" w:after="0"/>
              <w:jc w:val="both"/>
              <w:rPr>
                <w:b w:val="0"/>
                <w:sz w:val="24"/>
                <w:szCs w:val="24"/>
              </w:rPr>
            </w:pPr>
            <w:r w:rsidRPr="00ED389B">
              <w:rPr>
                <w:sz w:val="24"/>
                <w:szCs w:val="24"/>
              </w:rPr>
              <w:t xml:space="preserve">Специальное ПО: </w:t>
            </w:r>
            <w:r w:rsidRPr="00ED389B">
              <w:rPr>
                <w:b w:val="0"/>
                <w:sz w:val="24"/>
                <w:szCs w:val="24"/>
              </w:rPr>
              <w:t>Имеющее действующий на весь период ЕГЭ сертификат ФСБ России средство антивирусной защиты информации.</w:t>
            </w:r>
          </w:p>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Дополнительное ПО</w:t>
            </w:r>
            <w:r w:rsidRPr="00ED389B">
              <w:rPr>
                <w:rFonts w:ascii="Times New Roman" w:eastAsia="Times New Roman" w:hAnsi="Times New Roman" w:cs="Times New Roman"/>
                <w:bCs/>
                <w:sz w:val="24"/>
                <w:szCs w:val="24"/>
                <w:lang w:eastAsia="ru-RU"/>
              </w:rPr>
              <w:t>: Microsoft .NET Framework 4.</w:t>
            </w:r>
            <w:r w:rsidR="00314E22" w:rsidRPr="00ED389B">
              <w:rPr>
                <w:rFonts w:ascii="Times New Roman" w:eastAsia="Times New Roman" w:hAnsi="Times New Roman" w:cs="Times New Roman"/>
                <w:bCs/>
                <w:sz w:val="24"/>
                <w:szCs w:val="24"/>
                <w:lang w:eastAsia="ru-RU"/>
              </w:rPr>
              <w:t>5</w:t>
            </w:r>
            <w:r w:rsidRPr="00ED389B">
              <w:rPr>
                <w:rFonts w:ascii="Times New Roman" w:eastAsia="Times New Roman" w:hAnsi="Times New Roman" w:cs="Times New Roman"/>
                <w:bCs/>
                <w:sz w:val="24"/>
                <w:szCs w:val="24"/>
                <w:lang w:eastAsia="ru-RU"/>
              </w:rPr>
              <w:t>.</w:t>
            </w:r>
          </w:p>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Рабочая станция должна быть оснащена локальным лазерным принтером (использование сетевого принтера не допускается).</w:t>
            </w:r>
          </w:p>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i/>
                <w:sz w:val="24"/>
                <w:szCs w:val="24"/>
                <w:lang w:eastAsia="ru-RU"/>
              </w:rPr>
              <w:t>Запуск станции печати ЭМ должен выполняться под учетной записью с правами локального администратора</w:t>
            </w:r>
            <w:r w:rsidRPr="00ED389B">
              <w:rPr>
                <w:rFonts w:ascii="Times New Roman" w:eastAsia="Times New Roman" w:hAnsi="Times New Roman" w:cs="Times New Roman"/>
                <w:bCs/>
                <w:sz w:val="24"/>
                <w:szCs w:val="24"/>
                <w:lang w:eastAsia="ru-RU"/>
              </w:rPr>
              <w:t>.</w:t>
            </w:r>
          </w:p>
        </w:tc>
      </w:tr>
      <w:tr w:rsidR="00A51DBC" w:rsidRPr="0053135D" w:rsidTr="00A51DBC">
        <w:tc>
          <w:tcPr>
            <w:tcW w:w="1560" w:type="dxa"/>
            <w:tcBorders>
              <w:top w:val="single" w:sz="8" w:space="0" w:color="auto"/>
              <w:left w:val="single" w:sz="8" w:space="0" w:color="auto"/>
              <w:bottom w:val="single" w:sz="8" w:space="0" w:color="auto"/>
              <w:right w:val="single" w:sz="4" w:space="0" w:color="auto"/>
            </w:tcBorders>
          </w:tcPr>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lastRenderedPageBreak/>
              <w:t>Локальный лазерный принтер</w:t>
            </w:r>
          </w:p>
        </w:tc>
        <w:tc>
          <w:tcPr>
            <w:tcW w:w="1701" w:type="dxa"/>
            <w:tcBorders>
              <w:top w:val="single" w:sz="8" w:space="0" w:color="auto"/>
              <w:left w:val="single" w:sz="4" w:space="0" w:color="auto"/>
              <w:bottom w:val="single" w:sz="8" w:space="0" w:color="auto"/>
              <w:right w:val="single" w:sz="4" w:space="0" w:color="auto"/>
            </w:tcBorders>
          </w:tcPr>
          <w:p w:rsidR="00A51DBC" w:rsidRPr="00ED389B" w:rsidRDefault="00A51DBC" w:rsidP="00ED389B">
            <w:pPr>
              <w:spacing w:after="0" w:line="240" w:lineRule="auto"/>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 xml:space="preserve">по 1 на каждую станцию печати </w:t>
            </w:r>
            <w:r w:rsidR="00B1105A" w:rsidRPr="00ED389B">
              <w:rPr>
                <w:rFonts w:ascii="Times New Roman" w:eastAsia="Times New Roman" w:hAnsi="Times New Roman" w:cs="Times New Roman"/>
                <w:bCs/>
                <w:sz w:val="24"/>
                <w:szCs w:val="24"/>
                <w:lang w:eastAsia="ru-RU"/>
              </w:rPr>
              <w:t>ЭМ</w:t>
            </w:r>
          </w:p>
        </w:tc>
        <w:tc>
          <w:tcPr>
            <w:tcW w:w="6520" w:type="dxa"/>
            <w:tcBorders>
              <w:top w:val="single" w:sz="8" w:space="0" w:color="auto"/>
              <w:left w:val="single" w:sz="4" w:space="0" w:color="auto"/>
              <w:bottom w:val="single" w:sz="8" w:space="0" w:color="auto"/>
              <w:right w:val="single" w:sz="8" w:space="0" w:color="auto"/>
            </w:tcBorders>
            <w:shd w:val="clear" w:color="auto" w:fill="auto"/>
          </w:tcPr>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Формат</w:t>
            </w:r>
            <w:r w:rsidRPr="00ED389B">
              <w:rPr>
                <w:rFonts w:ascii="Times New Roman" w:eastAsia="Times New Roman" w:hAnsi="Times New Roman" w:cs="Times New Roman"/>
                <w:bCs/>
                <w:sz w:val="24"/>
                <w:szCs w:val="24"/>
                <w:lang w:eastAsia="ru-RU"/>
              </w:rPr>
              <w:t>: А4.</w:t>
            </w:r>
          </w:p>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Тип печати</w:t>
            </w:r>
            <w:r w:rsidRPr="00ED389B">
              <w:rPr>
                <w:rFonts w:ascii="Times New Roman" w:eastAsia="Times New Roman" w:hAnsi="Times New Roman" w:cs="Times New Roman"/>
                <w:bCs/>
                <w:sz w:val="24"/>
                <w:szCs w:val="24"/>
                <w:lang w:eastAsia="ru-RU"/>
              </w:rPr>
              <w:t>: черно-белая.</w:t>
            </w:r>
          </w:p>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Технология печати</w:t>
            </w:r>
            <w:r w:rsidRPr="00ED389B">
              <w:rPr>
                <w:rFonts w:ascii="Times New Roman" w:eastAsia="Times New Roman" w:hAnsi="Times New Roman" w:cs="Times New Roman"/>
                <w:bCs/>
                <w:sz w:val="24"/>
                <w:szCs w:val="24"/>
                <w:lang w:eastAsia="ru-RU"/>
              </w:rPr>
              <w:t>: Лазерная.</w:t>
            </w:r>
          </w:p>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Размещение</w:t>
            </w:r>
            <w:r w:rsidRPr="00ED389B">
              <w:rPr>
                <w:rFonts w:ascii="Times New Roman" w:eastAsia="Times New Roman" w:hAnsi="Times New Roman" w:cs="Times New Roman"/>
                <w:bCs/>
                <w:sz w:val="24"/>
                <w:szCs w:val="24"/>
                <w:lang w:eastAsia="ru-RU"/>
              </w:rPr>
              <w:t>: Настольный</w:t>
            </w:r>
          </w:p>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Скорость черно-белой печати</w:t>
            </w:r>
            <w:r w:rsidRPr="00ED389B">
              <w:rPr>
                <w:rFonts w:ascii="Times New Roman" w:eastAsia="Times New Roman" w:hAnsi="Times New Roman" w:cs="Times New Roman"/>
                <w:bCs/>
                <w:sz w:val="24"/>
                <w:szCs w:val="24"/>
                <w:lang w:eastAsia="ru-RU"/>
              </w:rPr>
              <w:t xml:space="preserve"> (обычный режим, A4): не менее 25 стр./мин.</w:t>
            </w:r>
          </w:p>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Качество черно-белой печати</w:t>
            </w:r>
            <w:r w:rsidRPr="00ED389B">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A51DBC" w:rsidRPr="00ED389B" w:rsidRDefault="00A51DBC"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Объем лотка для печати</w:t>
            </w:r>
            <w:r w:rsidRPr="00ED389B">
              <w:rPr>
                <w:rFonts w:ascii="Times New Roman" w:eastAsia="Times New Roman" w:hAnsi="Times New Roman" w:cs="Times New Roman"/>
                <w:bCs/>
                <w:sz w:val="24"/>
                <w:szCs w:val="24"/>
                <w:lang w:eastAsia="ru-RU"/>
              </w:rPr>
              <w:t>: от 300 листов</w:t>
            </w:r>
          </w:p>
        </w:tc>
      </w:tr>
      <w:tr w:rsidR="00A51DBC" w:rsidRPr="0053135D" w:rsidTr="00453745">
        <w:tc>
          <w:tcPr>
            <w:tcW w:w="1560" w:type="dxa"/>
            <w:tcBorders>
              <w:top w:val="single" w:sz="8" w:space="0" w:color="auto"/>
              <w:left w:val="single" w:sz="8" w:space="0" w:color="auto"/>
              <w:bottom w:val="single" w:sz="8" w:space="0" w:color="auto"/>
              <w:right w:val="single" w:sz="4" w:space="0" w:color="auto"/>
            </w:tcBorders>
          </w:tcPr>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Резервные картриджи</w:t>
            </w:r>
          </w:p>
        </w:tc>
        <w:tc>
          <w:tcPr>
            <w:tcW w:w="1701" w:type="dxa"/>
            <w:tcBorders>
              <w:top w:val="single" w:sz="8" w:space="0" w:color="auto"/>
              <w:left w:val="single" w:sz="4" w:space="0" w:color="auto"/>
              <w:bottom w:val="single" w:sz="8" w:space="0" w:color="auto"/>
              <w:right w:val="single" w:sz="4" w:space="0" w:color="auto"/>
            </w:tcBorders>
          </w:tcPr>
          <w:p w:rsidR="00A51DBC" w:rsidRPr="00ED389B" w:rsidRDefault="00A51DBC"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для каждого локального принтера</w:t>
            </w:r>
          </w:p>
        </w:tc>
        <w:tc>
          <w:tcPr>
            <w:tcW w:w="6520" w:type="dxa"/>
            <w:tcBorders>
              <w:top w:val="single" w:sz="8" w:space="0" w:color="auto"/>
              <w:left w:val="single" w:sz="4" w:space="0" w:color="auto"/>
              <w:bottom w:val="single" w:sz="8" w:space="0" w:color="auto"/>
              <w:right w:val="single" w:sz="8" w:space="0" w:color="auto"/>
            </w:tcBorders>
            <w:shd w:val="clear" w:color="auto" w:fill="auto"/>
          </w:tcPr>
          <w:p w:rsidR="00A51DBC" w:rsidRPr="00ED389B" w:rsidRDefault="00314E22"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не менее 1-го резервного картриджа на 3 лазерных принтера одной модели</w:t>
            </w:r>
          </w:p>
        </w:tc>
      </w:tr>
      <w:tr w:rsidR="00314E22" w:rsidRPr="0053135D" w:rsidTr="00453745">
        <w:tc>
          <w:tcPr>
            <w:tcW w:w="1560" w:type="dxa"/>
            <w:tcBorders>
              <w:top w:val="single" w:sz="8" w:space="0" w:color="auto"/>
              <w:left w:val="single" w:sz="8" w:space="0" w:color="auto"/>
              <w:bottom w:val="single" w:sz="8" w:space="0" w:color="auto"/>
              <w:right w:val="single" w:sz="4" w:space="0" w:color="auto"/>
            </w:tcBorders>
          </w:tcPr>
          <w:p w:rsidR="00314E22" w:rsidRPr="00ED389B" w:rsidRDefault="00314E22"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lastRenderedPageBreak/>
              <w:t>Бумага</w:t>
            </w:r>
          </w:p>
        </w:tc>
        <w:tc>
          <w:tcPr>
            <w:tcW w:w="1701" w:type="dxa"/>
            <w:tcBorders>
              <w:top w:val="single" w:sz="8" w:space="0" w:color="auto"/>
              <w:left w:val="single" w:sz="4" w:space="0" w:color="auto"/>
              <w:bottom w:val="single" w:sz="8" w:space="0" w:color="auto"/>
              <w:right w:val="single" w:sz="4" w:space="0" w:color="auto"/>
            </w:tcBorders>
          </w:tcPr>
          <w:p w:rsidR="00314E22" w:rsidRPr="00ED389B" w:rsidRDefault="00314E22"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расчёт необходимого количества выполняется в зависимости от предмета и количества участников ЕГЭ</w:t>
            </w:r>
          </w:p>
        </w:tc>
        <w:tc>
          <w:tcPr>
            <w:tcW w:w="6520" w:type="dxa"/>
            <w:tcBorders>
              <w:top w:val="single" w:sz="8" w:space="0" w:color="auto"/>
              <w:left w:val="single" w:sz="4" w:space="0" w:color="auto"/>
              <w:bottom w:val="single" w:sz="8" w:space="0" w:color="auto"/>
              <w:right w:val="single" w:sz="8" w:space="0" w:color="auto"/>
            </w:tcBorders>
            <w:shd w:val="clear" w:color="auto" w:fill="auto"/>
          </w:tcPr>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Плотность</w:t>
            </w:r>
            <w:r w:rsidRPr="00ED389B">
              <w:rPr>
                <w:rFonts w:ascii="Times New Roman" w:eastAsia="Times New Roman" w:hAnsi="Times New Roman" w:cs="Times New Roman"/>
                <w:bCs/>
                <w:sz w:val="24"/>
                <w:szCs w:val="24"/>
                <w:lang w:eastAsia="ru-RU"/>
              </w:rPr>
              <w:t>: от 80г/м2</w:t>
            </w:r>
          </w:p>
          <w:p w:rsidR="00314E22" w:rsidRPr="00ED389B" w:rsidRDefault="00314E22"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
                <w:bCs/>
                <w:sz w:val="24"/>
                <w:szCs w:val="24"/>
                <w:lang w:eastAsia="ru-RU"/>
              </w:rPr>
              <w:t>Белизна</w:t>
            </w:r>
            <w:r w:rsidRPr="00ED389B">
              <w:rPr>
                <w:rFonts w:ascii="Times New Roman" w:eastAsia="Times New Roman" w:hAnsi="Times New Roman" w:cs="Times New Roman"/>
                <w:bCs/>
                <w:sz w:val="24"/>
                <w:szCs w:val="24"/>
                <w:lang w:eastAsia="ru-RU"/>
              </w:rPr>
              <w:t>: от 150%</w:t>
            </w:r>
          </w:p>
        </w:tc>
      </w:tr>
      <w:tr w:rsidR="00314E22" w:rsidRPr="0053135D" w:rsidTr="00453745">
        <w:tc>
          <w:tcPr>
            <w:tcW w:w="1560" w:type="dxa"/>
            <w:tcBorders>
              <w:top w:val="single" w:sz="8" w:space="0" w:color="auto"/>
              <w:left w:val="single" w:sz="8" w:space="0" w:color="auto"/>
              <w:bottom w:val="single" w:sz="8" w:space="0" w:color="auto"/>
              <w:right w:val="single" w:sz="4" w:space="0" w:color="auto"/>
            </w:tcBorders>
          </w:tcPr>
          <w:p w:rsidR="00314E22" w:rsidRPr="00ED389B" w:rsidRDefault="00314E22"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Станция сканирования в ППЭ</w:t>
            </w:r>
          </w:p>
        </w:tc>
        <w:tc>
          <w:tcPr>
            <w:tcW w:w="1701" w:type="dxa"/>
            <w:tcBorders>
              <w:top w:val="single" w:sz="8" w:space="0" w:color="auto"/>
              <w:left w:val="single" w:sz="4" w:space="0" w:color="auto"/>
              <w:bottom w:val="single" w:sz="8" w:space="0" w:color="auto"/>
              <w:right w:val="single" w:sz="4" w:space="0" w:color="auto"/>
            </w:tcBorders>
          </w:tcPr>
          <w:p w:rsidR="00314E22" w:rsidRPr="00ED389B" w:rsidRDefault="00314E22"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1 (+ резервная станция сканирования в ППЭ)</w:t>
            </w:r>
          </w:p>
        </w:tc>
        <w:tc>
          <w:tcPr>
            <w:tcW w:w="6520" w:type="dxa"/>
            <w:tcBorders>
              <w:top w:val="single" w:sz="8" w:space="0" w:color="auto"/>
              <w:left w:val="single" w:sz="4" w:space="0" w:color="auto"/>
              <w:bottom w:val="single" w:sz="8" w:space="0" w:color="auto"/>
              <w:right w:val="single" w:sz="8" w:space="0" w:color="auto"/>
            </w:tcBorders>
            <w:shd w:val="clear" w:color="auto" w:fill="auto"/>
          </w:tcPr>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Операционная система*: Windows 7 / 8.1 платформы: ia32 (x86), x64.</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 xml:space="preserve">Процессор: </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Рекомендуемая конфигурация: четырехъядерный, от 2,0 ГГц</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 xml:space="preserve">Оперативная память: </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Минимальный объем (менее 50 участников): от 4 ГБайт.</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Рекомендуемый объем (свыше 50 участников): от 8 ГБайт.</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 xml:space="preserve">Доступная (память для работы ПО (неиспользуемая прочими приложениями): не менее 2 ГБайт </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Свободное дисковое пространство:</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от 1 ГБайт на начало экзаменационного периода + 2Мб*количество человеко-экзаменов в ППЭ с применением технологии перевода бланков в электронный вид</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Прочее оборудование:</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Внешний интерфейс: USB 2.0 и выше, рекомендуется не ниже USB 3.0, а также не менее 2-х свободных</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Манипулятор «мышь».</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Клавиатура.</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Специальное ПО:</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Имеющее действующий на весь период ЕГЭ сертификат ФСБ России средство антивирусной защиты информации.</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 xml:space="preserve">Дополнительное ПО: </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Microsoft .NET Framework 4.5.</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К станции должен быть подключен локальный сканер или обеспечена связь с сетевым сканером.</w:t>
            </w:r>
          </w:p>
          <w:p w:rsidR="00314E22" w:rsidRPr="00ED389B" w:rsidRDefault="00314E22"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Запуск станции сканирования должен выполняться под учетной записью с правами локального администратора.</w:t>
            </w:r>
          </w:p>
        </w:tc>
      </w:tr>
      <w:tr w:rsidR="00314E22" w:rsidRPr="0053135D" w:rsidTr="00CC0088">
        <w:tc>
          <w:tcPr>
            <w:tcW w:w="1560" w:type="dxa"/>
            <w:tcBorders>
              <w:top w:val="single" w:sz="8" w:space="0" w:color="auto"/>
              <w:left w:val="single" w:sz="8" w:space="0" w:color="auto"/>
              <w:bottom w:val="single" w:sz="4" w:space="0" w:color="auto"/>
              <w:right w:val="single" w:sz="4" w:space="0" w:color="auto"/>
            </w:tcBorders>
          </w:tcPr>
          <w:p w:rsidR="00314E22" w:rsidRPr="00ED389B" w:rsidRDefault="00314E22"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Сканер</w:t>
            </w:r>
          </w:p>
        </w:tc>
        <w:tc>
          <w:tcPr>
            <w:tcW w:w="1701" w:type="dxa"/>
            <w:tcBorders>
              <w:top w:val="single" w:sz="8" w:space="0" w:color="auto"/>
              <w:left w:val="single" w:sz="4" w:space="0" w:color="auto"/>
              <w:bottom w:val="single" w:sz="4" w:space="0" w:color="auto"/>
              <w:right w:val="single" w:sz="4" w:space="0" w:color="auto"/>
            </w:tcBorders>
          </w:tcPr>
          <w:p w:rsidR="00314E22" w:rsidRPr="00ED389B" w:rsidRDefault="00314E22" w:rsidP="00ED389B">
            <w:pPr>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1 (+ 1 резервный сканер)</w:t>
            </w:r>
          </w:p>
        </w:tc>
        <w:tc>
          <w:tcPr>
            <w:tcW w:w="6520" w:type="dxa"/>
            <w:tcBorders>
              <w:top w:val="single" w:sz="8" w:space="0" w:color="auto"/>
              <w:left w:val="single" w:sz="4" w:space="0" w:color="auto"/>
              <w:bottom w:val="single" w:sz="4" w:space="0" w:color="auto"/>
              <w:right w:val="single" w:sz="8" w:space="0" w:color="auto"/>
            </w:tcBorders>
            <w:shd w:val="clear" w:color="auto" w:fill="auto"/>
          </w:tcPr>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Локальный или сетевой TWAIN–совместимый сканер</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Формат бумаги: не менее А4.</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Разрешение сканирования:</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поддержка режима 300 dpi.</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lastRenderedPageBreak/>
              <w:t>Цветность сканирования:</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Черно-белый</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Оттенки серого</w:t>
            </w:r>
          </w:p>
          <w:p w:rsidR="00314E22" w:rsidRPr="00ED389B" w:rsidRDefault="00314E22" w:rsidP="00ED389B">
            <w:pPr>
              <w:keepNext/>
              <w:spacing w:before="60"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Тип сканера:</w:t>
            </w:r>
          </w:p>
          <w:p w:rsidR="00314E22" w:rsidRPr="00ED389B" w:rsidRDefault="00314E22" w:rsidP="00ED389B">
            <w:pPr>
              <w:keepNext/>
              <w:spacing w:after="0" w:line="240" w:lineRule="auto"/>
              <w:jc w:val="both"/>
              <w:rPr>
                <w:rFonts w:ascii="Times New Roman" w:eastAsia="Times New Roman" w:hAnsi="Times New Roman" w:cs="Times New Roman"/>
                <w:bCs/>
                <w:sz w:val="24"/>
                <w:szCs w:val="24"/>
                <w:lang w:eastAsia="ru-RU"/>
              </w:rPr>
            </w:pPr>
            <w:r w:rsidRPr="00ED389B">
              <w:rPr>
                <w:rFonts w:ascii="Times New Roman" w:eastAsia="Times New Roman" w:hAnsi="Times New Roman" w:cs="Times New Roman"/>
                <w:bCs/>
                <w:sz w:val="24"/>
                <w:szCs w:val="24"/>
                <w:lang w:eastAsia="ru-RU"/>
              </w:rPr>
              <w:t>поточный, односторонний, с поддержкой режима сканирования ADF: автоматическая подача документов.</w:t>
            </w:r>
          </w:p>
        </w:tc>
      </w:tr>
    </w:tbl>
    <w:p w:rsidR="00A51DBC" w:rsidRPr="0053135D" w:rsidRDefault="00A51DBC" w:rsidP="00A51DBC">
      <w:pPr>
        <w:spacing w:after="0" w:line="240" w:lineRule="auto"/>
        <w:ind w:firstLine="709"/>
        <w:contextualSpacing/>
        <w:jc w:val="both"/>
        <w:rPr>
          <w:rFonts w:ascii="Times New Roman" w:eastAsia="Times New Roman" w:hAnsi="Times New Roman" w:cs="Times New Roman"/>
          <w:sz w:val="26"/>
          <w:szCs w:val="26"/>
          <w:lang w:eastAsia="ru-RU"/>
        </w:rPr>
      </w:pPr>
    </w:p>
    <w:p w:rsidR="00A51DBC" w:rsidRPr="00ED389B" w:rsidRDefault="00A51DBC" w:rsidP="00A51DBC">
      <w:pPr>
        <w:spacing w:after="0" w:line="240" w:lineRule="auto"/>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На рабочей станции должна быть установлена «чистая» операционная система (новая установка) и программное обеспечение, необходимое для работы Станции записи ответов. Установка другого ПО до окончания использования рабочей станции при проведении ЕГЭ запрещается.</w:t>
      </w:r>
    </w:p>
    <w:p w:rsidR="00A51DBC" w:rsidRPr="00ED389B" w:rsidRDefault="00A51DBC" w:rsidP="00A51DBC">
      <w:pPr>
        <w:spacing w:after="0" w:line="240" w:lineRule="auto"/>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 Станция авторизации используется при проведении экзаменов по технологии печати КИМ в ППЭ, сканирования электронных бланков в ППЭ и раздела «Говорение» по иностранным языкам, дополнительные требования предъявляются к свободному дисковому пространству в случае применения технологии сканирования. </w:t>
      </w:r>
    </w:p>
    <w:p w:rsidR="00584F1E" w:rsidRPr="00ED389B" w:rsidRDefault="00584F1E" w:rsidP="00584F1E">
      <w:pPr>
        <w:spacing w:after="0" w:line="240" w:lineRule="auto"/>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bCs/>
          <w:sz w:val="26"/>
          <w:szCs w:val="26"/>
          <w:lang w:eastAsia="ru-RU"/>
        </w:rPr>
        <w:t xml:space="preserve">*** В случае организации ППЭ на дому допускается установка станции печати ЭМ </w:t>
      </w:r>
      <w:r w:rsidR="00C00123" w:rsidRPr="00ED389B">
        <w:rPr>
          <w:rFonts w:ascii="Times New Roman" w:eastAsia="Times New Roman" w:hAnsi="Times New Roman" w:cs="Times New Roman"/>
          <w:bCs/>
          <w:sz w:val="26"/>
          <w:szCs w:val="26"/>
          <w:lang w:eastAsia="ru-RU"/>
        </w:rPr>
        <w:t xml:space="preserve">                        </w:t>
      </w:r>
      <w:r w:rsidRPr="00ED389B">
        <w:rPr>
          <w:rFonts w:ascii="Times New Roman" w:eastAsia="Times New Roman" w:hAnsi="Times New Roman" w:cs="Times New Roman"/>
          <w:bCs/>
          <w:sz w:val="26"/>
          <w:szCs w:val="26"/>
          <w:lang w:eastAsia="ru-RU"/>
        </w:rPr>
        <w:t>и станции записи ответов на одну рабочую станцию.</w:t>
      </w:r>
    </w:p>
    <w:p w:rsidR="00584F1E" w:rsidRPr="00584F1E" w:rsidRDefault="00584F1E" w:rsidP="00A51DBC">
      <w:pPr>
        <w:spacing w:after="0" w:line="240" w:lineRule="auto"/>
        <w:jc w:val="both"/>
        <w:rPr>
          <w:rFonts w:ascii="Times New Roman" w:eastAsia="Times New Roman" w:hAnsi="Times New Roman" w:cs="Times New Roman"/>
          <w:sz w:val="24"/>
          <w:szCs w:val="24"/>
          <w:lang w:eastAsia="ru-RU"/>
        </w:rPr>
      </w:pPr>
    </w:p>
    <w:p w:rsidR="005436DF" w:rsidRPr="0053135D" w:rsidRDefault="005436DF" w:rsidP="00CC0088">
      <w:pPr>
        <w:pStyle w:val="2"/>
      </w:pPr>
      <w:bookmarkStart w:id="98" w:name="_Toc502151631"/>
      <w:r w:rsidRPr="0053135D">
        <w:t>Инструкция для участника ЕГЭ, зачитываемая организатором в аудитории подготовки перед началом выполнения экзаменационной работы</w:t>
      </w:r>
      <w:r w:rsidR="005A6B80" w:rsidRPr="0053135D">
        <w:t xml:space="preserve"> </w:t>
      </w:r>
      <w:r w:rsidRPr="0053135D">
        <w:t>по иностранному языку (раздел «Говорение»)</w:t>
      </w:r>
      <w:bookmarkEnd w:id="98"/>
    </w:p>
    <w:p w:rsidR="00CC0088" w:rsidRPr="0053135D" w:rsidRDefault="000B610B" w:rsidP="00CC0088">
      <w:r>
        <w:rPr>
          <w:rFonts w:ascii="Times New Roman" w:eastAsia="Times New Roman" w:hAnsi="Times New Roman" w:cs="Times New Roman"/>
          <w:b/>
          <w:bCs/>
          <w:noProof/>
          <w:kern w:val="32"/>
          <w:sz w:val="26"/>
          <w:szCs w:val="26"/>
          <w:lang w:eastAsia="ru-RU"/>
        </w:rPr>
        <mc:AlternateContent>
          <mc:Choice Requires="wps">
            <w:drawing>
              <wp:anchor distT="0" distB="0" distL="114300" distR="114300" simplePos="0" relativeHeight="251666432" behindDoc="1" locked="0" layoutInCell="1" allowOverlap="1" wp14:anchorId="06C82FF0" wp14:editId="48E3B426">
                <wp:simplePos x="0" y="0"/>
                <wp:positionH relativeFrom="column">
                  <wp:posOffset>-36830</wp:posOffset>
                </wp:positionH>
                <wp:positionV relativeFrom="paragraph">
                  <wp:posOffset>20320</wp:posOffset>
                </wp:positionV>
                <wp:extent cx="6193155" cy="1209675"/>
                <wp:effectExtent l="0" t="0" r="17145" b="28575"/>
                <wp:wrapNone/>
                <wp:docPr id="37" name="Прямоугольник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3155" cy="1209675"/>
                        </a:xfrm>
                        <a:prstGeom prst="rect">
                          <a:avLst/>
                        </a:prstGeom>
                        <a:solidFill>
                          <a:srgbClr val="FFFFFF"/>
                        </a:solidFill>
                        <a:ln w="9525">
                          <a:solidFill>
                            <a:srgbClr val="000000"/>
                          </a:solidFill>
                          <a:miter lim="800000"/>
                          <a:headEnd/>
                          <a:tailEnd/>
                        </a:ln>
                      </wps:spPr>
                      <wps:txbx>
                        <w:txbxContent>
                          <w:p w:rsidR="00E825F1" w:rsidRPr="004A0BAF" w:rsidRDefault="00E825F1" w:rsidP="00ED389B">
                            <w:pPr>
                              <w:spacing w:line="240" w:lineRule="auto"/>
                              <w:jc w:val="both"/>
                              <w:rPr>
                                <w:rFonts w:ascii="Times New Roman"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ЕГЭ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ЕГЭ.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4A0BAF">
                              <w:rPr>
                                <w:rFonts w:ascii="Times New Roman" w:hAnsi="Times New Roman" w:cs="Times New Roman"/>
                                <w:i/>
                                <w:iCs/>
                                <w:sz w:val="26"/>
                                <w:szCs w:val="26"/>
                              </w:rPr>
                              <w:t>в помощь организатору</w:t>
                            </w:r>
                            <w:r w:rsidRPr="004A0BAF">
                              <w:rPr>
                                <w:rFonts w:ascii="Times New Roman" w:hAnsi="Times New Roman" w:cs="Times New Roman"/>
                                <w:sz w:val="26"/>
                                <w:szCs w:val="26"/>
                              </w:rPr>
                              <w:t>.</w:t>
                            </w:r>
                            <w:r w:rsidRPr="004A0BAF">
                              <w:rPr>
                                <w:rFonts w:ascii="Times New Roman" w:hAnsi="Times New Roman" w:cs="Times New Roman"/>
                              </w:rPr>
                              <w:t xml:space="preserve"> </w:t>
                            </w:r>
                            <w:r w:rsidRPr="004A0BAF">
                              <w:rPr>
                                <w:rFonts w:ascii="Times New Roman" w:hAnsi="Times New Roman" w:cs="Times New Roman"/>
                                <w:sz w:val="26"/>
                                <w:szCs w:val="26"/>
                              </w:rPr>
                              <w:t xml:space="preserve">Инструктаж и экзамен проводятся в спокойной </w:t>
                            </w:r>
                            <w:r>
                              <w:rPr>
                                <w:rFonts w:ascii="Times New Roman" w:hAnsi="Times New Roman" w:cs="Times New Roman"/>
                                <w:sz w:val="26"/>
                                <w:szCs w:val="26"/>
                              </w:rPr>
                              <w:t xml:space="preserve">                                 </w:t>
                            </w:r>
                            <w:r w:rsidRPr="004A0BAF">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9" style="position:absolute;margin-left:-2.9pt;margin-top:1.6pt;width:487.65pt;height:9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">
                <o:lock v:ext="edit" aspectratio="t"/>
                <v:textbox>
                  <w:txbxContent>
                    <w:p w:rsidR="00E825F1" w:rsidRPr="004A0BAF" w:rsidRDefault="00E825F1" w:rsidP="00ED389B">
                      <w:pPr>
                        <w:spacing w:line="240" w:lineRule="auto"/>
                        <w:jc w:val="both"/>
                        <w:rPr>
                          <w:rFonts w:ascii="Times New Roman"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ЕГЭ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ЕГЭ.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4A0BAF">
                        <w:rPr>
                          <w:rFonts w:ascii="Times New Roman" w:hAnsi="Times New Roman" w:cs="Times New Roman"/>
                          <w:i/>
                          <w:iCs/>
                          <w:sz w:val="26"/>
                          <w:szCs w:val="26"/>
                        </w:rPr>
                        <w:t>в помощь организатору</w:t>
                      </w:r>
                      <w:r w:rsidRPr="004A0BAF">
                        <w:rPr>
                          <w:rFonts w:ascii="Times New Roman" w:hAnsi="Times New Roman" w:cs="Times New Roman"/>
                          <w:sz w:val="26"/>
                          <w:szCs w:val="26"/>
                        </w:rPr>
                        <w:t>.</w:t>
                      </w:r>
                      <w:r w:rsidRPr="004A0BAF">
                        <w:rPr>
                          <w:rFonts w:ascii="Times New Roman" w:hAnsi="Times New Roman" w:cs="Times New Roman"/>
                        </w:rPr>
                        <w:t xml:space="preserve"> </w:t>
                      </w:r>
                      <w:r w:rsidRPr="004A0BAF">
                        <w:rPr>
                          <w:rFonts w:ascii="Times New Roman" w:hAnsi="Times New Roman" w:cs="Times New Roman"/>
                          <w:sz w:val="26"/>
                          <w:szCs w:val="26"/>
                        </w:rPr>
                        <w:t xml:space="preserve">Инструктаж и экзамен проводятся в спокойной </w:t>
                      </w:r>
                      <w:r>
                        <w:rPr>
                          <w:rFonts w:ascii="Times New Roman" w:hAnsi="Times New Roman" w:cs="Times New Roman"/>
                          <w:sz w:val="26"/>
                          <w:szCs w:val="26"/>
                        </w:rPr>
                        <w:t xml:space="preserve">                                 </w:t>
                      </w:r>
                      <w:r w:rsidRPr="004A0BAF">
                        <w:rPr>
                          <w:rFonts w:ascii="Times New Roman" w:hAnsi="Times New Roman" w:cs="Times New Roman"/>
                          <w:sz w:val="26"/>
                          <w:szCs w:val="26"/>
                        </w:rPr>
                        <w:t>и доброжелательной обстановке.</w:t>
                      </w:r>
                    </w:p>
                  </w:txbxContent>
                </v:textbox>
              </v:rect>
            </w:pict>
          </mc:Fallback>
        </mc:AlternateContent>
      </w: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color w:val="000000"/>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образец регистрационных полей бланка регистрации участника ЕГЭ. </w:t>
      </w:r>
      <w:r w:rsidR="00070EF1">
        <w:rPr>
          <w:rFonts w:ascii="Times New Roman" w:eastAsia="Times New Roman" w:hAnsi="Times New Roman" w:cs="Times New Roman"/>
          <w:i/>
          <w:color w:val="000000"/>
          <w:sz w:val="26"/>
          <w:szCs w:val="26"/>
          <w:lang w:eastAsia="ru-RU"/>
        </w:rPr>
        <w:t>Код</w:t>
      </w:r>
      <w:r w:rsidRPr="0053135D">
        <w:rPr>
          <w:rFonts w:ascii="Times New Roman" w:eastAsia="Times New Roman" w:hAnsi="Times New Roman" w:cs="Times New Roman"/>
          <w:i/>
          <w:color w:val="000000"/>
          <w:sz w:val="26"/>
          <w:szCs w:val="26"/>
          <w:lang w:eastAsia="ru-RU"/>
        </w:rPr>
        <w:t xml:space="preserve"> регион</w:t>
      </w:r>
      <w:r w:rsidR="00070EF1">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xml:space="preserve">, код пункта проведения экзамена (ППЭ), код предмета и его название, </w:t>
      </w:r>
      <w:r w:rsidR="00070EF1" w:rsidRPr="0053135D">
        <w:rPr>
          <w:rFonts w:ascii="Times New Roman" w:eastAsia="Times New Roman" w:hAnsi="Times New Roman" w:cs="Times New Roman"/>
          <w:i/>
          <w:color w:val="000000"/>
          <w:sz w:val="26"/>
          <w:szCs w:val="26"/>
          <w:lang w:eastAsia="ru-RU"/>
        </w:rPr>
        <w:t>дат</w:t>
      </w:r>
      <w:r w:rsidR="00070EF1">
        <w:rPr>
          <w:rFonts w:ascii="Times New Roman" w:eastAsia="Times New Roman" w:hAnsi="Times New Roman" w:cs="Times New Roman"/>
          <w:i/>
          <w:color w:val="000000"/>
          <w:sz w:val="26"/>
          <w:szCs w:val="26"/>
          <w:lang w:eastAsia="ru-RU"/>
        </w:rPr>
        <w:t>а</w:t>
      </w:r>
      <w:r w:rsidR="00070EF1"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проведения ЕГЭ</w:t>
      </w:r>
      <w:r w:rsidR="00070EF1">
        <w:rPr>
          <w:rFonts w:ascii="Times New Roman" w:eastAsia="Times New Roman" w:hAnsi="Times New Roman" w:cs="Times New Roman"/>
          <w:i/>
          <w:color w:val="000000"/>
          <w:sz w:val="26"/>
          <w:szCs w:val="26"/>
          <w:lang w:eastAsia="ru-RU"/>
        </w:rPr>
        <w:t xml:space="preserve"> заполнены автоматически</w:t>
      </w:r>
      <w:r w:rsidRPr="0053135D">
        <w:rPr>
          <w:rFonts w:ascii="Times New Roman" w:eastAsia="Times New Roman" w:hAnsi="Times New Roman" w:cs="Times New Roman"/>
          <w:i/>
          <w:color w:val="000000"/>
          <w:sz w:val="26"/>
          <w:szCs w:val="26"/>
          <w:lang w:eastAsia="ru-RU"/>
        </w:rPr>
        <w:t xml:space="preserve">. Код образовательной организации заполняется в соответствии с формой ППЭ-16, класс участники ЕГЭ заполняют самостоятельно, ФИО, данные паспорта, пол участники ЕГЭ заполняют, используя свои данные из документа, удостоверяющего личность. </w:t>
      </w:r>
    </w:p>
    <w:p w:rsidR="00420534" w:rsidRPr="0053135D" w:rsidRDefault="000B610B" w:rsidP="00420534">
      <w:pPr>
        <w:spacing w:after="0" w:line="240" w:lineRule="auto"/>
        <w:ind w:firstLine="709"/>
        <w:jc w:val="both"/>
        <w:rPr>
          <w:rFonts w:ascii="Times New Roman" w:eastAsia="Times New Roman" w:hAnsi="Times New Roman" w:cs="Times New Roman"/>
          <w:b/>
          <w:i/>
          <w:noProof/>
          <w:sz w:val="26"/>
          <w:szCs w:val="2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5408" behindDoc="1" locked="0" layoutInCell="1" allowOverlap="1" wp14:anchorId="6282E4DA" wp14:editId="5292713C">
                <wp:simplePos x="0" y="0"/>
                <wp:positionH relativeFrom="column">
                  <wp:posOffset>488950</wp:posOffset>
                </wp:positionH>
                <wp:positionV relativeFrom="paragraph">
                  <wp:posOffset>172085</wp:posOffset>
                </wp:positionV>
                <wp:extent cx="2286000" cy="695325"/>
                <wp:effectExtent l="0" t="0" r="19050" b="28575"/>
                <wp:wrapTight wrapText="bothSides">
                  <wp:wrapPolygon edited="0">
                    <wp:start x="0" y="0"/>
                    <wp:lineTo x="0" y="21896"/>
                    <wp:lineTo x="21600" y="21896"/>
                    <wp:lineTo x="21600" y="0"/>
                    <wp:lineTo x="0" y="0"/>
                  </wp:wrapPolygon>
                </wp:wrapTight>
                <wp:docPr id="35" name="Прямоугольник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95325"/>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E825F1">
                              <w:trPr>
                                <w:cantSplit/>
                                <w:trHeight w:val="356"/>
                                <w:jc w:val="center"/>
                              </w:trPr>
                              <w:tc>
                                <w:tcPr>
                                  <w:tcW w:w="3101" w:type="dxa"/>
                                  <w:gridSpan w:val="8"/>
                                  <w:tcBorders>
                                    <w:top w:val="nil"/>
                                    <w:left w:val="nil"/>
                                    <w:bottom w:val="nil"/>
                                    <w:right w:val="nil"/>
                                  </w:tcBorders>
                                </w:tcPr>
                                <w:p w:rsidR="00E825F1" w:rsidRDefault="00E825F1">
                                  <w:pPr>
                                    <w:jc w:val="center"/>
                                  </w:pPr>
                                  <w:r>
                                    <w:t>Дата проведения ЕГЭ</w:t>
                                  </w:r>
                                </w:p>
                              </w:tc>
                            </w:tr>
                            <w:tr w:rsidR="00E825F1" w:rsidTr="00820A5C">
                              <w:trPr>
                                <w:trHeight w:val="162"/>
                                <w:jc w:val="center"/>
                              </w:trPr>
                              <w:tc>
                                <w:tcPr>
                                  <w:tcW w:w="387" w:type="dxa"/>
                                  <w:shd w:val="clear" w:color="auto" w:fill="FFFFFF" w:themeFill="background1"/>
                                </w:tcPr>
                                <w:p w:rsidR="00E825F1" w:rsidRDefault="00E825F1">
                                  <w:pPr>
                                    <w:jc w:val="center"/>
                                  </w:pPr>
                                </w:p>
                              </w:tc>
                              <w:tc>
                                <w:tcPr>
                                  <w:tcW w:w="388" w:type="dxa"/>
                                  <w:shd w:val="clear" w:color="auto" w:fill="FFFFFF" w:themeFill="background1"/>
                                </w:tcPr>
                                <w:p w:rsidR="00E825F1" w:rsidRDefault="00E825F1">
                                  <w:pPr>
                                    <w:jc w:val="center"/>
                                  </w:pPr>
                                </w:p>
                              </w:tc>
                              <w:tc>
                                <w:tcPr>
                                  <w:tcW w:w="387" w:type="dxa"/>
                                  <w:tcBorders>
                                    <w:top w:val="nil"/>
                                    <w:left w:val="nil"/>
                                    <w:bottom w:val="nil"/>
                                    <w:right w:val="nil"/>
                                  </w:tcBorders>
                                </w:tcPr>
                                <w:p w:rsidR="00E825F1" w:rsidRDefault="00E825F1">
                                  <w:pPr>
                                    <w:jc w:val="center"/>
                                    <w:rPr>
                                      <w:b/>
                                      <w:bCs/>
                                      <w:sz w:val="28"/>
                                    </w:rPr>
                                  </w:pPr>
                                  <w:r>
                                    <w:rPr>
                                      <w:b/>
                                      <w:bCs/>
                                      <w:sz w:val="28"/>
                                    </w:rPr>
                                    <w:t>.</w:t>
                                  </w:r>
                                </w:p>
                              </w:tc>
                              <w:tc>
                                <w:tcPr>
                                  <w:tcW w:w="387" w:type="dxa"/>
                                  <w:shd w:val="clear" w:color="auto" w:fill="FFFFFF" w:themeFill="background1"/>
                                </w:tcPr>
                                <w:p w:rsidR="00E825F1" w:rsidRDefault="00E825F1"/>
                              </w:tc>
                              <w:tc>
                                <w:tcPr>
                                  <w:tcW w:w="387" w:type="dxa"/>
                                  <w:shd w:val="clear" w:color="auto" w:fill="FFFFFF" w:themeFill="background1"/>
                                </w:tcPr>
                                <w:p w:rsidR="00E825F1" w:rsidRDefault="00E825F1">
                                  <w:pPr>
                                    <w:jc w:val="center"/>
                                  </w:pPr>
                                </w:p>
                              </w:tc>
                              <w:tc>
                                <w:tcPr>
                                  <w:tcW w:w="388" w:type="dxa"/>
                                  <w:tcBorders>
                                    <w:top w:val="nil"/>
                                    <w:left w:val="nil"/>
                                    <w:bottom w:val="nil"/>
                                    <w:right w:val="nil"/>
                                  </w:tcBorders>
                                </w:tcPr>
                                <w:p w:rsidR="00E825F1" w:rsidRDefault="00E825F1">
                                  <w:pPr>
                                    <w:jc w:val="center"/>
                                    <w:rPr>
                                      <w:b/>
                                      <w:bCs/>
                                      <w:sz w:val="28"/>
                                    </w:rPr>
                                  </w:pPr>
                                  <w:r>
                                    <w:rPr>
                                      <w:b/>
                                      <w:bCs/>
                                      <w:sz w:val="28"/>
                                    </w:rPr>
                                    <w:t>.</w:t>
                                  </w:r>
                                </w:p>
                              </w:tc>
                              <w:tc>
                                <w:tcPr>
                                  <w:tcW w:w="387" w:type="dxa"/>
                                  <w:shd w:val="clear" w:color="auto" w:fill="FFFFFF" w:themeFill="background1"/>
                                </w:tcPr>
                                <w:p w:rsidR="00E825F1" w:rsidRDefault="00E825F1">
                                  <w:pPr>
                                    <w:jc w:val="center"/>
                                  </w:pPr>
                                  <w:r>
                                    <w:t>1</w:t>
                                  </w:r>
                                </w:p>
                              </w:tc>
                              <w:tc>
                                <w:tcPr>
                                  <w:tcW w:w="390" w:type="dxa"/>
                                  <w:shd w:val="clear" w:color="auto" w:fill="FFFFFF" w:themeFill="background1"/>
                                </w:tcPr>
                                <w:p w:rsidR="00E825F1" w:rsidRDefault="00E825F1">
                                  <w:pPr>
                                    <w:jc w:val="center"/>
                                  </w:pPr>
                                  <w:r>
                                    <w:t>7</w:t>
                                  </w:r>
                                </w:p>
                              </w:tc>
                            </w:tr>
                            <w:tr w:rsidR="00E825F1">
                              <w:trPr>
                                <w:cantSplit/>
                                <w:trHeight w:val="162"/>
                                <w:jc w:val="center"/>
                              </w:trPr>
                              <w:tc>
                                <w:tcPr>
                                  <w:tcW w:w="3101" w:type="dxa"/>
                                  <w:gridSpan w:val="8"/>
                                  <w:tcBorders>
                                    <w:top w:val="nil"/>
                                    <w:left w:val="nil"/>
                                    <w:bottom w:val="nil"/>
                                    <w:right w:val="nil"/>
                                  </w:tcBorders>
                                </w:tcPr>
                                <w:p w:rsidR="00E825F1" w:rsidRDefault="00E825F1">
                                  <w:pPr>
                                    <w:jc w:val="center"/>
                                  </w:pPr>
                                </w:p>
                              </w:tc>
                            </w:tr>
                          </w:tbl>
                          <w:p w:rsidR="00E825F1" w:rsidRDefault="00E825F1" w:rsidP="00420534"/>
                          <w:p w:rsidR="00E825F1" w:rsidRDefault="00E825F1" w:rsidP="004205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0" style="position:absolute;left:0;text-align:left;margin-left:38.5pt;margin-top:13.55pt;width:180pt;height:54.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E825F1">
                        <w:trPr>
                          <w:cantSplit/>
                          <w:trHeight w:val="356"/>
                          <w:jc w:val="center"/>
                        </w:trPr>
                        <w:tc>
                          <w:tcPr>
                            <w:tcW w:w="3101" w:type="dxa"/>
                            <w:gridSpan w:val="8"/>
                            <w:tcBorders>
                              <w:top w:val="nil"/>
                              <w:left w:val="nil"/>
                              <w:bottom w:val="nil"/>
                              <w:right w:val="nil"/>
                            </w:tcBorders>
                          </w:tcPr>
                          <w:p w:rsidR="00E825F1" w:rsidRDefault="00E825F1">
                            <w:pPr>
                              <w:jc w:val="center"/>
                            </w:pPr>
                            <w:r>
                              <w:t>Дата проведения ЕГЭ</w:t>
                            </w:r>
                          </w:p>
                        </w:tc>
                      </w:tr>
                      <w:tr w:rsidR="00E825F1" w:rsidTr="00820A5C">
                        <w:trPr>
                          <w:trHeight w:val="162"/>
                          <w:jc w:val="center"/>
                        </w:trPr>
                        <w:tc>
                          <w:tcPr>
                            <w:tcW w:w="387" w:type="dxa"/>
                            <w:shd w:val="clear" w:color="auto" w:fill="FFFFFF" w:themeFill="background1"/>
                          </w:tcPr>
                          <w:p w:rsidR="00E825F1" w:rsidRDefault="00E825F1">
                            <w:pPr>
                              <w:jc w:val="center"/>
                            </w:pPr>
                          </w:p>
                        </w:tc>
                        <w:tc>
                          <w:tcPr>
                            <w:tcW w:w="388" w:type="dxa"/>
                            <w:shd w:val="clear" w:color="auto" w:fill="FFFFFF" w:themeFill="background1"/>
                          </w:tcPr>
                          <w:p w:rsidR="00E825F1" w:rsidRDefault="00E825F1">
                            <w:pPr>
                              <w:jc w:val="center"/>
                            </w:pPr>
                          </w:p>
                        </w:tc>
                        <w:tc>
                          <w:tcPr>
                            <w:tcW w:w="387" w:type="dxa"/>
                            <w:tcBorders>
                              <w:top w:val="nil"/>
                              <w:left w:val="nil"/>
                              <w:bottom w:val="nil"/>
                              <w:right w:val="nil"/>
                            </w:tcBorders>
                          </w:tcPr>
                          <w:p w:rsidR="00E825F1" w:rsidRDefault="00E825F1">
                            <w:pPr>
                              <w:jc w:val="center"/>
                              <w:rPr>
                                <w:b/>
                                <w:bCs/>
                                <w:sz w:val="28"/>
                              </w:rPr>
                            </w:pPr>
                            <w:r>
                              <w:rPr>
                                <w:b/>
                                <w:bCs/>
                                <w:sz w:val="28"/>
                              </w:rPr>
                              <w:t>.</w:t>
                            </w:r>
                          </w:p>
                        </w:tc>
                        <w:tc>
                          <w:tcPr>
                            <w:tcW w:w="387" w:type="dxa"/>
                            <w:shd w:val="clear" w:color="auto" w:fill="FFFFFF" w:themeFill="background1"/>
                          </w:tcPr>
                          <w:p w:rsidR="00E825F1" w:rsidRDefault="00E825F1"/>
                        </w:tc>
                        <w:tc>
                          <w:tcPr>
                            <w:tcW w:w="387" w:type="dxa"/>
                            <w:shd w:val="clear" w:color="auto" w:fill="FFFFFF" w:themeFill="background1"/>
                          </w:tcPr>
                          <w:p w:rsidR="00E825F1" w:rsidRDefault="00E825F1">
                            <w:pPr>
                              <w:jc w:val="center"/>
                            </w:pPr>
                          </w:p>
                        </w:tc>
                        <w:tc>
                          <w:tcPr>
                            <w:tcW w:w="388" w:type="dxa"/>
                            <w:tcBorders>
                              <w:top w:val="nil"/>
                              <w:left w:val="nil"/>
                              <w:bottom w:val="nil"/>
                              <w:right w:val="nil"/>
                            </w:tcBorders>
                          </w:tcPr>
                          <w:p w:rsidR="00E825F1" w:rsidRDefault="00E825F1">
                            <w:pPr>
                              <w:jc w:val="center"/>
                              <w:rPr>
                                <w:b/>
                                <w:bCs/>
                                <w:sz w:val="28"/>
                              </w:rPr>
                            </w:pPr>
                            <w:r>
                              <w:rPr>
                                <w:b/>
                                <w:bCs/>
                                <w:sz w:val="28"/>
                              </w:rPr>
                              <w:t>.</w:t>
                            </w:r>
                          </w:p>
                        </w:tc>
                        <w:tc>
                          <w:tcPr>
                            <w:tcW w:w="387" w:type="dxa"/>
                            <w:shd w:val="clear" w:color="auto" w:fill="FFFFFF" w:themeFill="background1"/>
                          </w:tcPr>
                          <w:p w:rsidR="00E825F1" w:rsidRDefault="00E825F1">
                            <w:pPr>
                              <w:jc w:val="center"/>
                            </w:pPr>
                            <w:r>
                              <w:t>1</w:t>
                            </w:r>
                          </w:p>
                        </w:tc>
                        <w:tc>
                          <w:tcPr>
                            <w:tcW w:w="390" w:type="dxa"/>
                            <w:shd w:val="clear" w:color="auto" w:fill="FFFFFF" w:themeFill="background1"/>
                          </w:tcPr>
                          <w:p w:rsidR="00E825F1" w:rsidRDefault="00E825F1">
                            <w:pPr>
                              <w:jc w:val="center"/>
                            </w:pPr>
                            <w:r>
                              <w:t>7</w:t>
                            </w:r>
                          </w:p>
                        </w:tc>
                      </w:tr>
                      <w:tr w:rsidR="00E825F1">
                        <w:trPr>
                          <w:cantSplit/>
                          <w:trHeight w:val="162"/>
                          <w:jc w:val="center"/>
                        </w:trPr>
                        <w:tc>
                          <w:tcPr>
                            <w:tcW w:w="3101" w:type="dxa"/>
                            <w:gridSpan w:val="8"/>
                            <w:tcBorders>
                              <w:top w:val="nil"/>
                              <w:left w:val="nil"/>
                              <w:bottom w:val="nil"/>
                              <w:right w:val="nil"/>
                            </w:tcBorders>
                          </w:tcPr>
                          <w:p w:rsidR="00E825F1" w:rsidRDefault="00E825F1">
                            <w:pPr>
                              <w:jc w:val="center"/>
                            </w:pPr>
                          </w:p>
                        </w:tc>
                      </w:tr>
                    </w:tbl>
                    <w:p w:rsidR="00E825F1" w:rsidRDefault="00E825F1" w:rsidP="00420534"/>
                    <w:p w:rsidR="00E825F1" w:rsidRDefault="00E825F1" w:rsidP="00420534"/>
                  </w:txbxContent>
                </v:textbox>
                <w10:wrap type="tight"/>
              </v:rect>
            </w:pict>
          </mc:Fallback>
        </mc:AlternateContent>
      </w: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Default="000B610B" w:rsidP="00453745">
      <w:pPr>
        <w:spacing w:after="0" w:line="240" w:lineRule="auto"/>
        <w:jc w:val="both"/>
        <w:rPr>
          <w:rFonts w:ascii="Times New Roman" w:eastAsia="Times New Roman" w:hAnsi="Times New Roman" w:cs="Times New Roman"/>
          <w:i/>
          <w:sz w:val="26"/>
          <w:szCs w:val="26"/>
          <w:lang w:eastAsia="ru-RU"/>
        </w:rPr>
      </w:pPr>
      <w:r>
        <w:rPr>
          <w:rFonts w:ascii="Times New Roman" w:eastAsia="Times New Roman" w:hAnsi="Times New Roman" w:cs="Times New Roman"/>
          <w:noProof/>
          <w:sz w:val="26"/>
          <w:szCs w:val="26"/>
          <w:lang w:eastAsia="ru-RU"/>
        </w:rPr>
        <w:lastRenderedPageBreak/>
        <mc:AlternateContent>
          <mc:Choice Requires="wps">
            <w:drawing>
              <wp:inline distT="0" distB="0" distL="0" distR="0" wp14:anchorId="570EF62B" wp14:editId="7406B49F">
                <wp:extent cx="6103620" cy="2163445"/>
                <wp:effectExtent l="0" t="0" r="11430" b="27305"/>
                <wp:docPr id="36" name="Прямоугольник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63445"/>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1"/>
                              <w:gridCol w:w="431"/>
                              <w:gridCol w:w="218"/>
                              <w:gridCol w:w="431"/>
                              <w:gridCol w:w="431"/>
                              <w:gridCol w:w="431"/>
                              <w:gridCol w:w="431"/>
                              <w:gridCol w:w="431"/>
                              <w:gridCol w:w="432"/>
                              <w:gridCol w:w="431"/>
                              <w:gridCol w:w="431"/>
                              <w:gridCol w:w="431"/>
                              <w:gridCol w:w="431"/>
                              <w:gridCol w:w="156"/>
                              <w:gridCol w:w="431"/>
                              <w:gridCol w:w="431"/>
                              <w:gridCol w:w="431"/>
                              <w:gridCol w:w="432"/>
                              <w:gridCol w:w="160"/>
                              <w:gridCol w:w="431"/>
                              <w:gridCol w:w="431"/>
                              <w:gridCol w:w="431"/>
                              <w:gridCol w:w="432"/>
                            </w:tblGrid>
                            <w:tr w:rsidR="00E825F1" w:rsidRPr="00401CBE" w:rsidTr="00820A5C">
                              <w:trPr>
                                <w:cantSplit/>
                                <w:trHeight w:val="245"/>
                              </w:trPr>
                              <w:tc>
                                <w:tcPr>
                                  <w:tcW w:w="862" w:type="dxa"/>
                                  <w:gridSpan w:val="2"/>
                                  <w:vMerge w:val="restart"/>
                                  <w:tcBorders>
                                    <w:top w:val="nil"/>
                                    <w:left w:val="nil"/>
                                    <w:bottom w:val="single" w:sz="4" w:space="0" w:color="000000"/>
                                    <w:right w:val="nil"/>
                                  </w:tcBorders>
                                </w:tcPr>
                                <w:p w:rsidR="00E825F1" w:rsidRPr="00401CBE" w:rsidRDefault="00E825F1">
                                  <w:pPr>
                                    <w:jc w:val="center"/>
                                    <w:rPr>
                                      <w:rFonts w:eastAsia="Arial Unicode MS"/>
                                    </w:rPr>
                                  </w:pPr>
                                </w:p>
                              </w:tc>
                              <w:tc>
                                <w:tcPr>
                                  <w:tcW w:w="218" w:type="dxa"/>
                                  <w:vMerge w:val="restart"/>
                                  <w:tcBorders>
                                    <w:top w:val="nil"/>
                                    <w:left w:val="nil"/>
                                    <w:bottom w:val="nil"/>
                                    <w:right w:val="nil"/>
                                  </w:tcBorders>
                                </w:tcPr>
                                <w:p w:rsidR="00E825F1" w:rsidRPr="00401CBE" w:rsidRDefault="00E825F1">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E825F1" w:rsidRPr="00401CBE" w:rsidRDefault="00E825F1" w:rsidP="00820A5C">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E825F1" w:rsidRPr="00401CBE" w:rsidRDefault="00E825F1">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E825F1" w:rsidRDefault="00E825F1" w:rsidP="00820A5C">
                                  <w:pPr>
                                    <w:jc w:val="center"/>
                                  </w:pPr>
                                  <w:r w:rsidRPr="00401CBE">
                                    <w:t>Класс</w:t>
                                  </w:r>
                                </w:p>
                                <w:p w:rsidR="00E825F1" w:rsidRPr="00401CBE" w:rsidRDefault="00E825F1" w:rsidP="00820A5C">
                                  <w:pPr>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E825F1" w:rsidRPr="00401CBE" w:rsidRDefault="00E825F1">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E825F1" w:rsidRPr="00401CBE" w:rsidRDefault="00E825F1">
                                  <w:pPr>
                                    <w:jc w:val="cente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E825F1" w:rsidRPr="00401CBE" w:rsidRDefault="00E825F1">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E825F1" w:rsidRPr="00401CBE" w:rsidRDefault="00E825F1">
                                  <w:pPr>
                                    <w:jc w:val="center"/>
                                    <w:rPr>
                                      <w:rFonts w:eastAsia="Arial Unicode MS"/>
                                    </w:rPr>
                                  </w:pPr>
                                </w:p>
                              </w:tc>
                            </w:tr>
                            <w:tr w:rsidR="00E825F1" w:rsidRPr="00401CBE" w:rsidTr="00820A5C">
                              <w:trPr>
                                <w:cantSplit/>
                                <w:trHeight w:val="317"/>
                              </w:trPr>
                              <w:tc>
                                <w:tcPr>
                                  <w:tcW w:w="0" w:type="auto"/>
                                  <w:gridSpan w:val="2"/>
                                  <w:vMerge/>
                                  <w:tcBorders>
                                    <w:top w:val="nil"/>
                                    <w:left w:val="nil"/>
                                    <w:bottom w:val="single" w:sz="4" w:space="0" w:color="000000"/>
                                    <w:right w:val="nil"/>
                                  </w:tcBorders>
                                  <w:vAlign w:val="center"/>
                                </w:tcPr>
                                <w:p w:rsidR="00E825F1" w:rsidRPr="00401CBE" w:rsidRDefault="00E825F1">
                                  <w:pPr>
                                    <w:rPr>
                                      <w:rFonts w:eastAsia="Arial Unicode MS"/>
                                    </w:rPr>
                                  </w:pPr>
                                </w:p>
                              </w:tc>
                              <w:tc>
                                <w:tcPr>
                                  <w:tcW w:w="218" w:type="dxa"/>
                                  <w:vMerge/>
                                  <w:tcBorders>
                                    <w:top w:val="nil"/>
                                    <w:left w:val="nil"/>
                                    <w:bottom w:val="nil"/>
                                    <w:right w:val="nil"/>
                                  </w:tcBorders>
                                  <w:vAlign w:val="center"/>
                                </w:tcPr>
                                <w:p w:rsidR="00E825F1" w:rsidRPr="00401CBE" w:rsidRDefault="00E825F1">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E825F1" w:rsidRPr="00401CBE" w:rsidRDefault="00E825F1">
                                  <w:pPr>
                                    <w:rPr>
                                      <w:rFonts w:eastAsia="Arial Unicode MS"/>
                                      <w:sz w:val="20"/>
                                      <w:szCs w:val="20"/>
                                    </w:rPr>
                                  </w:pPr>
                                </w:p>
                              </w:tc>
                              <w:tc>
                                <w:tcPr>
                                  <w:tcW w:w="0" w:type="auto"/>
                                  <w:vMerge/>
                                  <w:tcBorders>
                                    <w:top w:val="nil"/>
                                    <w:left w:val="nil"/>
                                    <w:bottom w:val="nil"/>
                                    <w:right w:val="nil"/>
                                  </w:tcBorders>
                                  <w:vAlign w:val="center"/>
                                </w:tcPr>
                                <w:p w:rsidR="00E825F1" w:rsidRPr="00401CBE" w:rsidRDefault="00E825F1">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E825F1" w:rsidRPr="00401CBE" w:rsidRDefault="00E825F1">
                                  <w:pPr>
                                    <w:rPr>
                                      <w:rFonts w:eastAsia="Arial Unicode MS"/>
                                    </w:rPr>
                                  </w:pPr>
                                </w:p>
                              </w:tc>
                              <w:tc>
                                <w:tcPr>
                                  <w:tcW w:w="156" w:type="dxa"/>
                                  <w:vMerge/>
                                  <w:tcBorders>
                                    <w:top w:val="nil"/>
                                    <w:left w:val="nil"/>
                                    <w:bottom w:val="nil"/>
                                    <w:right w:val="nil"/>
                                  </w:tcBorders>
                                  <w:vAlign w:val="center"/>
                                </w:tcPr>
                                <w:p w:rsidR="00E825F1" w:rsidRPr="00401CBE" w:rsidRDefault="00E825F1">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E825F1" w:rsidRPr="00401CBE" w:rsidRDefault="00E825F1">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E825F1" w:rsidRPr="00401CBE" w:rsidRDefault="00E825F1">
                                  <w:pPr>
                                    <w:jc w:val="center"/>
                                    <w:rPr>
                                      <w:rFonts w:eastAsia="Arial Unicode MS"/>
                                      <w:sz w:val="20"/>
                                      <w:szCs w:val="20"/>
                                    </w:rPr>
                                  </w:pPr>
                                </w:p>
                              </w:tc>
                              <w:tc>
                                <w:tcPr>
                                  <w:tcW w:w="0" w:type="auto"/>
                                  <w:gridSpan w:val="4"/>
                                  <w:vMerge/>
                                  <w:tcBorders>
                                    <w:top w:val="nil"/>
                                    <w:left w:val="nil"/>
                                    <w:right w:val="nil"/>
                                  </w:tcBorders>
                                  <w:vAlign w:val="center"/>
                                </w:tcPr>
                                <w:p w:rsidR="00E825F1" w:rsidRPr="00401CBE" w:rsidRDefault="00E825F1">
                                  <w:pPr>
                                    <w:rPr>
                                      <w:rFonts w:eastAsia="Arial Unicode MS"/>
                                    </w:rPr>
                                  </w:pPr>
                                </w:p>
                              </w:tc>
                            </w:tr>
                            <w:tr w:rsidR="00E825F1" w:rsidRPr="00401CBE" w:rsidTr="00820A5C">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E825F1" w:rsidRPr="00401CBE" w:rsidRDefault="00E825F1">
                                  <w:pPr>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E825F1" w:rsidRPr="00401CBE" w:rsidRDefault="00E825F1">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E825F1" w:rsidRPr="00401CBE" w:rsidRDefault="00E825F1">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E825F1" w:rsidRPr="00401CBE" w:rsidRDefault="00E825F1">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E825F1" w:rsidRPr="00401CBE" w:rsidRDefault="00E825F1">
                                  <w:pPr>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E825F1" w:rsidRPr="00401CBE" w:rsidRDefault="00E825F1">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E825F1" w:rsidRPr="00401CBE" w:rsidRDefault="00E825F1">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E825F1" w:rsidRPr="00401CBE" w:rsidRDefault="00E825F1">
                                  <w:pPr>
                                    <w:jc w:val="both"/>
                                    <w:rPr>
                                      <w:rFonts w:eastAsia="Arial Unicode MS"/>
                                      <w:sz w:val="20"/>
                                      <w:szCs w:val="20"/>
                                    </w:rPr>
                                  </w:pPr>
                                </w:p>
                              </w:tc>
                              <w:tc>
                                <w:tcPr>
                                  <w:tcW w:w="431" w:type="dxa"/>
                                  <w:tcMar>
                                    <w:top w:w="15" w:type="dxa"/>
                                    <w:left w:w="15" w:type="dxa"/>
                                    <w:bottom w:w="0" w:type="dxa"/>
                                    <w:right w:w="15" w:type="dxa"/>
                                  </w:tcMar>
                                </w:tcPr>
                                <w:p w:rsidR="00E825F1" w:rsidRPr="00401CBE" w:rsidRDefault="00E825F1">
                                  <w:pPr>
                                    <w:jc w:val="both"/>
                                    <w:rPr>
                                      <w:rFonts w:eastAsia="Arial Unicode MS"/>
                                      <w:sz w:val="20"/>
                                      <w:szCs w:val="20"/>
                                    </w:rPr>
                                  </w:pPr>
                                </w:p>
                              </w:tc>
                              <w:tc>
                                <w:tcPr>
                                  <w:tcW w:w="432" w:type="dxa"/>
                                  <w:tcMar>
                                    <w:top w:w="15" w:type="dxa"/>
                                    <w:left w:w="15" w:type="dxa"/>
                                    <w:bottom w:w="0" w:type="dxa"/>
                                    <w:right w:w="15" w:type="dxa"/>
                                  </w:tcMar>
                                </w:tcPr>
                                <w:p w:rsidR="00E825F1" w:rsidRPr="00401CBE" w:rsidRDefault="00E825F1">
                                  <w:pPr>
                                    <w:jc w:val="both"/>
                                    <w:rPr>
                                      <w:rFonts w:eastAsia="Arial Unicode MS"/>
                                      <w:sz w:val="20"/>
                                      <w:szCs w:val="20"/>
                                    </w:rPr>
                                  </w:pPr>
                                </w:p>
                              </w:tc>
                            </w:tr>
                            <w:tr w:rsidR="00E825F1" w:rsidRPr="00401CBE" w:rsidTr="00820A5C">
                              <w:trPr>
                                <w:trHeight w:val="130"/>
                              </w:trPr>
                              <w:tc>
                                <w:tcPr>
                                  <w:tcW w:w="431"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r>
                            <w:tr w:rsidR="00E825F1" w:rsidRPr="00401CBE" w:rsidTr="00820A5C">
                              <w:trPr>
                                <w:trHeight w:val="561"/>
                              </w:trPr>
                              <w:tc>
                                <w:tcPr>
                                  <w:tcW w:w="862" w:type="dxa"/>
                                  <w:gridSpan w:val="2"/>
                                  <w:tcBorders>
                                    <w:top w:val="nil"/>
                                    <w:left w:val="nil"/>
                                    <w:bottom w:val="single" w:sz="4" w:space="0" w:color="auto"/>
                                    <w:right w:val="nil"/>
                                  </w:tcBorders>
                                </w:tcPr>
                                <w:p w:rsidR="00E825F1" w:rsidRPr="00401CBE" w:rsidRDefault="00E825F1">
                                  <w:pPr>
                                    <w:jc w:val="center"/>
                                    <w:rPr>
                                      <w:rFonts w:eastAsia="Arial Unicode MS"/>
                                      <w:sz w:val="18"/>
                                      <w:szCs w:val="18"/>
                                    </w:rPr>
                                  </w:pPr>
                                </w:p>
                              </w:tc>
                              <w:tc>
                                <w:tcPr>
                                  <w:tcW w:w="218" w:type="dxa"/>
                                  <w:tcBorders>
                                    <w:top w:val="nil"/>
                                    <w:left w:val="nil"/>
                                    <w:bottom w:val="nil"/>
                                    <w:right w:val="nil"/>
                                  </w:tcBorders>
                                </w:tcPr>
                                <w:p w:rsidR="00E825F1" w:rsidRPr="00401CBE" w:rsidRDefault="00E825F1">
                                  <w:pPr>
                                    <w:jc w:val="center"/>
                                    <w:rPr>
                                      <w:rFonts w:eastAsia="Arial Unicode MS"/>
                                      <w:sz w:val="20"/>
                                      <w:szCs w:val="20"/>
                                    </w:rPr>
                                  </w:pPr>
                                </w:p>
                              </w:tc>
                              <w:tc>
                                <w:tcPr>
                                  <w:tcW w:w="3880" w:type="dxa"/>
                                  <w:gridSpan w:val="9"/>
                                  <w:tcBorders>
                                    <w:top w:val="nil"/>
                                    <w:left w:val="nil"/>
                                    <w:bottom w:val="single" w:sz="4" w:space="0" w:color="auto"/>
                                    <w:right w:val="nil"/>
                                  </w:tcBorders>
                                </w:tcPr>
                                <w:p w:rsidR="00E825F1" w:rsidRPr="00401CBE" w:rsidRDefault="00E825F1" w:rsidP="00820A5C">
                                  <w:pPr>
                                    <w:jc w:val="center"/>
                                    <w:rPr>
                                      <w:rFonts w:eastAsia="Arial Unicode MS"/>
                                    </w:rPr>
                                  </w:pPr>
                                </w:p>
                              </w:tc>
                              <w:tc>
                                <w:tcPr>
                                  <w:tcW w:w="431" w:type="dxa"/>
                                  <w:tcBorders>
                                    <w:top w:val="nil"/>
                                    <w:left w:val="nil"/>
                                    <w:bottom w:val="nil"/>
                                    <w:right w:val="nil"/>
                                  </w:tcBorders>
                                </w:tcPr>
                                <w:p w:rsidR="00E825F1" w:rsidRPr="00401CBE" w:rsidRDefault="00E825F1">
                                  <w:pPr>
                                    <w:jc w:val="center"/>
                                    <w:rPr>
                                      <w:rFonts w:eastAsia="Arial Unicode MS"/>
                                      <w:sz w:val="20"/>
                                      <w:szCs w:val="20"/>
                                    </w:rPr>
                                  </w:pPr>
                                </w:p>
                              </w:tc>
                              <w:tc>
                                <w:tcPr>
                                  <w:tcW w:w="156" w:type="dxa"/>
                                  <w:tcBorders>
                                    <w:top w:val="nil"/>
                                    <w:left w:val="nil"/>
                                    <w:bottom w:val="nil"/>
                                    <w:right w:val="nil"/>
                                  </w:tcBorders>
                                </w:tcPr>
                                <w:p w:rsidR="00E825F1" w:rsidRPr="00401CBE" w:rsidRDefault="00E825F1">
                                  <w:pPr>
                                    <w:jc w:val="center"/>
                                    <w:rPr>
                                      <w:rFonts w:eastAsia="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r>
                            <w:tr w:rsidR="00E825F1" w:rsidRPr="00401CBE" w:rsidTr="00820A5C">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E825F1" w:rsidRPr="00401CBE" w:rsidRDefault="00E825F1">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E825F1" w:rsidRPr="00401CBE" w:rsidRDefault="00E825F1">
                                  <w:pPr>
                                    <w:jc w:val="both"/>
                                    <w:rPr>
                                      <w:rFonts w:eastAsia="Arial Unicode MS"/>
                                      <w:sz w:val="20"/>
                                      <w:szCs w:val="20"/>
                                    </w:rPr>
                                  </w:pPr>
                                </w:p>
                              </w:tc>
                              <w:tc>
                                <w:tcPr>
                                  <w:tcW w:w="156" w:type="dxa"/>
                                  <w:tcBorders>
                                    <w:top w:val="nil"/>
                                    <w:left w:val="nil"/>
                                    <w:bottom w:val="nil"/>
                                    <w:right w:val="nil"/>
                                  </w:tcBorders>
                                </w:tcPr>
                                <w:p w:rsidR="00E825F1" w:rsidRPr="00401CBE" w:rsidRDefault="00E825F1">
                                  <w:pPr>
                                    <w:jc w:val="both"/>
                                    <w:rPr>
                                      <w:rFonts w:eastAsia="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r>
                          </w:tbl>
                          <w:p w:rsidR="00E825F1" w:rsidRPr="00401CBE" w:rsidRDefault="00E825F1" w:rsidP="00420534">
                            <w:pPr>
                              <w:jc w:val="both"/>
                              <w:rPr>
                                <w:i/>
                              </w:rPr>
                            </w:pPr>
                          </w:p>
                          <w:p w:rsidR="00E825F1" w:rsidRDefault="00E825F1" w:rsidP="00420534">
                            <w:pPr>
                              <w:jc w:val="both"/>
                              <w:rPr>
                                <w:i/>
                                <w:lang w:val="en-US"/>
                              </w:rPr>
                            </w:pPr>
                          </w:p>
                          <w:p w:rsidR="00E825F1" w:rsidRDefault="00E825F1" w:rsidP="00420534"/>
                        </w:txbxContent>
                      </wps:txbx>
                      <wps:bodyPr rot="0" vert="horz" wrap="square" lIns="91440" tIns="45720" rIns="91440" bIns="45720" anchor="t" anchorCtr="0" upright="1">
                        <a:noAutofit/>
                      </wps:bodyPr>
                    </wps:wsp>
                  </a:graphicData>
                </a:graphic>
              </wp:inline>
            </w:drawing>
          </mc:Choice>
          <mc:Fallback>
            <w:pict>
              <v:rect id="Прямоугольник 14" o:spid="_x0000_s1031" style="width:480.6pt;height:1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1"/>
                        <w:gridCol w:w="431"/>
                        <w:gridCol w:w="218"/>
                        <w:gridCol w:w="431"/>
                        <w:gridCol w:w="431"/>
                        <w:gridCol w:w="431"/>
                        <w:gridCol w:w="431"/>
                        <w:gridCol w:w="431"/>
                        <w:gridCol w:w="432"/>
                        <w:gridCol w:w="431"/>
                        <w:gridCol w:w="431"/>
                        <w:gridCol w:w="431"/>
                        <w:gridCol w:w="431"/>
                        <w:gridCol w:w="156"/>
                        <w:gridCol w:w="431"/>
                        <w:gridCol w:w="431"/>
                        <w:gridCol w:w="431"/>
                        <w:gridCol w:w="432"/>
                        <w:gridCol w:w="160"/>
                        <w:gridCol w:w="431"/>
                        <w:gridCol w:w="431"/>
                        <w:gridCol w:w="431"/>
                        <w:gridCol w:w="432"/>
                      </w:tblGrid>
                      <w:tr w:rsidR="00E825F1" w:rsidRPr="00401CBE" w:rsidTr="00820A5C">
                        <w:trPr>
                          <w:cantSplit/>
                          <w:trHeight w:val="245"/>
                        </w:trPr>
                        <w:tc>
                          <w:tcPr>
                            <w:tcW w:w="862" w:type="dxa"/>
                            <w:gridSpan w:val="2"/>
                            <w:vMerge w:val="restart"/>
                            <w:tcBorders>
                              <w:top w:val="nil"/>
                              <w:left w:val="nil"/>
                              <w:bottom w:val="single" w:sz="4" w:space="0" w:color="000000"/>
                              <w:right w:val="nil"/>
                            </w:tcBorders>
                          </w:tcPr>
                          <w:p w:rsidR="00E825F1" w:rsidRPr="00401CBE" w:rsidRDefault="00E825F1">
                            <w:pPr>
                              <w:jc w:val="center"/>
                              <w:rPr>
                                <w:rFonts w:eastAsia="Arial Unicode MS"/>
                              </w:rPr>
                            </w:pPr>
                          </w:p>
                        </w:tc>
                        <w:tc>
                          <w:tcPr>
                            <w:tcW w:w="218" w:type="dxa"/>
                            <w:vMerge w:val="restart"/>
                            <w:tcBorders>
                              <w:top w:val="nil"/>
                              <w:left w:val="nil"/>
                              <w:bottom w:val="nil"/>
                              <w:right w:val="nil"/>
                            </w:tcBorders>
                          </w:tcPr>
                          <w:p w:rsidR="00E825F1" w:rsidRPr="00401CBE" w:rsidRDefault="00E825F1">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E825F1" w:rsidRPr="00401CBE" w:rsidRDefault="00E825F1" w:rsidP="00820A5C">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E825F1" w:rsidRPr="00401CBE" w:rsidRDefault="00E825F1">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E825F1" w:rsidRDefault="00E825F1" w:rsidP="00820A5C">
                            <w:pPr>
                              <w:jc w:val="center"/>
                            </w:pPr>
                            <w:r w:rsidRPr="00401CBE">
                              <w:t>Класс</w:t>
                            </w:r>
                          </w:p>
                          <w:p w:rsidR="00E825F1" w:rsidRPr="00401CBE" w:rsidRDefault="00E825F1" w:rsidP="00820A5C">
                            <w:pPr>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E825F1" w:rsidRPr="00401CBE" w:rsidRDefault="00E825F1">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E825F1" w:rsidRPr="00401CBE" w:rsidRDefault="00E825F1">
                            <w:pPr>
                              <w:jc w:val="cente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E825F1" w:rsidRPr="00401CBE" w:rsidRDefault="00E825F1">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E825F1" w:rsidRPr="00401CBE" w:rsidRDefault="00E825F1">
                            <w:pPr>
                              <w:jc w:val="center"/>
                              <w:rPr>
                                <w:rFonts w:eastAsia="Arial Unicode MS"/>
                              </w:rPr>
                            </w:pPr>
                          </w:p>
                        </w:tc>
                      </w:tr>
                      <w:tr w:rsidR="00E825F1" w:rsidRPr="00401CBE" w:rsidTr="00820A5C">
                        <w:trPr>
                          <w:cantSplit/>
                          <w:trHeight w:val="317"/>
                        </w:trPr>
                        <w:tc>
                          <w:tcPr>
                            <w:tcW w:w="0" w:type="auto"/>
                            <w:gridSpan w:val="2"/>
                            <w:vMerge/>
                            <w:tcBorders>
                              <w:top w:val="nil"/>
                              <w:left w:val="nil"/>
                              <w:bottom w:val="single" w:sz="4" w:space="0" w:color="000000"/>
                              <w:right w:val="nil"/>
                            </w:tcBorders>
                            <w:vAlign w:val="center"/>
                          </w:tcPr>
                          <w:p w:rsidR="00E825F1" w:rsidRPr="00401CBE" w:rsidRDefault="00E825F1">
                            <w:pPr>
                              <w:rPr>
                                <w:rFonts w:eastAsia="Arial Unicode MS"/>
                              </w:rPr>
                            </w:pPr>
                          </w:p>
                        </w:tc>
                        <w:tc>
                          <w:tcPr>
                            <w:tcW w:w="218" w:type="dxa"/>
                            <w:vMerge/>
                            <w:tcBorders>
                              <w:top w:val="nil"/>
                              <w:left w:val="nil"/>
                              <w:bottom w:val="nil"/>
                              <w:right w:val="nil"/>
                            </w:tcBorders>
                            <w:vAlign w:val="center"/>
                          </w:tcPr>
                          <w:p w:rsidR="00E825F1" w:rsidRPr="00401CBE" w:rsidRDefault="00E825F1">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E825F1" w:rsidRPr="00401CBE" w:rsidRDefault="00E825F1">
                            <w:pPr>
                              <w:rPr>
                                <w:rFonts w:eastAsia="Arial Unicode MS"/>
                                <w:sz w:val="20"/>
                                <w:szCs w:val="20"/>
                              </w:rPr>
                            </w:pPr>
                          </w:p>
                        </w:tc>
                        <w:tc>
                          <w:tcPr>
                            <w:tcW w:w="0" w:type="auto"/>
                            <w:vMerge/>
                            <w:tcBorders>
                              <w:top w:val="nil"/>
                              <w:left w:val="nil"/>
                              <w:bottom w:val="nil"/>
                              <w:right w:val="nil"/>
                            </w:tcBorders>
                            <w:vAlign w:val="center"/>
                          </w:tcPr>
                          <w:p w:rsidR="00E825F1" w:rsidRPr="00401CBE" w:rsidRDefault="00E825F1">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E825F1" w:rsidRPr="00401CBE" w:rsidRDefault="00E825F1">
                            <w:pPr>
                              <w:rPr>
                                <w:rFonts w:eastAsia="Arial Unicode MS"/>
                              </w:rPr>
                            </w:pPr>
                          </w:p>
                        </w:tc>
                        <w:tc>
                          <w:tcPr>
                            <w:tcW w:w="156" w:type="dxa"/>
                            <w:vMerge/>
                            <w:tcBorders>
                              <w:top w:val="nil"/>
                              <w:left w:val="nil"/>
                              <w:bottom w:val="nil"/>
                              <w:right w:val="nil"/>
                            </w:tcBorders>
                            <w:vAlign w:val="center"/>
                          </w:tcPr>
                          <w:p w:rsidR="00E825F1" w:rsidRPr="00401CBE" w:rsidRDefault="00E825F1">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E825F1" w:rsidRPr="00401CBE" w:rsidRDefault="00E825F1">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E825F1" w:rsidRPr="00401CBE" w:rsidRDefault="00E825F1">
                            <w:pPr>
                              <w:jc w:val="center"/>
                              <w:rPr>
                                <w:rFonts w:eastAsia="Arial Unicode MS"/>
                                <w:sz w:val="20"/>
                                <w:szCs w:val="20"/>
                              </w:rPr>
                            </w:pPr>
                          </w:p>
                        </w:tc>
                        <w:tc>
                          <w:tcPr>
                            <w:tcW w:w="0" w:type="auto"/>
                            <w:gridSpan w:val="4"/>
                            <w:vMerge/>
                            <w:tcBorders>
                              <w:top w:val="nil"/>
                              <w:left w:val="nil"/>
                              <w:right w:val="nil"/>
                            </w:tcBorders>
                            <w:vAlign w:val="center"/>
                          </w:tcPr>
                          <w:p w:rsidR="00E825F1" w:rsidRPr="00401CBE" w:rsidRDefault="00E825F1">
                            <w:pPr>
                              <w:rPr>
                                <w:rFonts w:eastAsia="Arial Unicode MS"/>
                              </w:rPr>
                            </w:pPr>
                          </w:p>
                        </w:tc>
                      </w:tr>
                      <w:tr w:rsidR="00E825F1" w:rsidRPr="00401CBE" w:rsidTr="00820A5C">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E825F1" w:rsidRPr="00401CBE" w:rsidRDefault="00E825F1">
                            <w:pPr>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E825F1" w:rsidRPr="00401CBE" w:rsidRDefault="00E825F1">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E825F1" w:rsidRPr="00401CBE" w:rsidRDefault="00E825F1">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E825F1" w:rsidRPr="00401CBE" w:rsidRDefault="00E825F1">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401CBE" w:rsidRDefault="00E825F1">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E825F1" w:rsidRPr="00401CBE" w:rsidRDefault="00E825F1">
                            <w:pPr>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E825F1" w:rsidRPr="00401CBE" w:rsidRDefault="00E825F1">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E825F1" w:rsidRPr="00401CBE" w:rsidRDefault="00E825F1">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E825F1" w:rsidRPr="00401CBE" w:rsidRDefault="00E825F1">
                            <w:pPr>
                              <w:jc w:val="both"/>
                              <w:rPr>
                                <w:rFonts w:eastAsia="Arial Unicode MS"/>
                                <w:sz w:val="20"/>
                                <w:szCs w:val="20"/>
                              </w:rPr>
                            </w:pPr>
                          </w:p>
                        </w:tc>
                        <w:tc>
                          <w:tcPr>
                            <w:tcW w:w="431" w:type="dxa"/>
                            <w:tcMar>
                              <w:top w:w="15" w:type="dxa"/>
                              <w:left w:w="15" w:type="dxa"/>
                              <w:bottom w:w="0" w:type="dxa"/>
                              <w:right w:w="15" w:type="dxa"/>
                            </w:tcMar>
                          </w:tcPr>
                          <w:p w:rsidR="00E825F1" w:rsidRPr="00401CBE" w:rsidRDefault="00E825F1">
                            <w:pPr>
                              <w:jc w:val="both"/>
                              <w:rPr>
                                <w:rFonts w:eastAsia="Arial Unicode MS"/>
                                <w:sz w:val="20"/>
                                <w:szCs w:val="20"/>
                              </w:rPr>
                            </w:pPr>
                          </w:p>
                        </w:tc>
                        <w:tc>
                          <w:tcPr>
                            <w:tcW w:w="432" w:type="dxa"/>
                            <w:tcMar>
                              <w:top w:w="15" w:type="dxa"/>
                              <w:left w:w="15" w:type="dxa"/>
                              <w:bottom w:w="0" w:type="dxa"/>
                              <w:right w:w="15" w:type="dxa"/>
                            </w:tcMar>
                          </w:tcPr>
                          <w:p w:rsidR="00E825F1" w:rsidRPr="00401CBE" w:rsidRDefault="00E825F1">
                            <w:pPr>
                              <w:jc w:val="both"/>
                              <w:rPr>
                                <w:rFonts w:eastAsia="Arial Unicode MS"/>
                                <w:sz w:val="20"/>
                                <w:szCs w:val="20"/>
                              </w:rPr>
                            </w:pPr>
                          </w:p>
                        </w:tc>
                      </w:tr>
                      <w:tr w:rsidR="00E825F1" w:rsidRPr="00401CBE" w:rsidTr="00820A5C">
                        <w:trPr>
                          <w:trHeight w:val="130"/>
                        </w:trPr>
                        <w:tc>
                          <w:tcPr>
                            <w:tcW w:w="431"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r>
                      <w:tr w:rsidR="00E825F1" w:rsidRPr="00401CBE" w:rsidTr="00820A5C">
                        <w:trPr>
                          <w:trHeight w:val="561"/>
                        </w:trPr>
                        <w:tc>
                          <w:tcPr>
                            <w:tcW w:w="862" w:type="dxa"/>
                            <w:gridSpan w:val="2"/>
                            <w:tcBorders>
                              <w:top w:val="nil"/>
                              <w:left w:val="nil"/>
                              <w:bottom w:val="single" w:sz="4" w:space="0" w:color="auto"/>
                              <w:right w:val="nil"/>
                            </w:tcBorders>
                          </w:tcPr>
                          <w:p w:rsidR="00E825F1" w:rsidRPr="00401CBE" w:rsidRDefault="00E825F1">
                            <w:pPr>
                              <w:jc w:val="center"/>
                              <w:rPr>
                                <w:rFonts w:eastAsia="Arial Unicode MS"/>
                                <w:sz w:val="18"/>
                                <w:szCs w:val="18"/>
                              </w:rPr>
                            </w:pPr>
                          </w:p>
                        </w:tc>
                        <w:tc>
                          <w:tcPr>
                            <w:tcW w:w="218" w:type="dxa"/>
                            <w:tcBorders>
                              <w:top w:val="nil"/>
                              <w:left w:val="nil"/>
                              <w:bottom w:val="nil"/>
                              <w:right w:val="nil"/>
                            </w:tcBorders>
                          </w:tcPr>
                          <w:p w:rsidR="00E825F1" w:rsidRPr="00401CBE" w:rsidRDefault="00E825F1">
                            <w:pPr>
                              <w:jc w:val="center"/>
                              <w:rPr>
                                <w:rFonts w:eastAsia="Arial Unicode MS"/>
                                <w:sz w:val="20"/>
                                <w:szCs w:val="20"/>
                              </w:rPr>
                            </w:pPr>
                          </w:p>
                        </w:tc>
                        <w:tc>
                          <w:tcPr>
                            <w:tcW w:w="3880" w:type="dxa"/>
                            <w:gridSpan w:val="9"/>
                            <w:tcBorders>
                              <w:top w:val="nil"/>
                              <w:left w:val="nil"/>
                              <w:bottom w:val="single" w:sz="4" w:space="0" w:color="auto"/>
                              <w:right w:val="nil"/>
                            </w:tcBorders>
                          </w:tcPr>
                          <w:p w:rsidR="00E825F1" w:rsidRPr="00401CBE" w:rsidRDefault="00E825F1" w:rsidP="00820A5C">
                            <w:pPr>
                              <w:jc w:val="center"/>
                              <w:rPr>
                                <w:rFonts w:eastAsia="Arial Unicode MS"/>
                              </w:rPr>
                            </w:pPr>
                          </w:p>
                        </w:tc>
                        <w:tc>
                          <w:tcPr>
                            <w:tcW w:w="431" w:type="dxa"/>
                            <w:tcBorders>
                              <w:top w:val="nil"/>
                              <w:left w:val="nil"/>
                              <w:bottom w:val="nil"/>
                              <w:right w:val="nil"/>
                            </w:tcBorders>
                          </w:tcPr>
                          <w:p w:rsidR="00E825F1" w:rsidRPr="00401CBE" w:rsidRDefault="00E825F1">
                            <w:pPr>
                              <w:jc w:val="center"/>
                              <w:rPr>
                                <w:rFonts w:eastAsia="Arial Unicode MS"/>
                                <w:sz w:val="20"/>
                                <w:szCs w:val="20"/>
                              </w:rPr>
                            </w:pPr>
                          </w:p>
                        </w:tc>
                        <w:tc>
                          <w:tcPr>
                            <w:tcW w:w="156" w:type="dxa"/>
                            <w:tcBorders>
                              <w:top w:val="nil"/>
                              <w:left w:val="nil"/>
                              <w:bottom w:val="nil"/>
                              <w:right w:val="nil"/>
                            </w:tcBorders>
                          </w:tcPr>
                          <w:p w:rsidR="00E825F1" w:rsidRPr="00401CBE" w:rsidRDefault="00E825F1">
                            <w:pPr>
                              <w:jc w:val="center"/>
                              <w:rPr>
                                <w:rFonts w:eastAsia="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r>
                      <w:tr w:rsidR="00E825F1" w:rsidRPr="00401CBE" w:rsidTr="00820A5C">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E825F1" w:rsidRPr="00401CBE" w:rsidRDefault="00E825F1">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E825F1" w:rsidRPr="00401CBE" w:rsidRDefault="00E825F1">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E825F1" w:rsidRPr="00401CBE" w:rsidRDefault="00E825F1">
                            <w:pPr>
                              <w:jc w:val="both"/>
                              <w:rPr>
                                <w:rFonts w:eastAsia="Arial Unicode MS"/>
                                <w:sz w:val="20"/>
                                <w:szCs w:val="20"/>
                              </w:rPr>
                            </w:pPr>
                          </w:p>
                        </w:tc>
                        <w:tc>
                          <w:tcPr>
                            <w:tcW w:w="156" w:type="dxa"/>
                            <w:tcBorders>
                              <w:top w:val="nil"/>
                              <w:left w:val="nil"/>
                              <w:bottom w:val="nil"/>
                              <w:right w:val="nil"/>
                            </w:tcBorders>
                          </w:tcPr>
                          <w:p w:rsidR="00E825F1" w:rsidRPr="00401CBE" w:rsidRDefault="00E825F1">
                            <w:pPr>
                              <w:jc w:val="both"/>
                              <w:rPr>
                                <w:rFonts w:eastAsia="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E825F1" w:rsidRPr="00401CBE" w:rsidRDefault="00E825F1">
                            <w:pPr>
                              <w:rPr>
                                <w:rFonts w:ascii="Arial" w:eastAsia="Arial Unicode MS" w:hAnsi="Arial" w:cs="Arial Unicode MS"/>
                                <w:sz w:val="20"/>
                                <w:szCs w:val="20"/>
                              </w:rPr>
                            </w:pPr>
                          </w:p>
                        </w:tc>
                      </w:tr>
                    </w:tbl>
                    <w:p w:rsidR="00E825F1" w:rsidRPr="00401CBE" w:rsidRDefault="00E825F1" w:rsidP="00420534">
                      <w:pPr>
                        <w:jc w:val="both"/>
                        <w:rPr>
                          <w:i/>
                        </w:rPr>
                      </w:pPr>
                    </w:p>
                    <w:p w:rsidR="00E825F1" w:rsidRDefault="00E825F1" w:rsidP="00420534">
                      <w:pPr>
                        <w:jc w:val="both"/>
                        <w:rPr>
                          <w:i/>
                          <w:lang w:val="en-US"/>
                        </w:rPr>
                      </w:pPr>
                    </w:p>
                    <w:p w:rsidR="00E825F1" w:rsidRDefault="00E825F1" w:rsidP="00420534"/>
                  </w:txbxContent>
                </v:textbox>
                <w10:anchorlock/>
              </v:rect>
            </w:pict>
          </mc:Fallback>
        </mc:AlternateContent>
      </w: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Во время экзамена на рабочем столе участника ЕГЭ, помимо экзаменационных материалов, могут находиться:</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специальные технические средства (для участников ЕГЭ с ограниченными возможностями здоровья (ОВЗ), детей-инвалидов, инвалидов);</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инструкции для участников ЕГЭ по использованию программного обеспечения сдачи устного экзамена по иностранным языкам: одна инструкция на участника ЕГЭ на языке сдаваемого экзамена участников;</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материалы, которые могут использовать участники ЕГЭ в период ожидания своей очереди:</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научно-популярные журналы,</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любые книги,</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журналы,</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газеты и т.п.</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Материалы должны быть на языке проводимого экзамена и взяты из школьной библиотеки.</w:t>
      </w: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Calibri" w:hAnsi="Times New Roman" w:cs="Times New Roman"/>
          <w:i/>
          <w:sz w:val="26"/>
          <w:szCs w:val="26"/>
          <w:lang w:eastAsia="ru-RU"/>
        </w:rPr>
        <w:t>Приносить участниками собственные материалы категорически запрещается</w:t>
      </w:r>
      <w:r w:rsidRPr="0053135D">
        <w:rPr>
          <w:rFonts w:ascii="Times New Roman" w:eastAsia="Times New Roman" w:hAnsi="Times New Roman" w:cs="Times New Roman"/>
          <w:i/>
          <w:sz w:val="26"/>
          <w:szCs w:val="26"/>
          <w:lang w:eastAsia="ru-RU"/>
        </w:rPr>
        <w:t>.</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val="en-US"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5"/>
        <w:gridCol w:w="2374"/>
      </w:tblGrid>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предмета</w:t>
            </w:r>
          </w:p>
        </w:tc>
        <w:tc>
          <w:tcPr>
            <w:tcW w:w="1843"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предмета</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предмета</w:t>
            </w:r>
          </w:p>
        </w:tc>
        <w:tc>
          <w:tcPr>
            <w:tcW w:w="2374"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предмета</w:t>
            </w:r>
          </w:p>
        </w:tc>
      </w:tr>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1843"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374"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1843"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374"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bl>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w:t>
      </w:r>
    </w:p>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3128"/>
        <w:gridCol w:w="3315"/>
      </w:tblGrid>
      <w:tr w:rsidR="00420534" w:rsidRPr="0053135D" w:rsidTr="00820A5C">
        <w:tc>
          <w:tcPr>
            <w:tcW w:w="3190" w:type="dxa"/>
            <w:shd w:val="clear" w:color="auto" w:fill="auto"/>
          </w:tcPr>
          <w:p w:rsidR="00514929" w:rsidRDefault="00420534" w:rsidP="00453745">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w:t>
            </w:r>
          </w:p>
        </w:t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 лицами с ОВЗ, детьми-инвалидами и инвалидами</w:t>
            </w:r>
          </w:p>
        </w:tc>
        <w:tc>
          <w:tcPr>
            <w:tcW w:w="3509"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Название учебного предмета</w:t>
            </w:r>
          </w:p>
        </w:tc>
      </w:tr>
      <w:tr w:rsidR="00420534" w:rsidRPr="0053135D" w:rsidTr="00820A5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lastRenderedPageBreak/>
              <w:t>15 минут</w:t>
            </w:r>
          </w:p>
        </w:t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45 минут</w:t>
            </w:r>
          </w:p>
        </w:tc>
        <w:tc>
          <w:tcPr>
            <w:tcW w:w="3509"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Иностранные языки (раздел «Говорение»)</w:t>
            </w:r>
          </w:p>
        </w:tc>
      </w:tr>
    </w:tbl>
    <w:p w:rsidR="00ED389B" w:rsidRDefault="00ED389B" w:rsidP="00ED389B">
      <w:pPr>
        <w:spacing w:after="0" w:line="240" w:lineRule="auto"/>
        <w:ind w:firstLine="709"/>
        <w:jc w:val="both"/>
        <w:rPr>
          <w:rFonts w:ascii="Times New Roman" w:eastAsia="Times New Roman" w:hAnsi="Times New Roman" w:cs="Times New Roman"/>
          <w:b/>
          <w:iCs/>
          <w:noProof/>
          <w:sz w:val="26"/>
          <w:szCs w:val="26"/>
          <w:lang w:eastAsia="ru-RU"/>
        </w:rPr>
      </w:pPr>
    </w:p>
    <w:p w:rsidR="00420534" w:rsidRPr="00ED389B" w:rsidRDefault="00420534" w:rsidP="00ED389B">
      <w:pPr>
        <w:spacing w:after="0" w:line="240" w:lineRule="auto"/>
        <w:ind w:firstLine="709"/>
        <w:jc w:val="both"/>
        <w:rPr>
          <w:rFonts w:ascii="Times New Roman" w:eastAsia="Times New Roman" w:hAnsi="Times New Roman" w:cs="Times New Roman"/>
          <w:b/>
          <w:iCs/>
          <w:noProof/>
          <w:sz w:val="26"/>
          <w:szCs w:val="26"/>
          <w:lang w:eastAsia="ru-RU"/>
        </w:rPr>
      </w:pPr>
      <w:r w:rsidRPr="00ED389B">
        <w:rPr>
          <w:rFonts w:ascii="Times New Roman" w:eastAsia="Times New Roman" w:hAnsi="Times New Roman" w:cs="Times New Roman"/>
          <w:b/>
          <w:iCs/>
          <w:noProof/>
          <w:sz w:val="26"/>
          <w:szCs w:val="26"/>
          <w:lang w:eastAsia="ru-RU"/>
        </w:rPr>
        <w:t>Инструкция для участников ЕГЭ</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Уважаемые участники экзамена! Сегодня вы выполняете устную часть экзаменационной работы по </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назовите соответствующий предмет</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b/>
          <w:sz w:val="26"/>
          <w:szCs w:val="26"/>
          <w:lang w:eastAsia="ru-RU"/>
        </w:rPr>
        <w:t xml:space="preserve"> в форме ЕГЭ.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Во время экзамена вы должны соблюдать Порядок.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день проведения экзамена</w:t>
      </w:r>
      <w:r w:rsidRPr="00ED389B" w:rsidDel="00B1149C">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ru-RU"/>
        </w:rPr>
        <w:t>(в период с момента входа в ППЭ и до окончания выполнения экзаменационной работы</w:t>
      </w:r>
      <w:r w:rsidR="00C017F2" w:rsidRPr="00ED389B">
        <w:rPr>
          <w:rFonts w:ascii="Times New Roman" w:eastAsia="Times New Roman" w:hAnsi="Times New Roman" w:cs="Times New Roman"/>
          <w:b/>
          <w:sz w:val="26"/>
          <w:szCs w:val="26"/>
          <w:lang w:eastAsia="ru-RU"/>
        </w:rPr>
        <w:t>)</w:t>
      </w:r>
      <w:r w:rsidR="005A6B80" w:rsidRPr="00ED389B">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ru-RU"/>
        </w:rPr>
        <w:t xml:space="preserve">запрещается: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фотографировать экзаменационные материалы;</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черновики и пользоваться ими;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Во время проведения экзамена запрещается:</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делать какие-либо письменные заметки, кроме заполнения бланка регистрации;</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пересаживаться, обмениваться любыми материалами и предметами.</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ED389B">
        <w:rPr>
          <w:rFonts w:ascii="Times New Roman" w:eastAsia="Times New Roman" w:hAnsi="Times New Roman" w:cs="Times New Roman"/>
          <w:b/>
          <w:sz w:val="26"/>
          <w:szCs w:val="26"/>
          <w:lang w:eastAsia="ru-RU"/>
        </w:rPr>
        <w:t xml:space="preserve">В случае нарушения порядка проведения ЕГЭ вы будете удалены с экзамена.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случае нарушения порядка проведения ЕГЭ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Ознакомиться с результатами ЕГЭ вы сможете в своей школе или в местах, в которых вы были зарегистрированы на сдачу ЕГЭ.</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Плановая дата ознакомления с результатами: _____________</w:t>
      </w:r>
      <w:r w:rsidRPr="00ED389B">
        <w:rPr>
          <w:rFonts w:ascii="Times New Roman" w:eastAsia="Times New Roman" w:hAnsi="Times New Roman" w:cs="Times New Roman"/>
          <w:b/>
          <w:i/>
          <w:sz w:val="26"/>
          <w:szCs w:val="26"/>
          <w:lang w:eastAsia="ru-RU"/>
        </w:rPr>
        <w:t xml:space="preserve"> (</w:t>
      </w:r>
      <w:r w:rsidRPr="00ED389B">
        <w:rPr>
          <w:rFonts w:ascii="Times New Roman" w:eastAsia="Times New Roman" w:hAnsi="Times New Roman" w:cs="Times New Roman"/>
          <w:i/>
          <w:sz w:val="26"/>
          <w:szCs w:val="26"/>
          <w:lang w:eastAsia="ru-RU"/>
        </w:rPr>
        <w:t>назвать дату).</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ЕГЭ </w:t>
      </w:r>
      <w:r w:rsidRPr="00ED389B">
        <w:rPr>
          <w:rFonts w:ascii="Times New Roman" w:eastAsia="Times New Roman" w:hAnsi="Times New Roman" w:cs="Times New Roman"/>
          <w:b/>
          <w:sz w:val="26"/>
          <w:szCs w:val="26"/>
          <w:lang w:eastAsia="ru-RU"/>
        </w:rPr>
        <w:lastRenderedPageBreak/>
        <w:t>требований порядка и неправильным оформлением экзаменационной работы,</w:t>
      </w:r>
      <w:r w:rsidR="005A6B80" w:rsidRPr="00ED389B">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ru-RU"/>
        </w:rPr>
        <w:t>не</w:t>
      </w:r>
      <w:r w:rsidRPr="00ED389B">
        <w:rPr>
          <w:rFonts w:ascii="Times New Roman" w:eastAsia="Times New Roman" w:hAnsi="Times New Roman" w:cs="Times New Roman"/>
          <w:sz w:val="26"/>
          <w:szCs w:val="26"/>
          <w:lang w:eastAsia="ru-RU"/>
        </w:rPr>
        <w:t> </w:t>
      </w:r>
      <w:r w:rsidRPr="00ED389B">
        <w:rPr>
          <w:rFonts w:ascii="Times New Roman" w:eastAsia="Times New Roman" w:hAnsi="Times New Roman" w:cs="Times New Roman"/>
          <w:b/>
          <w:sz w:val="26"/>
          <w:szCs w:val="26"/>
          <w:lang w:eastAsia="ru-RU"/>
        </w:rPr>
        <w:t xml:space="preserve">рассматривается. </w:t>
      </w:r>
    </w:p>
    <w:p w:rsidR="00420534" w:rsidRPr="00ED389B" w:rsidRDefault="00420534" w:rsidP="00ED389B">
      <w:pPr>
        <w:widowControl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гелевая, капиллярная ручка с чернилами черного цвета;</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документ, удостоверяющий личность;</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лекарства и питание (при необходимости);</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специальные технические средства (для участников ЕГЭ с ограниченными возможностями здоровья (ОВЗ), детей-инвалидов, инвалидов).</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Организатор обращает внимание участников ЕГЭ на </w:t>
      </w:r>
      <w:r w:rsidR="0020098D" w:rsidRPr="00ED389B">
        <w:rPr>
          <w:rFonts w:ascii="Times New Roman" w:eastAsia="Times New Roman" w:hAnsi="Times New Roman" w:cs="Times New Roman"/>
          <w:i/>
          <w:sz w:val="26"/>
          <w:szCs w:val="26"/>
          <w:lang w:eastAsia="ru-RU"/>
        </w:rPr>
        <w:t>электронный носитель</w:t>
      </w:r>
      <w:r w:rsidRPr="00ED389B">
        <w:rPr>
          <w:rFonts w:ascii="Times New Roman" w:eastAsia="Times New Roman" w:hAnsi="Times New Roman" w:cs="Times New Roman"/>
          <w:i/>
          <w:sz w:val="26"/>
          <w:szCs w:val="26"/>
          <w:lang w:eastAsia="ru-RU"/>
        </w:rPr>
        <w:t xml:space="preserve"> с бланками регистрации (полученный из аудиторий проведения).</w:t>
      </w:r>
    </w:p>
    <w:p w:rsidR="00420534" w:rsidRPr="00ED389B" w:rsidRDefault="00420534"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b/>
          <w:sz w:val="26"/>
          <w:szCs w:val="26"/>
          <w:lang w:eastAsia="ru-RU"/>
        </w:rPr>
        <w:t xml:space="preserve">Экзаменационные материалы в аудиторию поступили на </w:t>
      </w:r>
      <w:r w:rsidR="0020098D" w:rsidRPr="00ED389B">
        <w:rPr>
          <w:rFonts w:ascii="Times New Roman" w:eastAsia="Times New Roman" w:hAnsi="Times New Roman" w:cs="Times New Roman"/>
          <w:b/>
          <w:sz w:val="26"/>
          <w:szCs w:val="26"/>
          <w:lang w:eastAsia="ru-RU"/>
        </w:rPr>
        <w:t>электронном носителе</w:t>
      </w:r>
      <w:r w:rsidRPr="00ED389B">
        <w:rPr>
          <w:rFonts w:ascii="Times New Roman" w:eastAsia="Times New Roman" w:hAnsi="Times New Roman" w:cs="Times New Roman"/>
          <w:b/>
          <w:sz w:val="26"/>
          <w:szCs w:val="26"/>
          <w:lang w:eastAsia="ru-RU"/>
        </w:rPr>
        <w:t xml:space="preserve">. Упаковка </w:t>
      </w:r>
      <w:r w:rsidR="0020098D" w:rsidRPr="00ED389B">
        <w:rPr>
          <w:rFonts w:ascii="Times New Roman" w:eastAsia="Times New Roman" w:hAnsi="Times New Roman" w:cs="Times New Roman"/>
          <w:b/>
          <w:sz w:val="26"/>
          <w:szCs w:val="26"/>
          <w:lang w:eastAsia="ru-RU"/>
        </w:rPr>
        <w:t xml:space="preserve">электронного носителя </w:t>
      </w:r>
      <w:r w:rsidRPr="00ED389B">
        <w:rPr>
          <w:rFonts w:ascii="Times New Roman" w:eastAsia="Times New Roman" w:hAnsi="Times New Roman" w:cs="Times New Roman"/>
          <w:b/>
          <w:sz w:val="26"/>
          <w:szCs w:val="26"/>
          <w:lang w:eastAsia="ru-RU"/>
        </w:rPr>
        <w:t>не нарушена.</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Вторая часть инструктажа (начало проведения не ранее 10.00 по местному времени).</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Продемонстрировать </w:t>
      </w:r>
      <w:r w:rsidR="0020098D" w:rsidRPr="00ED389B">
        <w:rPr>
          <w:rFonts w:ascii="Times New Roman" w:eastAsia="Times New Roman" w:hAnsi="Times New Roman" w:cs="Times New Roman"/>
          <w:i/>
          <w:sz w:val="26"/>
          <w:szCs w:val="26"/>
          <w:lang w:eastAsia="ru-RU"/>
        </w:rPr>
        <w:t xml:space="preserve">электронный носитель </w:t>
      </w:r>
      <w:r w:rsidRPr="00ED389B">
        <w:rPr>
          <w:rFonts w:ascii="Times New Roman" w:eastAsia="Times New Roman" w:hAnsi="Times New Roman" w:cs="Times New Roman"/>
          <w:i/>
          <w:sz w:val="26"/>
          <w:szCs w:val="26"/>
          <w:lang w:eastAsia="ru-RU"/>
        </w:rPr>
        <w:t>и вскрыть его не ранее 10.00 по местному времени.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На </w:t>
      </w:r>
      <w:r w:rsidR="0020098D" w:rsidRPr="00ED389B">
        <w:rPr>
          <w:rFonts w:ascii="Times New Roman" w:eastAsia="Times New Roman" w:hAnsi="Times New Roman" w:cs="Times New Roman"/>
          <w:b/>
          <w:sz w:val="26"/>
          <w:szCs w:val="26"/>
          <w:lang w:eastAsia="ru-RU"/>
        </w:rPr>
        <w:t xml:space="preserve">электронном носителе </w:t>
      </w:r>
      <w:r w:rsidRPr="00ED389B">
        <w:rPr>
          <w:rFonts w:ascii="Times New Roman" w:eastAsia="Times New Roman" w:hAnsi="Times New Roman" w:cs="Times New Roman"/>
          <w:b/>
          <w:sz w:val="26"/>
          <w:szCs w:val="26"/>
          <w:lang w:eastAsia="ru-RU"/>
        </w:rPr>
        <w:t>находятся экзаменационные материалы (бланки регистрации), которые сейчас будут распечатаны и вам выданы.</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 </w:t>
      </w:r>
      <w:r w:rsidR="00820A5C" w:rsidRPr="00ED389B">
        <w:rPr>
          <w:rFonts w:ascii="Times New Roman" w:eastAsia="Times New Roman" w:hAnsi="Times New Roman" w:cs="Times New Roman"/>
          <w:i/>
          <w:sz w:val="26"/>
          <w:szCs w:val="26"/>
          <w:lang w:eastAsia="ru-RU"/>
        </w:rPr>
        <w:t xml:space="preserve">вставляет </w:t>
      </w:r>
      <w:r w:rsidR="0020098D" w:rsidRPr="00ED389B">
        <w:rPr>
          <w:rFonts w:ascii="Times New Roman" w:eastAsia="Times New Roman" w:hAnsi="Times New Roman" w:cs="Times New Roman"/>
          <w:i/>
          <w:sz w:val="26"/>
          <w:szCs w:val="26"/>
          <w:lang w:eastAsia="ru-RU"/>
        </w:rPr>
        <w:t xml:space="preserve">электронный носитель </w:t>
      </w:r>
      <w:r w:rsidR="00820A5C" w:rsidRPr="00ED389B">
        <w:rPr>
          <w:rFonts w:ascii="Times New Roman" w:eastAsia="Times New Roman" w:hAnsi="Times New Roman" w:cs="Times New Roman"/>
          <w:i/>
          <w:sz w:val="26"/>
          <w:szCs w:val="26"/>
          <w:lang w:eastAsia="ru-RU"/>
        </w:rPr>
        <w:t xml:space="preserve">в </w:t>
      </w:r>
      <w:r w:rsidR="00820A5C" w:rsidRPr="00ED389B">
        <w:rPr>
          <w:rFonts w:ascii="Times New Roman" w:eastAsia="Times New Roman" w:hAnsi="Times New Roman" w:cs="Times New Roman"/>
          <w:i/>
          <w:sz w:val="26"/>
          <w:szCs w:val="26"/>
          <w:lang w:val="en-US" w:eastAsia="ru-RU"/>
        </w:rPr>
        <w:t>CD</w:t>
      </w:r>
      <w:r w:rsidR="00C017F2" w:rsidRPr="00ED389B">
        <w:rPr>
          <w:rFonts w:ascii="Times New Roman" w:eastAsia="Times New Roman" w:hAnsi="Times New Roman" w:cs="Times New Roman"/>
          <w:i/>
          <w:sz w:val="26"/>
          <w:szCs w:val="26"/>
          <w:lang w:eastAsia="ru-RU"/>
        </w:rPr>
        <w:t xml:space="preserve"> (</w:t>
      </w:r>
      <w:r w:rsidR="00C017F2" w:rsidRPr="00ED389B">
        <w:rPr>
          <w:rFonts w:ascii="Times New Roman" w:eastAsia="Times New Roman" w:hAnsi="Times New Roman" w:cs="Times New Roman"/>
          <w:i/>
          <w:sz w:val="26"/>
          <w:szCs w:val="26"/>
          <w:lang w:val="en-US" w:eastAsia="ru-RU"/>
        </w:rPr>
        <w:t>DVD</w:t>
      </w:r>
      <w:r w:rsidR="00C017F2" w:rsidRPr="00ED389B">
        <w:rPr>
          <w:rFonts w:ascii="Times New Roman" w:eastAsia="Times New Roman" w:hAnsi="Times New Roman" w:cs="Times New Roman"/>
          <w:i/>
          <w:sz w:val="26"/>
          <w:szCs w:val="26"/>
          <w:lang w:eastAsia="ru-RU"/>
        </w:rPr>
        <w:t>)</w:t>
      </w:r>
      <w:r w:rsidR="00820A5C" w:rsidRPr="00ED389B">
        <w:rPr>
          <w:rFonts w:ascii="Times New Roman" w:eastAsia="Times New Roman" w:hAnsi="Times New Roman" w:cs="Times New Roman"/>
          <w:i/>
          <w:sz w:val="26"/>
          <w:szCs w:val="26"/>
          <w:lang w:eastAsia="ru-RU"/>
        </w:rPr>
        <w:t>-привод и запускает процедуру печати ЭМ в соответствии с общей инструкцией организатора в аудитории, после чего раздаёт распечатанные ЭМ в произвольном порядке</w:t>
      </w:r>
      <w:r w:rsidRPr="00ED389B">
        <w:rPr>
          <w:rFonts w:ascii="Times New Roman" w:eastAsia="Times New Roman" w:hAnsi="Times New Roman" w:cs="Times New Roman"/>
          <w:i/>
          <w:sz w:val="26"/>
          <w:szCs w:val="26"/>
          <w:lang w:eastAsia="ru-RU"/>
        </w:rPr>
        <w:t>).</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ru-RU"/>
        </w:rPr>
        <w:t xml:space="preserve">Проверьте </w:t>
      </w:r>
      <w:r w:rsidR="00820A5C" w:rsidRPr="00ED389B">
        <w:rPr>
          <w:rFonts w:ascii="Times New Roman" w:eastAsia="Times New Roman" w:hAnsi="Times New Roman" w:cs="Times New Roman"/>
          <w:b/>
          <w:sz w:val="26"/>
          <w:szCs w:val="26"/>
          <w:lang w:eastAsia="ru-RU"/>
        </w:rPr>
        <w:t>качество печати своего бланка регистрации</w:t>
      </w:r>
      <w:r w:rsidR="00AF5039" w:rsidRPr="00ED389B">
        <w:rPr>
          <w:rFonts w:ascii="Times New Roman" w:eastAsia="Times New Roman" w:hAnsi="Times New Roman" w:cs="Times New Roman"/>
          <w:b/>
          <w:sz w:val="26"/>
          <w:szCs w:val="26"/>
          <w:lang w:eastAsia="ru-RU"/>
        </w:rPr>
        <w:t>.</w:t>
      </w:r>
      <w:r w:rsidR="00820A5C" w:rsidRPr="00ED389B">
        <w:rPr>
          <w:rFonts w:ascii="Times New Roman" w:eastAsia="Times New Roman" w:hAnsi="Times New Roman" w:cs="Times New Roman"/>
          <w:b/>
          <w:sz w:val="26"/>
          <w:szCs w:val="26"/>
          <w:lang w:eastAsia="ru-RU"/>
        </w:rPr>
        <w:t xml:space="preserve"> </w:t>
      </w:r>
      <w:r w:rsidR="00AF5039" w:rsidRPr="00ED389B">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zh-CN"/>
        </w:rPr>
        <w:t xml:space="preserve">В случае если вы обнаружили </w:t>
      </w:r>
      <w:r w:rsidR="00AF5039" w:rsidRPr="00ED389B">
        <w:rPr>
          <w:rFonts w:ascii="Times New Roman" w:eastAsia="Times New Roman" w:hAnsi="Times New Roman" w:cs="Times New Roman"/>
          <w:b/>
          <w:sz w:val="26"/>
          <w:szCs w:val="26"/>
          <w:lang w:eastAsia="zh-CN"/>
        </w:rPr>
        <w:t>некачественную печать,</w:t>
      </w:r>
      <w:r w:rsidRPr="00ED389B">
        <w:rPr>
          <w:rFonts w:ascii="Times New Roman" w:eastAsia="Times New Roman" w:hAnsi="Times New Roman" w:cs="Times New Roman"/>
          <w:b/>
          <w:sz w:val="26"/>
          <w:szCs w:val="26"/>
          <w:lang w:eastAsia="zh-CN"/>
        </w:rPr>
        <w:t xml:space="preserve"> обратитесь к нам.</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При обнаружении несовпадений </w:t>
      </w:r>
      <w:r w:rsidR="003310B9" w:rsidRPr="00ED389B">
        <w:rPr>
          <w:rFonts w:ascii="Times New Roman" w:eastAsia="Times New Roman" w:hAnsi="Times New Roman" w:cs="Times New Roman"/>
          <w:i/>
          <w:sz w:val="26"/>
          <w:szCs w:val="26"/>
          <w:lang w:eastAsia="ru-RU"/>
        </w:rPr>
        <w:t>штрихкод</w:t>
      </w:r>
      <w:r w:rsidRPr="00ED389B">
        <w:rPr>
          <w:rFonts w:ascii="Times New Roman" w:eastAsia="Times New Roman" w:hAnsi="Times New Roman" w:cs="Times New Roman"/>
          <w:i/>
          <w:sz w:val="26"/>
          <w:szCs w:val="26"/>
          <w:lang w:eastAsia="ru-RU"/>
        </w:rPr>
        <w:t>ов, наличия лишних (нехватки) бланков, типографских дефектов заменить индивидуальный комплект полностью.</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проверки участниками комплектации ИК.</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Приступаем к заполнению бланка регистрации.</w:t>
      </w:r>
    </w:p>
    <w:p w:rsidR="00420534" w:rsidRPr="00ED389B" w:rsidRDefault="00420534" w:rsidP="00ED389B">
      <w:pPr>
        <w:spacing w:after="0" w:line="240" w:lineRule="auto"/>
        <w:ind w:firstLine="709"/>
        <w:jc w:val="both"/>
        <w:rPr>
          <w:rFonts w:ascii="Times New Roman" w:eastAsia="Times New Roman" w:hAnsi="Times New Roman" w:cs="Times New Roman"/>
          <w:b/>
          <w:i/>
          <w:sz w:val="26"/>
          <w:szCs w:val="26"/>
          <w:lang w:eastAsia="ru-RU"/>
        </w:rPr>
      </w:pPr>
      <w:r w:rsidRPr="00ED389B">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ED389B">
        <w:rPr>
          <w:rFonts w:ascii="Times New Roman" w:eastAsia="Times New Roman" w:hAnsi="Times New Roman" w:cs="Times New Roman"/>
          <w:b/>
          <w:sz w:val="26"/>
          <w:szCs w:val="26"/>
          <w:lang w:eastAsia="ru-RU"/>
        </w:rPr>
        <w:t>Каждая цифра, символ записывается в отдельную клетку, начиная с первой клетки.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гелевой, капиллярной ручкой с чернилами черного цвета. При отсутствии такой ручки обращайтесь к нам, так как бланки, заполненные иными письменными принадлежностями, не обрабатываются и не проверяются. </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Обратите внимание участников на доску.</w:t>
      </w:r>
    </w:p>
    <w:p w:rsidR="00420534" w:rsidRPr="00ED389B" w:rsidRDefault="004A0147"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color w:val="000000"/>
          <w:sz w:val="26"/>
          <w:szCs w:val="26"/>
          <w:lang w:eastAsia="ru-RU"/>
        </w:rPr>
        <w:t>Сверьте значения полей</w:t>
      </w:r>
      <w:r w:rsidR="00016F0F" w:rsidRPr="00ED389B">
        <w:rPr>
          <w:rFonts w:ascii="Times New Roman" w:eastAsia="Times New Roman" w:hAnsi="Times New Roman" w:cs="Times New Roman"/>
          <w:b/>
          <w:color w:val="000000"/>
          <w:sz w:val="26"/>
          <w:szCs w:val="26"/>
          <w:lang w:eastAsia="ru-RU"/>
        </w:rPr>
        <w:t>:</w:t>
      </w:r>
      <w:r w:rsidR="005703D0" w:rsidRPr="00ED389B">
        <w:rPr>
          <w:rFonts w:ascii="Times New Roman" w:eastAsia="Times New Roman" w:hAnsi="Times New Roman" w:cs="Times New Roman"/>
          <w:b/>
          <w:color w:val="000000"/>
          <w:sz w:val="26"/>
          <w:szCs w:val="26"/>
          <w:lang w:eastAsia="ru-RU"/>
        </w:rPr>
        <w:t xml:space="preserve"> код региона, код ППЭ, код предмета и его название, дат</w:t>
      </w:r>
      <w:r w:rsidRPr="00ED389B">
        <w:rPr>
          <w:rFonts w:ascii="Times New Roman" w:eastAsia="Times New Roman" w:hAnsi="Times New Roman" w:cs="Times New Roman"/>
          <w:b/>
          <w:color w:val="000000"/>
          <w:sz w:val="26"/>
          <w:szCs w:val="26"/>
          <w:lang w:eastAsia="ru-RU"/>
        </w:rPr>
        <w:t>а</w:t>
      </w:r>
      <w:r w:rsidR="005703D0" w:rsidRPr="00ED389B">
        <w:rPr>
          <w:rFonts w:ascii="Times New Roman" w:eastAsia="Times New Roman" w:hAnsi="Times New Roman" w:cs="Times New Roman"/>
          <w:b/>
          <w:color w:val="000000"/>
          <w:sz w:val="26"/>
          <w:szCs w:val="26"/>
          <w:lang w:eastAsia="ru-RU"/>
        </w:rPr>
        <w:t xml:space="preserve"> проведения ЕГЭ</w:t>
      </w:r>
      <w:r w:rsidRPr="00ED389B">
        <w:rPr>
          <w:rFonts w:ascii="Times New Roman" w:eastAsia="Times New Roman" w:hAnsi="Times New Roman" w:cs="Times New Roman"/>
          <w:b/>
          <w:color w:val="000000"/>
          <w:sz w:val="26"/>
          <w:szCs w:val="26"/>
          <w:lang w:eastAsia="ru-RU"/>
        </w:rPr>
        <w:t xml:space="preserve"> с информацией на доске</w:t>
      </w:r>
      <w:r w:rsidR="005703D0" w:rsidRPr="00ED389B">
        <w:rPr>
          <w:rFonts w:ascii="Times New Roman" w:eastAsia="Times New Roman" w:hAnsi="Times New Roman" w:cs="Times New Roman"/>
          <w:b/>
          <w:sz w:val="26"/>
          <w:szCs w:val="26"/>
          <w:lang w:eastAsia="zh-CN"/>
        </w:rPr>
        <w:t>.</w:t>
      </w:r>
      <w:r w:rsidR="00420534" w:rsidRPr="00ED389B">
        <w:rPr>
          <w:rFonts w:ascii="Times New Roman" w:eastAsia="Times New Roman" w:hAnsi="Times New Roman" w:cs="Times New Roman"/>
          <w:b/>
          <w:sz w:val="26"/>
          <w:szCs w:val="26"/>
          <w:lang w:eastAsia="zh-CN"/>
        </w:rPr>
        <w:t xml:space="preserve"> При заполнении поля «</w:t>
      </w:r>
      <w:r w:rsidR="00420534" w:rsidRPr="00ED389B">
        <w:rPr>
          <w:rFonts w:ascii="Times New Roman" w:eastAsia="Times New Roman" w:hAnsi="Times New Roman" w:cs="Times New Roman"/>
          <w:b/>
          <w:color w:val="000000"/>
          <w:sz w:val="26"/>
          <w:szCs w:val="26"/>
          <w:lang w:eastAsia="ru-RU"/>
        </w:rPr>
        <w:t>код образовательной организации» обратитесь к нам, пол</w:t>
      </w:r>
      <w:r w:rsidRPr="00ED389B">
        <w:rPr>
          <w:rFonts w:ascii="Times New Roman" w:eastAsia="Times New Roman" w:hAnsi="Times New Roman" w:cs="Times New Roman"/>
          <w:b/>
          <w:color w:val="000000"/>
          <w:sz w:val="26"/>
          <w:szCs w:val="26"/>
          <w:lang w:eastAsia="ru-RU"/>
        </w:rPr>
        <w:t>е</w:t>
      </w:r>
      <w:r w:rsidR="00420534" w:rsidRPr="00ED389B">
        <w:rPr>
          <w:rFonts w:ascii="Times New Roman" w:eastAsia="Times New Roman" w:hAnsi="Times New Roman" w:cs="Times New Roman"/>
          <w:b/>
          <w:color w:val="000000"/>
          <w:sz w:val="26"/>
          <w:szCs w:val="26"/>
          <w:lang w:eastAsia="ru-RU"/>
        </w:rPr>
        <w:t xml:space="preserve"> «класс»</w:t>
      </w:r>
      <w:r w:rsidRPr="00ED389B">
        <w:rPr>
          <w:rFonts w:ascii="Times New Roman" w:eastAsia="Times New Roman" w:hAnsi="Times New Roman" w:cs="Times New Roman"/>
          <w:b/>
          <w:color w:val="000000"/>
          <w:sz w:val="26"/>
          <w:szCs w:val="26"/>
          <w:lang w:eastAsia="ru-RU"/>
        </w:rPr>
        <w:t>, фамилию, имя, отчество, данные паспорта, пол</w:t>
      </w:r>
      <w:r w:rsidR="00420534" w:rsidRPr="00ED389B">
        <w:rPr>
          <w:rFonts w:ascii="Times New Roman" w:eastAsia="Times New Roman" w:hAnsi="Times New Roman" w:cs="Times New Roman"/>
          <w:b/>
          <w:color w:val="000000"/>
          <w:sz w:val="26"/>
          <w:szCs w:val="26"/>
          <w:lang w:eastAsia="ru-RU"/>
        </w:rPr>
        <w:t xml:space="preserve"> заполняйте самостоятельно. </w:t>
      </w:r>
      <w:r w:rsidR="00420534" w:rsidRPr="00ED389B">
        <w:rPr>
          <w:rFonts w:ascii="Times New Roman" w:eastAsia="Times New Roman" w:hAnsi="Times New Roman" w:cs="Times New Roman"/>
          <w:b/>
          <w:sz w:val="26"/>
          <w:szCs w:val="26"/>
          <w:lang w:eastAsia="zh-CN"/>
        </w:rPr>
        <w:t>Поля «служебная отметка» и «резерв-1» не заполняются.</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Организатор обращает внимание участников на следующий момент:</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Обратите внимание, сейчас номер аудитории не заполняется. Номер аудитории вы должны будете заполнить в аудитории проведения экзамена перед началом выполнения экзаменационной работы</w:t>
      </w:r>
      <w:r w:rsidR="005A6B80" w:rsidRPr="00ED389B">
        <w:rPr>
          <w:rFonts w:ascii="Times New Roman" w:eastAsia="Times New Roman" w:hAnsi="Times New Roman" w:cs="Times New Roman"/>
          <w:b/>
          <w:sz w:val="26"/>
          <w:szCs w:val="26"/>
          <w:lang w:eastAsia="zh-CN"/>
        </w:rPr>
        <w:t xml:space="preserve"> </w:t>
      </w:r>
      <w:r w:rsidRPr="00ED389B">
        <w:rPr>
          <w:rFonts w:ascii="Times New Roman" w:eastAsia="Times New Roman" w:hAnsi="Times New Roman" w:cs="Times New Roman"/>
          <w:b/>
          <w:sz w:val="26"/>
          <w:szCs w:val="26"/>
          <w:lang w:eastAsia="zh-CN"/>
        </w:rPr>
        <w:t xml:space="preserve">после того, как </w:t>
      </w:r>
      <w:r w:rsidRPr="00ED389B">
        <w:rPr>
          <w:rFonts w:ascii="Times New Roman" w:eastAsia="Times New Roman" w:hAnsi="Times New Roman" w:cs="Times New Roman"/>
          <w:b/>
          <w:sz w:val="26"/>
          <w:szCs w:val="26"/>
          <w:lang w:eastAsia="zh-CN"/>
        </w:rPr>
        <w:lastRenderedPageBreak/>
        <w:t>организатор проведёт краткий инструктаж о процедуре выполнения экзаменационной работы.</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сведения о себе: фамилия, имя, отчество, данные документа, удостоверяющего личность. </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Организаторы проверяют правильность заполнения бланков регистрации, соответствие данных участника ЕГЭ в документе, удостоверяющем личность, и в бланке регистрации.</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Поставьте вашу подпись строго внутри окошка «подпись участника ЕГЭ», расположенном в нижней части бланка регистрации.</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(В случае если участник ЕГЭ отказывается ставить личную подпись в бланке регистрации, организатор в аудитории ставит в бланке регистрации свою подпись).</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99" w:name="_Toc404615476"/>
      <w:r w:rsidRPr="00ED389B">
        <w:rPr>
          <w:rFonts w:ascii="Times New Roman" w:eastAsia="Times New Roman" w:hAnsi="Times New Roman" w:cs="Times New Roman"/>
          <w:b/>
          <w:color w:val="000000"/>
          <w:sz w:val="26"/>
          <w:szCs w:val="26"/>
          <w:lang w:eastAsia="ru-RU"/>
        </w:rPr>
        <w:t>Выполнение экзаменационной работы будет проходить на компьютере в специально оборудованных аудиториях проведения. Для выполнения экзаменационной работы вас будут приглашать в аудитории проведения в соответствии со случайно определённой очерёдностью. До аудитории проведения вас будет сопровождать организатор.</w:t>
      </w:r>
      <w:bookmarkEnd w:id="99"/>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0" w:name="_Toc404615477"/>
      <w:r w:rsidRPr="00ED389B">
        <w:rPr>
          <w:rFonts w:ascii="Times New Roman" w:eastAsia="Times New Roman" w:hAnsi="Times New Roman" w:cs="Times New Roman"/>
          <w:b/>
          <w:color w:val="000000"/>
          <w:sz w:val="26"/>
          <w:szCs w:val="26"/>
          <w:lang w:eastAsia="ru-RU"/>
        </w:rPr>
        <w:t>В процессе выполнения экзаменационной работы вы будете самостоятельно работать за компьютером. Задания КИМ будут отображаться на мониторе, ответы на задания необходимо произносить в микрофон.</w:t>
      </w:r>
      <w:bookmarkEnd w:id="100"/>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1" w:name="_Toc404615478"/>
      <w:r w:rsidRPr="00ED389B">
        <w:rPr>
          <w:rFonts w:ascii="Times New Roman" w:eastAsia="Times New Roman" w:hAnsi="Times New Roman" w:cs="Times New Roman"/>
          <w:b/>
          <w:color w:val="000000"/>
          <w:sz w:val="26"/>
          <w:szCs w:val="26"/>
          <w:lang w:eastAsia="ru-RU"/>
        </w:rPr>
        <w:t>Выполнение экзаменационной работы включает пять основных этапов:</w:t>
      </w:r>
      <w:bookmarkEnd w:id="101"/>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2" w:name="_Toc404615479"/>
      <w:r w:rsidRPr="00ED389B">
        <w:rPr>
          <w:rFonts w:ascii="Times New Roman" w:eastAsia="Times New Roman" w:hAnsi="Times New Roman" w:cs="Times New Roman"/>
          <w:b/>
          <w:color w:val="000000"/>
          <w:sz w:val="26"/>
          <w:szCs w:val="26"/>
          <w:lang w:eastAsia="ru-RU"/>
        </w:rPr>
        <w:t>Регистрация: вам необходимо ввести в программу проведения экзамена номер бланка регистрации.</w:t>
      </w:r>
      <w:bookmarkEnd w:id="102"/>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3" w:name="_Toc404615480"/>
      <w:r w:rsidRPr="00ED389B">
        <w:rPr>
          <w:rFonts w:ascii="Times New Roman" w:eastAsia="Times New Roman" w:hAnsi="Times New Roman" w:cs="Times New Roman"/>
          <w:b/>
          <w:color w:val="000000"/>
          <w:sz w:val="26"/>
          <w:szCs w:val="26"/>
          <w:lang w:eastAsia="ru-RU"/>
        </w:rPr>
        <w:t>Запись номера КИМ: вам необходимо произнести в микрофон номер присвоенного КИМ</w:t>
      </w:r>
      <w:r w:rsidR="00C9441B" w:rsidRPr="00ED389B">
        <w:rPr>
          <w:rFonts w:ascii="Times New Roman" w:eastAsia="Times New Roman" w:hAnsi="Times New Roman" w:cs="Times New Roman"/>
          <w:b/>
          <w:color w:val="000000"/>
          <w:sz w:val="26"/>
          <w:szCs w:val="26"/>
          <w:lang w:eastAsia="ru-RU"/>
        </w:rPr>
        <w:t>, показанного на экране компьютера</w:t>
      </w:r>
      <w:r w:rsidRPr="00ED389B">
        <w:rPr>
          <w:rFonts w:ascii="Times New Roman" w:eastAsia="Times New Roman" w:hAnsi="Times New Roman" w:cs="Times New Roman"/>
          <w:b/>
          <w:color w:val="000000"/>
          <w:sz w:val="26"/>
          <w:szCs w:val="26"/>
          <w:lang w:eastAsia="ru-RU"/>
        </w:rPr>
        <w:t>.</w:t>
      </w:r>
      <w:bookmarkEnd w:id="103"/>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4" w:name="_Toc404615481"/>
      <w:r w:rsidRPr="00ED389B">
        <w:rPr>
          <w:rFonts w:ascii="Times New Roman" w:eastAsia="Times New Roman" w:hAnsi="Times New Roman" w:cs="Times New Roman"/>
          <w:b/>
          <w:color w:val="000000"/>
          <w:sz w:val="26"/>
          <w:szCs w:val="26"/>
          <w:lang w:eastAsia="ru-RU"/>
        </w:rPr>
        <w:t>Ознакомление с инструкцией по выполнению заданий.</w:t>
      </w:r>
      <w:bookmarkEnd w:id="104"/>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5" w:name="_Toc404615482"/>
      <w:r w:rsidRPr="00ED389B">
        <w:rPr>
          <w:rFonts w:ascii="Times New Roman" w:eastAsia="Times New Roman" w:hAnsi="Times New Roman" w:cs="Times New Roman"/>
          <w:b/>
          <w:color w:val="000000"/>
          <w:sz w:val="26"/>
          <w:szCs w:val="26"/>
          <w:lang w:eastAsia="ru-RU"/>
        </w:rPr>
        <w:t>Подготовка и ответ на задания.</w:t>
      </w:r>
      <w:bookmarkEnd w:id="105"/>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6" w:name="_Toc404615483"/>
      <w:r w:rsidRPr="00ED389B">
        <w:rPr>
          <w:rFonts w:ascii="Times New Roman" w:eastAsia="Times New Roman" w:hAnsi="Times New Roman" w:cs="Times New Roman"/>
          <w:b/>
          <w:color w:val="000000"/>
          <w:sz w:val="26"/>
          <w:szCs w:val="26"/>
          <w:lang w:eastAsia="ru-RU"/>
        </w:rPr>
        <w:t>Прослушивание записанных ответов.</w:t>
      </w:r>
      <w:bookmarkEnd w:id="106"/>
    </w:p>
    <w:p w:rsidR="00420534" w:rsidRPr="00ED389B" w:rsidRDefault="00420534" w:rsidP="00ED389B">
      <w:pPr>
        <w:suppressAutoHyphens/>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i/>
          <w:sz w:val="26"/>
          <w:szCs w:val="26"/>
          <w:lang w:eastAsia="zh-CN"/>
        </w:rPr>
        <w:t>Обратите внимание участников на следующий момент:</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7" w:name="_Toc404615484"/>
      <w:r w:rsidRPr="00ED389B">
        <w:rPr>
          <w:rFonts w:ascii="Times New Roman" w:eastAsia="Times New Roman" w:hAnsi="Times New Roman" w:cs="Times New Roman"/>
          <w:b/>
          <w:color w:val="000000"/>
          <w:sz w:val="26"/>
          <w:szCs w:val="26"/>
          <w:lang w:eastAsia="ru-RU"/>
        </w:rPr>
        <w:t>В аудиторию проведения вы должны взять с собой:</w:t>
      </w:r>
      <w:bookmarkEnd w:id="107"/>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8" w:name="_Toc404615485"/>
      <w:r w:rsidRPr="00ED389B">
        <w:rPr>
          <w:rFonts w:ascii="Times New Roman" w:eastAsia="Times New Roman" w:hAnsi="Times New Roman" w:cs="Times New Roman"/>
          <w:b/>
          <w:color w:val="000000"/>
          <w:sz w:val="26"/>
          <w:szCs w:val="26"/>
          <w:lang w:eastAsia="ru-RU"/>
        </w:rPr>
        <w:t>заполненный бланк регистрации (номер аудитории не заполнен),</w:t>
      </w:r>
      <w:bookmarkEnd w:id="108"/>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9" w:name="_Toc404615487"/>
      <w:r w:rsidRPr="00ED389B">
        <w:rPr>
          <w:rFonts w:ascii="Times New Roman" w:eastAsia="Times New Roman" w:hAnsi="Times New Roman" w:cs="Times New Roman"/>
          <w:b/>
          <w:color w:val="000000"/>
          <w:sz w:val="26"/>
          <w:szCs w:val="26"/>
          <w:lang w:eastAsia="ru-RU"/>
        </w:rPr>
        <w:t>документ, удостоверяющий личность,</w:t>
      </w:r>
      <w:bookmarkEnd w:id="109"/>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0" w:name="_Toc404615488"/>
      <w:r w:rsidRPr="00ED389B">
        <w:rPr>
          <w:rFonts w:ascii="Times New Roman" w:eastAsia="Times New Roman" w:hAnsi="Times New Roman" w:cs="Times New Roman"/>
          <w:b/>
          <w:color w:val="000000"/>
          <w:sz w:val="26"/>
          <w:szCs w:val="26"/>
          <w:lang w:eastAsia="ru-RU"/>
        </w:rPr>
        <w:t>гелевую, капиллярную ручку</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color w:val="000000"/>
          <w:sz w:val="26"/>
          <w:szCs w:val="26"/>
          <w:lang w:eastAsia="ru-RU"/>
        </w:rPr>
        <w:t>с чернилами черного цвета, которой вы заполняли бланк регистрации.</w:t>
      </w:r>
      <w:bookmarkEnd w:id="110"/>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1" w:name="_Toc404615489"/>
      <w:r w:rsidRPr="00ED389B">
        <w:rPr>
          <w:rFonts w:ascii="Times New Roman" w:eastAsia="Times New Roman" w:hAnsi="Times New Roman" w:cs="Times New Roman"/>
          <w:b/>
          <w:color w:val="000000"/>
          <w:sz w:val="26"/>
          <w:szCs w:val="26"/>
          <w:lang w:eastAsia="ru-RU"/>
        </w:rPr>
        <w:t>У вас на столах находятся краткие инструкции по работе с программным обеспечением при выполнении экзаменационной работы. Рекомендуется ознакомиться с ними перед тем, как перейти в аудиторию проведения.</w:t>
      </w:r>
      <w:bookmarkEnd w:id="111"/>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В случае наличия материалов, изучением которых участники ЕГЭ могут заняться в процессе ожидания очереди, сообщите об этом участникам ЕГЭ</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 xml:space="preserve">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Кроме этого</w:t>
      </w:r>
      <w:r w:rsidR="00F63EE2" w:rsidRPr="00ED389B">
        <w:rPr>
          <w:rFonts w:ascii="Times New Roman" w:eastAsia="Times New Roman" w:hAnsi="Times New Roman" w:cs="Times New Roman"/>
          <w:b/>
          <w:sz w:val="26"/>
          <w:szCs w:val="26"/>
          <w:lang w:eastAsia="ru-RU"/>
        </w:rPr>
        <w:t>,</w:t>
      </w:r>
      <w:r w:rsidRPr="00ED389B">
        <w:rPr>
          <w:rFonts w:ascii="Times New Roman" w:eastAsia="Times New Roman" w:hAnsi="Times New Roman" w:cs="Times New Roman"/>
          <w:b/>
          <w:sz w:val="26"/>
          <w:szCs w:val="26"/>
          <w:lang w:eastAsia="ru-RU"/>
        </w:rPr>
        <w:t xml:space="preserve"> у вас на столах находятся литературные материалы на иностранном языке, которыми вы можете пользоваться в период ожидания своей очереди</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научно-популярные журналы,</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любые книги,</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журналы,</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газеты и т.п.</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lastRenderedPageBreak/>
        <w:t xml:space="preserve">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sidRPr="00ED389B">
        <w:rPr>
          <w:rFonts w:ascii="Times New Roman" w:eastAsia="Times New Roman" w:hAnsi="Times New Roman" w:cs="Times New Roman"/>
          <w:b/>
          <w:sz w:val="26"/>
          <w:szCs w:val="26"/>
          <w:u w:val="single"/>
          <w:lang w:eastAsia="zh-CN"/>
        </w:rPr>
        <w:t>на</w:t>
      </w:r>
      <w:r w:rsidRPr="00ED389B">
        <w:rPr>
          <w:rFonts w:ascii="Times New Roman" w:eastAsia="Times New Roman" w:hAnsi="Times New Roman" w:cs="Times New Roman"/>
          <w:b/>
          <w:sz w:val="26"/>
          <w:szCs w:val="26"/>
          <w:lang w:eastAsia="zh-CN"/>
        </w:rPr>
        <w:t> </w:t>
      </w:r>
      <w:r w:rsidRPr="00ED389B">
        <w:rPr>
          <w:rFonts w:ascii="Times New Roman" w:eastAsia="Times New Roman" w:hAnsi="Times New Roman" w:cs="Times New Roman"/>
          <w:b/>
          <w:sz w:val="26"/>
          <w:szCs w:val="26"/>
          <w:u w:val="single"/>
          <w:lang w:eastAsia="zh-CN"/>
        </w:rPr>
        <w:t>своем рабочем столе</w:t>
      </w:r>
      <w:r w:rsidRPr="00ED389B">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Инструктаж закончен.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Желаем удачи! </w:t>
      </w:r>
    </w:p>
    <w:p w:rsidR="00F63EE2" w:rsidRPr="0053135D" w:rsidRDefault="00F63EE2" w:rsidP="00420534">
      <w:pPr>
        <w:spacing w:after="0" w:line="240" w:lineRule="auto"/>
        <w:ind w:firstLine="709"/>
        <w:jc w:val="both"/>
        <w:rPr>
          <w:rFonts w:ascii="Times New Roman" w:eastAsia="Times New Roman" w:hAnsi="Times New Roman" w:cs="Times New Roman"/>
          <w:b/>
          <w:sz w:val="26"/>
          <w:szCs w:val="26"/>
          <w:lang w:eastAsia="zh-CN"/>
        </w:rPr>
      </w:pPr>
    </w:p>
    <w:bookmarkStart w:id="112" w:name="_Toc502151632"/>
    <w:p w:rsidR="005436DF" w:rsidRPr="0053135D" w:rsidRDefault="000B610B" w:rsidP="00820A5C">
      <w:pPr>
        <w:pStyle w:val="2"/>
      </w:pPr>
      <w:r>
        <w:rPr>
          <w:noProof/>
          <w:lang w:eastAsia="ru-RU"/>
        </w:rPr>
        <mc:AlternateContent>
          <mc:Choice Requires="wps">
            <w:drawing>
              <wp:anchor distT="0" distB="0" distL="114300" distR="114300" simplePos="0" relativeHeight="251667456" behindDoc="1" locked="0" layoutInCell="1" allowOverlap="1" wp14:anchorId="404C3245" wp14:editId="46315A4E">
                <wp:simplePos x="0" y="0"/>
                <wp:positionH relativeFrom="column">
                  <wp:posOffset>-18415</wp:posOffset>
                </wp:positionH>
                <wp:positionV relativeFrom="paragraph">
                  <wp:posOffset>878205</wp:posOffset>
                </wp:positionV>
                <wp:extent cx="6028690" cy="1219200"/>
                <wp:effectExtent l="0" t="0" r="10160" b="19050"/>
                <wp:wrapNone/>
                <wp:docPr id="34"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28690" cy="1219200"/>
                        </a:xfrm>
                        <a:prstGeom prst="rect">
                          <a:avLst/>
                        </a:prstGeom>
                        <a:solidFill>
                          <a:srgbClr val="FFFFFF"/>
                        </a:solidFill>
                        <a:ln w="9525">
                          <a:solidFill>
                            <a:srgbClr val="000000"/>
                          </a:solidFill>
                          <a:miter lim="800000"/>
                          <a:headEnd/>
                          <a:tailEnd/>
                        </a:ln>
                      </wps:spPr>
                      <wps:txbx>
                        <w:txbxContent>
                          <w:p w:rsidR="00E825F1" w:rsidRPr="004A0BAF" w:rsidRDefault="00E825F1" w:rsidP="00ED389B">
                            <w:pPr>
                              <w:spacing w:line="240" w:lineRule="auto"/>
                              <w:jc w:val="both"/>
                              <w:rPr>
                                <w:rFonts w:ascii="Times New Roman" w:eastAsia="Calibri"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ЕГЭ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ЕГЭ.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 в помощь организатору</w:t>
                            </w:r>
                            <w:r w:rsidRPr="004A0BAF">
                              <w:rPr>
                                <w:rFonts w:ascii="Times New Roman" w:hAnsi="Times New Roman" w:cs="Times New Roman"/>
                                <w:sz w:val="26"/>
                                <w:szCs w:val="26"/>
                              </w:rPr>
                              <w:t>.</w:t>
                            </w:r>
                            <w:r w:rsidRPr="004A0BAF">
                              <w:rPr>
                                <w:rFonts w:ascii="Times New Roman" w:eastAsia="Calibri" w:hAnsi="Times New Roman" w:cs="Times New Roman"/>
                                <w:sz w:val="26"/>
                                <w:szCs w:val="26"/>
                              </w:rPr>
                              <w:t xml:space="preserve"> Инструктаж и экзамен проводятся в спокойной и доброжелательной обстановке.</w:t>
                            </w:r>
                          </w:p>
                          <w:p w:rsidR="00E825F1" w:rsidRPr="004374AA" w:rsidRDefault="00E825F1" w:rsidP="00820A5C">
                            <w:pPr>
                              <w:jc w:val="both"/>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32" style="position:absolute;left:0;text-align:left;margin-left:-1.45pt;margin-top:69.15pt;width:474.7pt;height:9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">
                <o:lock v:ext="edit" aspectratio="t"/>
                <v:textbox>
                  <w:txbxContent>
                    <w:p w:rsidR="00E825F1" w:rsidRPr="004A0BAF" w:rsidRDefault="00E825F1" w:rsidP="00ED389B">
                      <w:pPr>
                        <w:spacing w:line="240" w:lineRule="auto"/>
                        <w:jc w:val="both"/>
                        <w:rPr>
                          <w:rFonts w:ascii="Times New Roman" w:eastAsia="Calibri"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ЕГЭ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ЕГЭ.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 в помощь организатору</w:t>
                      </w:r>
                      <w:r w:rsidRPr="004A0BAF">
                        <w:rPr>
                          <w:rFonts w:ascii="Times New Roman" w:hAnsi="Times New Roman" w:cs="Times New Roman"/>
                          <w:sz w:val="26"/>
                          <w:szCs w:val="26"/>
                        </w:rPr>
                        <w:t>.</w:t>
                      </w:r>
                      <w:r w:rsidRPr="004A0BAF">
                        <w:rPr>
                          <w:rFonts w:ascii="Times New Roman" w:eastAsia="Calibri" w:hAnsi="Times New Roman" w:cs="Times New Roman"/>
                          <w:sz w:val="26"/>
                          <w:szCs w:val="26"/>
                        </w:rPr>
                        <w:t xml:space="preserve"> Инструктаж и экзамен проводятся в спокойной и доброжелательной обстановке.</w:t>
                      </w:r>
                    </w:p>
                    <w:p w:rsidR="00E825F1" w:rsidRPr="004374AA" w:rsidRDefault="00E825F1" w:rsidP="00820A5C">
                      <w:pPr>
                        <w:jc w:val="both"/>
                        <w:rPr>
                          <w:sz w:val="26"/>
                          <w:szCs w:val="26"/>
                        </w:rPr>
                      </w:pPr>
                    </w:p>
                  </w:txbxContent>
                </v:textbox>
              </v:rect>
            </w:pict>
          </mc:Fallback>
        </mc:AlternateContent>
      </w:r>
      <w:r w:rsidR="005436DF" w:rsidRPr="0053135D">
        <w:t>Инструкция для участника ЕГЭ,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bookmarkEnd w:id="112"/>
    </w:p>
    <w:p w:rsidR="00820A5C" w:rsidRPr="0053135D" w:rsidRDefault="00820A5C" w:rsidP="00820A5C"/>
    <w:p w:rsidR="00820A5C" w:rsidRPr="0053135D" w:rsidRDefault="00820A5C" w:rsidP="00820A5C">
      <w:pPr>
        <w:spacing w:after="0" w:line="240" w:lineRule="auto"/>
        <w:jc w:val="both"/>
        <w:rPr>
          <w:rFonts w:ascii="Times New Roman" w:eastAsia="Times New Roman" w:hAnsi="Times New Roman" w:cs="Times New Roman"/>
          <w:b/>
          <w:bCs/>
          <w:noProof/>
          <w:kern w:val="32"/>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Организатор в аудитории на доске указывает номер аудитории, номер</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следует писать</w:t>
      </w:r>
      <w:r w:rsidR="000F3616">
        <w:rPr>
          <w:rFonts w:ascii="Times New Roman" w:eastAsia="Times New Roman" w:hAnsi="Times New Roman" w:cs="Times New Roman"/>
          <w:i/>
          <w:color w:val="000000"/>
          <w:sz w:val="26"/>
          <w:szCs w:val="26"/>
          <w:lang w:eastAsia="ru-RU"/>
        </w:rPr>
        <w:t>,</w:t>
      </w:r>
      <w:r w:rsidRPr="0053135D">
        <w:rPr>
          <w:rFonts w:ascii="Times New Roman" w:eastAsia="Times New Roman" w:hAnsi="Times New Roman" w:cs="Times New Roman"/>
          <w:i/>
          <w:color w:val="000000"/>
          <w:sz w:val="26"/>
          <w:szCs w:val="26"/>
          <w:lang w:eastAsia="ru-RU"/>
        </w:rPr>
        <w:t xml:space="preserve"> начиная с первой позиции:</w:t>
      </w:r>
    </w:p>
    <w:p w:rsidR="00820A5C" w:rsidRPr="0053135D" w:rsidRDefault="00820A5C" w:rsidP="00820A5C">
      <w:pPr>
        <w:spacing w:after="0" w:line="240" w:lineRule="auto"/>
        <w:ind w:firstLine="709"/>
        <w:jc w:val="both"/>
        <w:rPr>
          <w:rFonts w:ascii="Times New Roman" w:eastAsia="Times New Roman" w:hAnsi="Times New Roman" w:cs="Times New Roman"/>
          <w:i/>
          <w:color w:val="000000"/>
          <w:sz w:val="26"/>
          <w:szCs w:val="26"/>
          <w:lang w:eastAsia="ru-RU"/>
        </w:rPr>
      </w:pPr>
    </w:p>
    <w:tbl>
      <w:tblP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25"/>
        <w:gridCol w:w="425"/>
        <w:gridCol w:w="425"/>
        <w:gridCol w:w="426"/>
      </w:tblGrid>
      <w:tr w:rsidR="00820A5C" w:rsidRPr="0053135D" w:rsidTr="00820A5C">
        <w:tc>
          <w:tcPr>
            <w:tcW w:w="2802" w:type="dxa"/>
            <w:shd w:val="clear" w:color="auto" w:fill="auto"/>
          </w:tcPr>
          <w:p w:rsidR="00820A5C" w:rsidRPr="0053135D" w:rsidRDefault="00820A5C" w:rsidP="00820A5C">
            <w:pPr>
              <w:spacing w:after="0" w:line="240" w:lineRule="auto"/>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u w:val="single"/>
                <w:lang w:eastAsia="ru-RU"/>
              </w:rPr>
              <w:t>Номер аудитории</w:t>
            </w: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6"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r>
    </w:tbl>
    <w:p w:rsidR="00820A5C" w:rsidRPr="0053135D" w:rsidRDefault="00820A5C" w:rsidP="00820A5C">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Инструкция для участников ЕГЭ</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Уважаемые участники ЕГЭ напоминаем Вам основные правила выполнения устной части экзаменационной работы.</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Выполнение экзаменационной работы осуществляется за компьютером.</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Общая продолжительность выполнения экзаменационной работы составляет 15 минут: около двух минут отводится на подготовку к началу выполнения экзаменационной работы (ввод номера бланка регистрации, запись номера КИМ и ознакомление с инструкцией КИМ) и около 13 минут отводится непосредственно на ознакомление с заданиями КИМ и запись ответов на задания.</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После завершения выполнения экзаменационной работы вы можете прослушать свои ответы.</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 себе вы должны иметь:</w:t>
      </w:r>
    </w:p>
    <w:p w:rsidR="00820A5C" w:rsidRPr="00453745" w:rsidRDefault="00820A5C" w:rsidP="00820A5C">
      <w:pPr>
        <w:spacing w:after="0" w:line="240" w:lineRule="auto"/>
        <w:ind w:firstLine="709"/>
        <w:contextualSpacing/>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заполненный бланк </w:t>
      </w:r>
      <w:r w:rsidRPr="00453745">
        <w:rPr>
          <w:rFonts w:ascii="Times New Roman" w:eastAsia="Times New Roman" w:hAnsi="Times New Roman" w:cs="Times New Roman"/>
          <w:b/>
          <w:sz w:val="26"/>
          <w:szCs w:val="26"/>
          <w:u w:val="single"/>
          <w:lang w:eastAsia="ru-RU"/>
        </w:rPr>
        <w:t>регистрации (номер аудитории не заполнен),</w:t>
      </w:r>
    </w:p>
    <w:p w:rsidR="00820A5C" w:rsidRPr="0053135D" w:rsidRDefault="00820A5C" w:rsidP="00820A5C">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820A5C" w:rsidRPr="0053135D" w:rsidRDefault="00820A5C" w:rsidP="00820A5C">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w:t>
      </w:r>
      <w:r w:rsidRPr="0053135D">
        <w:t xml:space="preserve"> </w:t>
      </w:r>
      <w:r w:rsidRPr="0053135D">
        <w:rPr>
          <w:rFonts w:ascii="Times New Roman" w:eastAsia="Times New Roman" w:hAnsi="Times New Roman" w:cs="Times New Roman"/>
          <w:b/>
          <w:sz w:val="26"/>
          <w:szCs w:val="26"/>
          <w:lang w:eastAsia="ru-RU"/>
        </w:rPr>
        <w:t>с чернилами черного цвета, которой вы заполняли бланк регистрации в аудитории подготовки.</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Заполните номер аудитории на бланке регистрации ручкой, которой вы заполняли бланк в аудитории подготовки.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lastRenderedPageBreak/>
        <w:t>Номер аудитории указан на доске.</w:t>
      </w:r>
    </w:p>
    <w:p w:rsidR="00820A5C" w:rsidRPr="0053135D" w:rsidRDefault="00820A5C" w:rsidP="00ED389B">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номера аудитории.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Перед началом выполнения экзаменационной работы наденьте гарнитуру (наушники с микрофоном), находящуюся на вашем рабочем месте.</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Убедитесь, что наушники удобно одеты и плотно прилегают к ушам, микрофон отрегулирован и находится непосредственно перед губами.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 необходимости отрегулируйте гарнитуру по размеру оголовья и положению микрофона.</w:t>
      </w:r>
    </w:p>
    <w:p w:rsidR="00820A5C" w:rsidRPr="0053135D" w:rsidRDefault="00820A5C" w:rsidP="00ED389B">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Наденьте имеющуюся резервную гарнитуру и продемонстрируйте участникам ЕГЭ как регулировать размер оголовья, как правильно должна быть </w:t>
      </w:r>
      <w:r w:rsidR="00C1082C">
        <w:rPr>
          <w:rFonts w:ascii="Times New Roman" w:eastAsia="Times New Roman" w:hAnsi="Times New Roman" w:cs="Times New Roman"/>
          <w:i/>
          <w:sz w:val="26"/>
          <w:szCs w:val="26"/>
          <w:lang w:eastAsia="ru-RU"/>
        </w:rPr>
        <w:t>на</w:t>
      </w:r>
      <w:r w:rsidRPr="0053135D">
        <w:rPr>
          <w:rFonts w:ascii="Times New Roman" w:eastAsia="Times New Roman" w:hAnsi="Times New Roman" w:cs="Times New Roman"/>
          <w:i/>
          <w:sz w:val="26"/>
          <w:szCs w:val="26"/>
          <w:lang w:eastAsia="ru-RU"/>
        </w:rPr>
        <w:t>дета гарнитура и расположен микрофон.</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 окончании выполнения экзаменационной работы внимательно прослушайте записанные ответы, в случае если качество записанных ответов неудовлетворительное</w:t>
      </w:r>
      <w:r w:rsidR="00C1082C">
        <w:rPr>
          <w:rFonts w:ascii="Times New Roman" w:eastAsia="Times New Roman" w:hAnsi="Times New Roman" w:cs="Times New Roman"/>
          <w:b/>
          <w:sz w:val="26"/>
          <w:szCs w:val="26"/>
          <w:lang w:eastAsia="zh-CN"/>
        </w:rPr>
        <w:t>,</w:t>
      </w:r>
      <w:r w:rsidRPr="0053135D">
        <w:rPr>
          <w:rFonts w:ascii="Times New Roman" w:eastAsia="Times New Roman" w:hAnsi="Times New Roman" w:cs="Times New Roman"/>
          <w:b/>
          <w:color w:val="000000"/>
          <w:sz w:val="26"/>
          <w:szCs w:val="26"/>
          <w:lang w:eastAsia="ru-RU"/>
        </w:rPr>
        <w:t xml:space="preserve"> обратитесь к нам.</w:t>
      </w:r>
      <w:r w:rsidRPr="0053135D">
        <w:rPr>
          <w:rFonts w:ascii="Times New Roman" w:eastAsia="Times New Roman" w:hAnsi="Times New Roman" w:cs="Times New Roman"/>
          <w:b/>
          <w:sz w:val="26"/>
          <w:szCs w:val="26"/>
          <w:lang w:eastAsia="zh-CN"/>
        </w:rPr>
        <w:t xml:space="preserve"> Напоминаем, что технические проблемы могут быть устранены техническим специалистом, в случае невозможности устранения технических проблем вы можете подать апелляцию о нарушении установленного порядка до выхода из ППЭ и прийти на пересдачу.</w:t>
      </w:r>
      <w:r w:rsidR="005A6B80" w:rsidRPr="0053135D">
        <w:rPr>
          <w:rFonts w:ascii="Times New Roman" w:eastAsia="Times New Roman" w:hAnsi="Times New Roman" w:cs="Times New Roman"/>
          <w:b/>
          <w:sz w:val="26"/>
          <w:szCs w:val="26"/>
          <w:lang w:eastAsia="zh-CN"/>
        </w:rPr>
        <w:t xml:space="preserve"> </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 всем вопросам, связанным с проведением экзамена (за исключением вопросов по содержанию КИМ), вы можете обращаться к нам.</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w:t>
      </w:r>
    </w:p>
    <w:p w:rsidR="00820A5C" w:rsidRPr="0053135D" w:rsidRDefault="00820A5C"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Можете приступать к работе на станции записи. </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Желаем удачи! </w:t>
      </w:r>
    </w:p>
    <w:p w:rsidR="00820A5C" w:rsidRPr="0053135D" w:rsidRDefault="00820A5C" w:rsidP="00ED389B">
      <w:pPr>
        <w:spacing w:line="240" w:lineRule="auto"/>
      </w:pPr>
    </w:p>
    <w:p w:rsidR="005436DF" w:rsidRPr="0053135D" w:rsidRDefault="00B04EA5" w:rsidP="00820A5C">
      <w:pPr>
        <w:pStyle w:val="1"/>
      </w:pPr>
      <w:bookmarkStart w:id="113" w:name="_Toc502151633"/>
      <w:r w:rsidRPr="0053135D">
        <w:lastRenderedPageBreak/>
        <w:t>Проведение ЕГЭ в ППЭ с использованием ЭМ на бумажных носителях</w:t>
      </w:r>
      <w:r w:rsidR="0077083C" w:rsidRPr="0053135D">
        <w:t xml:space="preserve"> (бумажной технологии)</w:t>
      </w:r>
      <w:bookmarkEnd w:id="113"/>
    </w:p>
    <w:p w:rsidR="00CF2CCC" w:rsidRPr="0053135D" w:rsidRDefault="00CF2CCC" w:rsidP="00820A5C">
      <w:pPr>
        <w:pStyle w:val="2"/>
      </w:pPr>
      <w:bookmarkStart w:id="114" w:name="_Toc502151634"/>
      <w:r w:rsidRPr="0053135D">
        <w:t>Общая информация</w:t>
      </w:r>
      <w:bookmarkEnd w:id="114"/>
    </w:p>
    <w:p w:rsidR="0077083C" w:rsidRPr="00453745" w:rsidRDefault="007B65F1" w:rsidP="00453745">
      <w:pPr>
        <w:spacing w:after="0" w:line="240" w:lineRule="auto"/>
        <w:ind w:firstLine="709"/>
        <w:jc w:val="both"/>
        <w:rPr>
          <w:rFonts w:eastAsia="Calibri"/>
          <w:sz w:val="26"/>
          <w:szCs w:val="26"/>
          <w:lang w:eastAsia="ru-RU"/>
        </w:rPr>
      </w:pPr>
      <w:r w:rsidRPr="00453745">
        <w:rPr>
          <w:rFonts w:ascii="Times New Roman" w:eastAsia="Calibri" w:hAnsi="Times New Roman" w:cs="Times New Roman"/>
          <w:sz w:val="26"/>
          <w:szCs w:val="26"/>
          <w:lang w:eastAsia="ru-RU"/>
        </w:rPr>
        <w:t>С 2018 года осуществляется массовый переход на технологию печати полного комплекта ЭМ в ППЭ (далее – печать ЭМ). Использование ЭМ, доставляемых в ППЭ на бумажных носителях (далее – бумажная технология), сохраняется для ППЭ, организованных на дому, на базе медицинских учреждени</w:t>
      </w:r>
      <w:r w:rsidR="00F478E1">
        <w:rPr>
          <w:rFonts w:ascii="Times New Roman" w:eastAsia="Calibri" w:hAnsi="Times New Roman" w:cs="Times New Roman"/>
          <w:sz w:val="26"/>
          <w:szCs w:val="26"/>
          <w:lang w:eastAsia="ru-RU"/>
        </w:rPr>
        <w:t>й</w:t>
      </w:r>
      <w:r w:rsidRPr="00453745">
        <w:rPr>
          <w:rFonts w:ascii="Times New Roman" w:eastAsia="Calibri" w:hAnsi="Times New Roman" w:cs="Times New Roman"/>
          <w:sz w:val="26"/>
          <w:szCs w:val="26"/>
          <w:lang w:eastAsia="ru-RU"/>
        </w:rPr>
        <w:t>, а также в ППЭ, организованных для обучающихся, освоивших образовательные программы среднего общего образования в специальных учебно-воспитательных учреждениях закрытого типов, в учреждениях, исполняющих наказание в виде лишения свободы, а также в учреждениях для несовершеннолетних лиц, подозреваемых, обвиняемых, содержащихся под стражей.</w:t>
      </w:r>
      <w:r w:rsidR="00CC56B2">
        <w:rPr>
          <w:rFonts w:ascii="Times New Roman" w:eastAsia="Calibri" w:hAnsi="Times New Roman" w:cs="Times New Roman"/>
          <w:sz w:val="26"/>
          <w:szCs w:val="26"/>
          <w:lang w:eastAsia="ru-RU"/>
        </w:rPr>
        <w:t xml:space="preserve"> </w:t>
      </w:r>
      <w:r w:rsidR="00830046" w:rsidRPr="00453745">
        <w:rPr>
          <w:rFonts w:ascii="Times New Roman" w:eastAsia="Calibri" w:hAnsi="Times New Roman" w:cs="Times New Roman"/>
          <w:sz w:val="26"/>
          <w:szCs w:val="26"/>
          <w:lang w:eastAsia="ru-RU"/>
        </w:rPr>
        <w:t xml:space="preserve">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w:t>
      </w:r>
      <w:r w:rsidR="00E35D73" w:rsidRPr="00453745">
        <w:rPr>
          <w:rFonts w:ascii="Times New Roman" w:eastAsia="Calibri" w:hAnsi="Times New Roman" w:cs="Times New Roman"/>
          <w:sz w:val="26"/>
          <w:szCs w:val="26"/>
          <w:lang w:eastAsia="ru-RU"/>
        </w:rPr>
        <w:t>ЭМ</w:t>
      </w:r>
      <w:r w:rsidR="00830046" w:rsidRPr="00453745">
        <w:rPr>
          <w:rFonts w:ascii="Times New Roman" w:eastAsia="Calibri" w:hAnsi="Times New Roman" w:cs="Times New Roman"/>
          <w:sz w:val="26"/>
          <w:szCs w:val="26"/>
          <w:lang w:eastAsia="ru-RU"/>
        </w:rPr>
        <w:t>.</w:t>
      </w:r>
    </w:p>
    <w:p w:rsidR="00830046" w:rsidRPr="0053135D" w:rsidRDefault="00830046" w:rsidP="00CB0520">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Независимо от выбора технологии при проведении ЕГЭ используются чёрно-белые односторонние бланки и КИМ. Заполнение бланков происходит с одной стороны, оборотная сторона не используется. </w:t>
      </w:r>
      <w:r w:rsidR="002F0C35" w:rsidRPr="0053135D">
        <w:rPr>
          <w:rFonts w:ascii="Times New Roman" w:eastAsia="Calibri" w:hAnsi="Times New Roman" w:cs="Times New Roman"/>
          <w:sz w:val="26"/>
          <w:szCs w:val="26"/>
          <w:lang w:eastAsia="ru-RU"/>
        </w:rPr>
        <w:t xml:space="preserve">Записи на оборотной стороне бланков проверяться не будут, </w:t>
      </w:r>
      <w:r w:rsidR="00E35D73" w:rsidRPr="0053135D">
        <w:rPr>
          <w:rFonts w:ascii="Times New Roman" w:eastAsia="Calibri" w:hAnsi="Times New Roman" w:cs="Times New Roman"/>
          <w:sz w:val="26"/>
          <w:szCs w:val="26"/>
          <w:lang w:eastAsia="ru-RU"/>
        </w:rPr>
        <w:t>КК</w:t>
      </w:r>
      <w:r w:rsidR="002F0C35" w:rsidRPr="0053135D">
        <w:rPr>
          <w:rFonts w:ascii="Times New Roman" w:eastAsia="Calibri" w:hAnsi="Times New Roman" w:cs="Times New Roman"/>
          <w:sz w:val="26"/>
          <w:szCs w:val="26"/>
          <w:lang w:eastAsia="ru-RU"/>
        </w:rPr>
        <w:t xml:space="preserve"> также не будет рассматривать апелляции по поводу записей на оборотной стороне бланков как апелляции по вопросам, связанным с неправильным оформлением экзаменационной работы (п.77 Порядка).</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на дому организуется по месту жительства участника ЕГЭ, по месту нахождения медицинского учреждения, (больницы), в котором участник ЕГЭ находится на длительном лечении, с выполнением минимальных требований к процедуре и технологии проведения ЕГЭ. </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ППЭ на дому, медицинском учреждении (больнице) присутствуют руководитель ППЭ, не менее одного организатора, член ГЭК. Родители </w:t>
      </w:r>
      <w:r w:rsidR="00E35D73" w:rsidRPr="0053135D">
        <w:rPr>
          <w:rFonts w:ascii="Times New Roman" w:eastAsia="Times New Roman" w:hAnsi="Times New Roman" w:cs="Times New Roman"/>
          <w:sz w:val="26"/>
          <w:szCs w:val="26"/>
          <w:lang w:eastAsia="ru-RU"/>
        </w:rPr>
        <w:t xml:space="preserve">(законные представители) </w:t>
      </w:r>
      <w:r w:rsidRPr="0053135D">
        <w:rPr>
          <w:rFonts w:ascii="Times New Roman" w:eastAsia="Times New Roman" w:hAnsi="Times New Roman" w:cs="Times New Roman"/>
          <w:sz w:val="26"/>
          <w:szCs w:val="26"/>
          <w:lang w:eastAsia="ru-RU"/>
        </w:rPr>
        <w:t>участников экзаменов вправе привлекаться в качестве ассистентов при проведении ГИА (с обязательным внесением их в региональную информационную систему и распределением их в указанный ППЭ на дому). Лица, привлекаемые к проведению ЕГЭ, прибывают в ППЭ на дому не ранее 09.00 по местному времени.</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участника ЕГЭ 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ЕГЭ, должно быть организовано видеонаблюдение без возможности трансляции в сети «Интернет»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режиме «офлайн»).</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в ППЭ на дому ЕГЭ по иностранному языку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включённым разделом «Говорение» организуется только одна аудитория, которая является аудиторией проведения и аудиторией подготовки одновременно.</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сдачи ЕГЭ участником в медицинском учреждении другого субъекта Российской Федерации соответствующая информация вносится в РИС указанного субъекта Российской Федерации.</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Конкретные особенности организации ППЭ для различных категорий участников ЕГЭ 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w:t>
      </w:r>
      <w:r w:rsidRPr="0053135D">
        <w:rPr>
          <w:rFonts w:ascii="Times New Roman" w:eastAsia="Times New Roman" w:hAnsi="Times New Roman" w:cs="Times New Roman"/>
          <w:sz w:val="26"/>
          <w:szCs w:val="26"/>
          <w:lang w:eastAsia="ru-RU"/>
        </w:rPr>
        <w:lastRenderedPageBreak/>
        <w:t>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77083C" w:rsidRPr="0053135D" w:rsidRDefault="0077083C" w:rsidP="00CB0520">
      <w:pPr>
        <w:spacing w:after="0" w:line="240" w:lineRule="auto"/>
        <w:ind w:firstLine="709"/>
        <w:jc w:val="both"/>
        <w:rPr>
          <w:rFonts w:ascii="Times New Roman" w:eastAsia="Times New Roman" w:hAnsi="Times New Roman" w:cs="Times New Roman"/>
          <w:sz w:val="26"/>
          <w:szCs w:val="26"/>
          <w:lang w:eastAsia="ru-RU"/>
        </w:rPr>
      </w:pPr>
    </w:p>
    <w:p w:rsidR="002F0C35" w:rsidRPr="0053135D" w:rsidRDefault="005C398D" w:rsidP="005C398D">
      <w:pPr>
        <w:pStyle w:val="2"/>
        <w:rPr>
          <w:lang w:eastAsia="ru-RU"/>
        </w:rPr>
      </w:pPr>
      <w:bookmarkStart w:id="115" w:name="_Toc500440828"/>
      <w:bookmarkStart w:id="116" w:name="_Toc500513405"/>
      <w:bookmarkStart w:id="117" w:name="_Toc501462828"/>
      <w:bookmarkStart w:id="118" w:name="_Toc500440829"/>
      <w:bookmarkStart w:id="119" w:name="_Toc500513406"/>
      <w:bookmarkStart w:id="120" w:name="_Toc501462829"/>
      <w:bookmarkStart w:id="121" w:name="_Toc502151635"/>
      <w:bookmarkEnd w:id="115"/>
      <w:bookmarkEnd w:id="116"/>
      <w:bookmarkEnd w:id="117"/>
      <w:bookmarkEnd w:id="118"/>
      <w:bookmarkEnd w:id="119"/>
      <w:bookmarkEnd w:id="120"/>
      <w:r w:rsidRPr="0053135D">
        <w:rPr>
          <w:lang w:eastAsia="ru-RU"/>
        </w:rPr>
        <w:t>Доставка ЭМ в ППЭ</w:t>
      </w:r>
      <w:bookmarkEnd w:id="121"/>
    </w:p>
    <w:p w:rsidR="00AB3E4C" w:rsidRPr="0053135D" w:rsidRDefault="00AB3E4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sz w:val="26"/>
          <w:szCs w:val="26"/>
          <w:lang w:eastAsia="ru-RU"/>
        </w:rPr>
        <w:t>ЭМ доставляются в ППЭ членами ГЭК в день проведения экзамена по соответствующему учебному предмету</w:t>
      </w:r>
      <w:r w:rsidR="00CC56B2">
        <w:rPr>
          <w:rFonts w:ascii="Times New Roman" w:eastAsia="Times New Roman" w:hAnsi="Times New Roman" w:cs="Times New Roman"/>
          <w:sz w:val="26"/>
          <w:szCs w:val="26"/>
          <w:lang w:eastAsia="ru-RU"/>
        </w:rPr>
        <w:t>.</w:t>
      </w:r>
    </w:p>
    <w:p w:rsidR="00CB0520" w:rsidRPr="0053135D" w:rsidRDefault="00CB0520"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 начала экзамена руководитель ППЭ должен:</w:t>
      </w:r>
    </w:p>
    <w:p w:rsidR="00CB0520" w:rsidRPr="0053135D" w:rsidRDefault="00CB0520" w:rsidP="00ED38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Не позднее </w:t>
      </w:r>
      <w:r w:rsidR="00AB3E4C" w:rsidRPr="0053135D">
        <w:rPr>
          <w:rFonts w:ascii="Times New Roman" w:eastAsia="Times New Roman" w:hAnsi="Times New Roman" w:cs="Times New Roman"/>
          <w:b/>
          <w:sz w:val="26"/>
          <w:szCs w:val="26"/>
          <w:lang w:eastAsia="ru-RU"/>
        </w:rPr>
        <w:t>09.15</w:t>
      </w:r>
      <w:r w:rsidRPr="0053135D">
        <w:rPr>
          <w:rFonts w:ascii="Times New Roman" w:eastAsia="Times New Roman" w:hAnsi="Times New Roman" w:cs="Times New Roman"/>
          <w:b/>
          <w:sz w:val="26"/>
          <w:szCs w:val="26"/>
          <w:lang w:eastAsia="ru-RU"/>
        </w:rPr>
        <w:t xml:space="preserve"> по местному времени</w:t>
      </w:r>
      <w:r w:rsidRPr="0053135D">
        <w:rPr>
          <w:rFonts w:ascii="Times New Roman" w:eastAsia="Times New Roman" w:hAnsi="Times New Roman" w:cs="Times New Roman"/>
          <w:sz w:val="26"/>
          <w:szCs w:val="26"/>
          <w:lang w:eastAsia="ru-RU"/>
        </w:rPr>
        <w:t xml:space="preserve"> получить от членов ГЭК ЭМ и вскрыть:</w:t>
      </w:r>
    </w:p>
    <w:p w:rsidR="00CB0520" w:rsidRPr="0053135D" w:rsidRDefault="00CB0520"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Спецпакет с</w:t>
      </w:r>
      <w:r w:rsidR="00A31EA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ЭМ, пакет</w:t>
      </w:r>
      <w:r w:rsidR="00A31EA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руководителя ППЭ (акты, протоколы, формы апелляции, списки распределения участников ГИА и работников ППЭ, ведомости, отчеты и др.),</w:t>
      </w:r>
      <w:r w:rsidR="005A6B80" w:rsidRPr="0053135D">
        <w:rPr>
          <w:rFonts w:ascii="Times New Roman" w:eastAsia="Times New Roman" w:hAnsi="Times New Roman" w:cs="Times New Roman"/>
          <w:sz w:val="26"/>
          <w:szCs w:val="26"/>
          <w:lang w:eastAsia="ru-RU"/>
        </w:rPr>
        <w:t xml:space="preserve"> </w:t>
      </w:r>
      <w:r w:rsidR="003B18B4">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r w:rsidR="00CC56B2">
        <w:rPr>
          <w:rFonts w:ascii="Times New Roman" w:eastAsia="Times New Roman" w:hAnsi="Times New Roman" w:cs="Times New Roman"/>
          <w:sz w:val="26"/>
          <w:szCs w:val="26"/>
          <w:lang w:eastAsia="ru-RU"/>
        </w:rPr>
        <w:t xml:space="preserve"> (кроме базовой математики)</w:t>
      </w:r>
      <w:r w:rsidRPr="0053135D">
        <w:rPr>
          <w:rFonts w:ascii="Times New Roman" w:eastAsia="Times New Roman" w:hAnsi="Times New Roman" w:cs="Times New Roman"/>
          <w:sz w:val="26"/>
          <w:szCs w:val="26"/>
          <w:lang w:eastAsia="ru-RU"/>
        </w:rPr>
        <w:t>;</w:t>
      </w:r>
    </w:p>
    <w:p w:rsidR="00CB0520" w:rsidRPr="0053135D" w:rsidRDefault="00971D73"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ВДП </w:t>
      </w:r>
      <w:r w:rsidR="00C959E4" w:rsidRPr="0053135D">
        <w:rPr>
          <w:rFonts w:ascii="Times New Roman" w:eastAsia="Times New Roman" w:hAnsi="Times New Roman" w:cs="Times New Roman"/>
          <w:sz w:val="26"/>
          <w:szCs w:val="26"/>
          <w:lang w:eastAsia="ru-RU"/>
        </w:rPr>
        <w:t>для упаковки всех типов бланков ЕГЭ</w:t>
      </w:r>
      <w:r w:rsidR="00C959E4" w:rsidRPr="0053135D">
        <w:rPr>
          <w:rFonts w:ascii="Times New Roman" w:eastAsia="Times New Roman" w:hAnsi="Times New Roman" w:cs="Times New Roman"/>
          <w:sz w:val="26"/>
          <w:szCs w:val="26"/>
          <w:vertAlign w:val="superscript"/>
          <w:lang w:eastAsia="ru-RU"/>
        </w:rPr>
        <w:footnoteReference w:id="9"/>
      </w:r>
      <w:r w:rsidR="00C959E4" w:rsidRPr="0053135D">
        <w:rPr>
          <w:rFonts w:ascii="Times New Roman" w:eastAsia="Times New Roman" w:hAnsi="Times New Roman" w:cs="Times New Roman"/>
          <w:sz w:val="26"/>
          <w:szCs w:val="26"/>
          <w:vertAlign w:val="superscript"/>
          <w:lang w:eastAsia="ru-RU"/>
        </w:rPr>
        <w:t xml:space="preserve"> </w:t>
      </w:r>
      <w:r w:rsidR="00C959E4" w:rsidRPr="0053135D">
        <w:rPr>
          <w:rFonts w:ascii="Times New Roman" w:eastAsia="Times New Roman" w:hAnsi="Times New Roman" w:cs="Times New Roman"/>
          <w:sz w:val="26"/>
          <w:szCs w:val="26"/>
          <w:lang w:eastAsia="ru-RU"/>
        </w:rPr>
        <w:t xml:space="preserve">(бланки регистрации ЕГЭ, бланки ответов № 1, бланки ответов № 2 </w:t>
      </w:r>
      <w:r w:rsidR="00CB0520" w:rsidRPr="0053135D">
        <w:rPr>
          <w:rFonts w:ascii="Times New Roman" w:eastAsia="Times New Roman" w:hAnsi="Times New Roman" w:cs="Times New Roman"/>
          <w:sz w:val="26"/>
          <w:szCs w:val="26"/>
          <w:lang w:eastAsia="ru-RU"/>
        </w:rPr>
        <w:t>(</w:t>
      </w:r>
      <w:r w:rsidR="00C959E4" w:rsidRPr="0053135D">
        <w:rPr>
          <w:rFonts w:ascii="Times New Roman" w:eastAsia="Times New Roman" w:hAnsi="Times New Roman" w:cs="Times New Roman"/>
          <w:sz w:val="26"/>
          <w:szCs w:val="26"/>
          <w:lang w:eastAsia="ru-RU"/>
        </w:rPr>
        <w:t>лист 1</w:t>
      </w:r>
      <w:r w:rsidR="00C00123">
        <w:rPr>
          <w:rFonts w:ascii="Times New Roman" w:eastAsia="Times New Roman" w:hAnsi="Times New Roman" w:cs="Times New Roman"/>
          <w:sz w:val="26"/>
          <w:szCs w:val="26"/>
          <w:lang w:eastAsia="ru-RU"/>
        </w:rPr>
        <w:t xml:space="preserve"> </w:t>
      </w:r>
      <w:r w:rsidR="00C959E4" w:rsidRPr="0053135D">
        <w:rPr>
          <w:rFonts w:ascii="Times New Roman" w:eastAsia="Times New Roman" w:hAnsi="Times New Roman" w:cs="Times New Roman"/>
          <w:sz w:val="26"/>
          <w:szCs w:val="26"/>
          <w:lang w:eastAsia="ru-RU"/>
        </w:rPr>
        <w:t xml:space="preserve">и лист 2, </w:t>
      </w:r>
      <w:r w:rsidR="00E35D73" w:rsidRPr="0053135D">
        <w:rPr>
          <w:rFonts w:ascii="Times New Roman" w:eastAsia="Times New Roman" w:hAnsi="Times New Roman" w:cs="Times New Roman"/>
          <w:sz w:val="26"/>
          <w:szCs w:val="26"/>
          <w:lang w:eastAsia="ru-RU"/>
        </w:rPr>
        <w:t>ДБО № 2</w:t>
      </w:r>
      <w:r w:rsidR="00C959E4" w:rsidRPr="0053135D">
        <w:rPr>
          <w:rFonts w:ascii="Times New Roman" w:eastAsia="Times New Roman" w:hAnsi="Times New Roman" w:cs="Times New Roman"/>
          <w:sz w:val="26"/>
          <w:szCs w:val="26"/>
          <w:lang w:eastAsia="ru-RU"/>
        </w:rPr>
        <w:t>)</w:t>
      </w:r>
      <w:r w:rsidR="00CB0520" w:rsidRPr="0053135D">
        <w:rPr>
          <w:rFonts w:ascii="Times New Roman" w:eastAsia="Times New Roman" w:hAnsi="Times New Roman" w:cs="Times New Roman"/>
          <w:sz w:val="26"/>
          <w:szCs w:val="26"/>
          <w:lang w:eastAsia="ru-RU"/>
        </w:rPr>
        <w:t>;</w:t>
      </w:r>
    </w:p>
    <w:p w:rsidR="00CB0520" w:rsidRPr="0053135D" w:rsidRDefault="00CB0520" w:rsidP="00ED38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комплектность и целостность упаковки ЭМ.</w:t>
      </w:r>
    </w:p>
    <w:p w:rsidR="00120A3F" w:rsidRPr="0053135D" w:rsidRDefault="00120A3F"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форму ППЭ-14-01 «Акт приемки-передачи экзаменационных материалов в ППЭ» при получении ЭМ от членов ГЭК. </w:t>
      </w:r>
    </w:p>
    <w:p w:rsidR="00120A3F" w:rsidRPr="00C47336" w:rsidRDefault="00120A3F"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Разместить в сейфе, расположенном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в зоне видимости камер видеонаблюдения (исключение могут составлять ППЭ на дому и в медицинских учреждениях), доставочные спецпакеты с ИК участников ЕГЭ, </w:t>
      </w:r>
      <w:r w:rsidR="00E35D73"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и обеспечить их надежное хранение до момента передачи ответственным организаторам в аудиториях. Вскрытие и переупаковка доставочных </w:t>
      </w:r>
      <w:r w:rsidRPr="00453745">
        <w:rPr>
          <w:rFonts w:ascii="Times New Roman" w:eastAsia="Times New Roman" w:hAnsi="Times New Roman" w:cs="Times New Roman"/>
          <w:sz w:val="26"/>
          <w:szCs w:val="26"/>
          <w:lang w:eastAsia="ru-RU"/>
        </w:rPr>
        <w:t>спецпакетов</w:t>
      </w:r>
      <w:r w:rsidRPr="00387AC8">
        <w:rPr>
          <w:rFonts w:ascii="Times New Roman" w:eastAsia="Times New Roman" w:hAnsi="Times New Roman" w:cs="Times New Roman"/>
          <w:sz w:val="26"/>
          <w:szCs w:val="26"/>
          <w:lang w:eastAsia="ru-RU"/>
        </w:rPr>
        <w:t xml:space="preserve"> с ИК категорически запрещены.</w:t>
      </w:r>
    </w:p>
    <w:p w:rsidR="0083243D" w:rsidRPr="00C47336" w:rsidRDefault="0083243D"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 xml:space="preserve">В случае отсутствия </w:t>
      </w:r>
      <w:r w:rsidR="0003028A" w:rsidRPr="00453745">
        <w:rPr>
          <w:rFonts w:ascii="Times New Roman" w:eastAsia="Times New Roman" w:hAnsi="Times New Roman" w:cs="Times New Roman"/>
          <w:sz w:val="26"/>
          <w:szCs w:val="26"/>
          <w:lang w:eastAsia="ru-RU"/>
        </w:rPr>
        <w:t>Штаб</w:t>
      </w:r>
      <w:r w:rsidRPr="00453745">
        <w:rPr>
          <w:rFonts w:ascii="Times New Roman" w:eastAsia="Times New Roman" w:hAnsi="Times New Roman" w:cs="Times New Roman"/>
          <w:sz w:val="26"/>
          <w:szCs w:val="26"/>
          <w:lang w:eastAsia="ru-RU"/>
        </w:rPr>
        <w:t>а ППЭ (ППЭ на дому, в медицинском учреждении) все действия проводятся на территории ППЭ в зоне видеонаблюдения.</w:t>
      </w:r>
    </w:p>
    <w:p w:rsidR="00CB0520" w:rsidRPr="00C47336" w:rsidRDefault="00CB0520" w:rsidP="00ED389B">
      <w:pPr>
        <w:spacing w:line="240" w:lineRule="auto"/>
        <w:rPr>
          <w:rFonts w:ascii="Times New Roman" w:hAnsi="Times New Roman" w:cs="Times New Roman"/>
          <w:sz w:val="28"/>
          <w:szCs w:val="28"/>
        </w:rPr>
      </w:pPr>
    </w:p>
    <w:p w:rsidR="00B04EA5" w:rsidRPr="00C47336" w:rsidRDefault="00B04EA5" w:rsidP="00820A5C">
      <w:pPr>
        <w:pStyle w:val="2"/>
      </w:pPr>
      <w:bookmarkStart w:id="122" w:name="_Toc502151636"/>
      <w:r w:rsidRPr="00C47336">
        <w:t>Проведение ЕГЭ в ППЭ</w:t>
      </w:r>
      <w:bookmarkEnd w:id="122"/>
    </w:p>
    <w:p w:rsidR="00120A3F" w:rsidRPr="0053135D" w:rsidRDefault="00A97952" w:rsidP="00AB3E4C">
      <w:pPr>
        <w:widowControl w:val="0"/>
        <w:spacing w:after="0" w:line="240" w:lineRule="auto"/>
        <w:ind w:firstLine="709"/>
        <w:jc w:val="both"/>
        <w:rPr>
          <w:rFonts w:ascii="Times New Roman" w:eastAsia="Times New Roman" w:hAnsi="Times New Roman" w:cs="Times New Roman"/>
          <w:color w:val="000000"/>
          <w:sz w:val="26"/>
          <w:szCs w:val="26"/>
        </w:rPr>
      </w:pPr>
      <w:r w:rsidRPr="00C47336">
        <w:rPr>
          <w:rFonts w:ascii="Times New Roman" w:hAnsi="Times New Roman" w:cs="Times New Roman"/>
          <w:b/>
          <w:sz w:val="26"/>
          <w:szCs w:val="26"/>
        </w:rPr>
        <w:t>Не позднее 09.45 по местному времени</w:t>
      </w:r>
      <w:r w:rsidRPr="00453745">
        <w:rPr>
          <w:rFonts w:ascii="Times New Roman" w:hAnsi="Times New Roman" w:cs="Times New Roman"/>
          <w:sz w:val="26"/>
          <w:szCs w:val="26"/>
        </w:rPr>
        <w:t xml:space="preserve"> руководитель ППЭ выдаёт в </w:t>
      </w:r>
      <w:r w:rsidR="0003028A" w:rsidRPr="00453745">
        <w:rPr>
          <w:rFonts w:ascii="Times New Roman" w:hAnsi="Times New Roman" w:cs="Times New Roman"/>
          <w:sz w:val="26"/>
          <w:szCs w:val="26"/>
        </w:rPr>
        <w:t>Штаб</w:t>
      </w:r>
      <w:r w:rsidRPr="00453745">
        <w:rPr>
          <w:rFonts w:ascii="Times New Roman" w:hAnsi="Times New Roman" w:cs="Times New Roman"/>
          <w:sz w:val="26"/>
          <w:szCs w:val="26"/>
        </w:rPr>
        <w:t>е ППЭ ответственным организаторам в аудиториях доставочный (-ые) спецпакет (-ы)</w:t>
      </w:r>
      <w:r w:rsidRPr="00387AC8">
        <w:rPr>
          <w:rFonts w:ascii="Times New Roman" w:hAnsi="Times New Roman" w:cs="Times New Roman"/>
          <w:sz w:val="26"/>
          <w:szCs w:val="26"/>
        </w:rPr>
        <w:t xml:space="preserve"> с ИК, </w:t>
      </w:r>
      <w:r w:rsidR="00971D73">
        <w:rPr>
          <w:rFonts w:ascii="Times New Roman" w:eastAsia="Times New Roman" w:hAnsi="Times New Roman" w:cs="Times New Roman"/>
          <w:sz w:val="26"/>
          <w:szCs w:val="26"/>
          <w:lang w:eastAsia="ru-RU"/>
        </w:rPr>
        <w:t xml:space="preserve">ВДП </w:t>
      </w:r>
      <w:r w:rsidRPr="00387AC8">
        <w:rPr>
          <w:rFonts w:ascii="Times New Roman" w:hAnsi="Times New Roman" w:cs="Times New Roman"/>
          <w:sz w:val="26"/>
          <w:szCs w:val="26"/>
        </w:rPr>
        <w:t>для упаковки бланков ЕГЭ по </w:t>
      </w:r>
      <w:r w:rsidRPr="00453745">
        <w:rPr>
          <w:rFonts w:ascii="Times New Roman" w:hAnsi="Times New Roman" w:cs="Times New Roman"/>
          <w:color w:val="000000"/>
          <w:sz w:val="26"/>
          <w:szCs w:val="26"/>
        </w:rPr>
        <w:t>форме ППЭ-14-02 «Ведомость выдачи и возврата экзаменационных материалов по аудиториям ППЭ»</w:t>
      </w:r>
      <w:r w:rsidR="00810480" w:rsidRPr="00453745">
        <w:rPr>
          <w:rFonts w:ascii="Times New Roman" w:hAnsi="Times New Roman" w:cs="Times New Roman"/>
          <w:color w:val="000000"/>
          <w:sz w:val="26"/>
          <w:szCs w:val="26"/>
        </w:rPr>
        <w:t>, ДБО № 2</w:t>
      </w:r>
      <w:r w:rsidRPr="00453745">
        <w:rPr>
          <w:rFonts w:ascii="Times New Roman" w:hAnsi="Times New Roman" w:cs="Times New Roman"/>
          <w:color w:val="000000"/>
          <w:sz w:val="26"/>
          <w:szCs w:val="26"/>
        </w:rPr>
        <w:t>.</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До начала экзамена организатор</w:t>
      </w:r>
      <w:r w:rsidR="00810480">
        <w:rPr>
          <w:rFonts w:ascii="Times New Roman" w:eastAsia="Times New Roman" w:hAnsi="Times New Roman" w:cs="Times New Roman"/>
          <w:color w:val="000000"/>
          <w:sz w:val="26"/>
          <w:szCs w:val="26"/>
        </w:rPr>
        <w:t xml:space="preserve"> </w:t>
      </w:r>
      <w:r w:rsidR="00D957B8"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ы</w:t>
      </w:r>
      <w:r w:rsidR="00D957B8"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 xml:space="preserve"> в аудиториях должны предупредить участников ЕГЭ о ведении видеонаблюдения и провести инструктаж участников ЕГЭ. </w:t>
      </w:r>
    </w:p>
    <w:p w:rsidR="00AB3E4C" w:rsidRPr="0053135D" w:rsidRDefault="00AB3E4C" w:rsidP="00AB3E4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Инструктаж состоит из двух частей. Первая часть инструктажа проводится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9.50 по местному времени, вторая часть инструктажа начинается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 ранее 10.00 по местному времени (см. пункт 4.</w:t>
      </w:r>
      <w:r w:rsidR="00591FD3" w:rsidRPr="0053135D">
        <w:rPr>
          <w:rFonts w:ascii="Times New Roman" w:eastAsia="Times New Roman" w:hAnsi="Times New Roman" w:cs="Times New Roman"/>
          <w:sz w:val="26"/>
          <w:szCs w:val="26"/>
          <w:lang w:eastAsia="ru-RU"/>
        </w:rPr>
        <w:t>5</w:t>
      </w:r>
      <w:r w:rsidRPr="0053135D">
        <w:rPr>
          <w:rFonts w:ascii="Times New Roman" w:eastAsia="Times New Roman" w:hAnsi="Times New Roman" w:cs="Times New Roman"/>
          <w:sz w:val="26"/>
          <w:szCs w:val="26"/>
          <w:lang w:eastAsia="ru-RU"/>
        </w:rPr>
        <w:t xml:space="preserve"> настоящих методических рекомендаций).</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После проведения организаторами инструктажа участники ЕГЭ приступают к выполнению экзаменационной работы.</w:t>
      </w:r>
      <w:r w:rsidRPr="0053135D">
        <w:rPr>
          <w:rFonts w:ascii="Times New Roman" w:eastAsia="Times New Roman" w:hAnsi="Times New Roman" w:cs="Times New Roman"/>
          <w:sz w:val="26"/>
          <w:szCs w:val="26"/>
          <w:lang w:eastAsia="ru-RU"/>
        </w:rPr>
        <w:t xml:space="preserve"> </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ЕГЭ 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w:t>
      </w:r>
      <w:r w:rsidRPr="0053135D">
        <w:rPr>
          <w:rFonts w:ascii="Times New Roman" w:eastAsia="Times New Roman" w:hAnsi="Times New Roman" w:cs="Times New Roman"/>
          <w:sz w:val="26"/>
          <w:szCs w:val="26"/>
        </w:rPr>
        <w:lastRenderedPageBreak/>
        <w:t>в аудитории и вне аудитории.</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Во время экзамена на рабочем столе участника ЕГЭ, помимо ЭМ, могут находиться:</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гелевая, капиллярная ручка с чернилами черного цвета; </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документ, удостоверяющий личность;</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лекарства и питание (при необходимости);</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средства обучения и воспитания (по математике</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специальные технические средства (для участников ЕГЭ с ОВЗ, детей-инвалидов, инвалидов);</w:t>
      </w:r>
    </w:p>
    <w:p w:rsidR="00AB3E4C" w:rsidRPr="0053135D" w:rsidRDefault="00AB3E4C" w:rsidP="00AB3E4C">
      <w:pPr>
        <w:pStyle w:val="ab"/>
        <w:ind w:firstLine="709"/>
        <w:jc w:val="both"/>
        <w:rPr>
          <w:color w:val="000000"/>
          <w:sz w:val="26"/>
          <w:szCs w:val="26"/>
        </w:rPr>
      </w:pPr>
      <w:r w:rsidRPr="0053135D">
        <w:rPr>
          <w:color w:val="000000"/>
          <w:sz w:val="26"/>
          <w:szCs w:val="26"/>
        </w:rPr>
        <w:t>черновики со штампом образовательной организации</w:t>
      </w:r>
      <w:r w:rsidR="002F6BCB">
        <w:rPr>
          <w:color w:val="000000"/>
          <w:sz w:val="26"/>
          <w:szCs w:val="26"/>
        </w:rPr>
        <w:t>,</w:t>
      </w:r>
      <w:r w:rsidRPr="0053135D">
        <w:rPr>
          <w:color w:val="000000"/>
          <w:sz w:val="26"/>
          <w:szCs w:val="26"/>
        </w:rPr>
        <w:t xml:space="preserve"> на базе которой расположен ППЭ (в случае проведения ЕГЭ по иностранным языкам (раздел «Говорение») черновики не выдаются).</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Во время экзамена участники ЕГЭ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ЕГЭ оставляют документ, удостоверяющий личность, ЭМ, письменные принадлежности и черновики</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со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штампом образовательной организации, на базе которой организован ППЭ, на рабочем столе, а организатор проверяет комплектность оставленных ЭМ.</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Участники ЕГЭ, досрочно завершившие выполнение экзаменационной работы, могут покинуть ППЭ. Организатор</w:t>
      </w:r>
      <w:r w:rsidR="00070EF1">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(ы) принимают от них все ЭМ.</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За 30 минут и за 5 минут до окончания выполнения экзаменационной работы организатор</w:t>
      </w:r>
      <w:r w:rsidR="00070EF1">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(ы) сообщают участникам ЕГЭ о скором завершении экзамена и напоминают о необходимости перенести ответы из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z w:val="26"/>
          <w:szCs w:val="26"/>
        </w:rPr>
        <w:t>и КИМ в бланки ЕГЭ.</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 истечении установленного времени организатор(ы) в центре видимости камер видеонаблюдения объявляют об окончании выполнения экзаменационной работы. Участники ЕГЭ откладывают ЭМ, включая КИМ и черновики, на край своего стола.</w:t>
      </w:r>
      <w:r w:rsidRPr="0053135D">
        <w:rPr>
          <w:rFonts w:ascii="Times New Roman" w:eastAsia="Times New Roman" w:hAnsi="Times New Roman" w:cs="Times New Roman"/>
          <w:sz w:val="26"/>
          <w:szCs w:val="26"/>
          <w:lang w:eastAsia="ru-RU"/>
        </w:rPr>
        <w:t xml:space="preserve"> Организатор</w:t>
      </w:r>
      <w:r w:rsidR="00070EF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(ы) собирают </w:t>
      </w:r>
      <w:r w:rsidRPr="0053135D">
        <w:rPr>
          <w:rFonts w:ascii="Times New Roman" w:eastAsia="Times New Roman" w:hAnsi="Times New Roman" w:cs="Times New Roman"/>
          <w:sz w:val="26"/>
          <w:szCs w:val="26"/>
        </w:rPr>
        <w:t>ЭМ</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у участников ЕГЭ. Оформление соответствующих форм ППЭ, осуществление раскладки и последующей упаковки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 завершении соответствующих процедур организаторы проходят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в присутствии члена ГЭК по </w:t>
      </w:r>
      <w:r w:rsidRPr="0053135D">
        <w:rPr>
          <w:rFonts w:ascii="Times New Roman" w:eastAsia="Times New Roman" w:hAnsi="Times New Roman" w:cs="Times New Roman"/>
          <w:color w:val="000000"/>
          <w:sz w:val="26"/>
          <w:szCs w:val="26"/>
        </w:rPr>
        <w:t>форме ППЭ-14-02 «Ведомость выдачи и возврата экзаменационных материалов по аудиториям ППЭ». Прием ЭМ должен проводиться за специально отведенным столом, находящимся в зоне видимости камер видеонаблюдения.</w:t>
      </w:r>
    </w:p>
    <w:p w:rsidR="00D957B8" w:rsidRPr="0053135D" w:rsidDel="00B97468"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Члены ГЭК составляют отчет о проведении ЕГЭ в ППЭ (форма ППЭ-10), который в тот же день передается в ГЭК.</w:t>
      </w:r>
    </w:p>
    <w:p w:rsidR="00D957B8" w:rsidRPr="0053135D" w:rsidRDefault="00D957B8" w:rsidP="00D957B8">
      <w:pPr>
        <w:pStyle w:val="ab"/>
        <w:ind w:firstLine="709"/>
        <w:jc w:val="both"/>
        <w:rPr>
          <w:sz w:val="26"/>
          <w:szCs w:val="26"/>
        </w:rPr>
      </w:pPr>
      <w:r w:rsidRPr="0053135D">
        <w:rPr>
          <w:sz w:val="26"/>
          <w:szCs w:val="26"/>
          <w:lang w:eastAsia="en-US"/>
        </w:rPr>
        <w:t>Упакованные и запечатанные членом ГЭК ЭМ в</w:t>
      </w:r>
      <w:r w:rsidRPr="0053135D">
        <w:rPr>
          <w:sz w:val="26"/>
          <w:szCs w:val="26"/>
        </w:rPr>
        <w:t xml:space="preserve"> тот же день доставляются членами ГЭК или Перевозчиком ЭМ из ППЭ в РЦОИ.</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lastRenderedPageBreak/>
        <w:t>Неиспользованные и использованные ЭМ, а также использованные черновики</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pacing w:val="-6"/>
          <w:sz w:val="26"/>
          <w:szCs w:val="26"/>
          <w:lang w:eastAsia="ru-RU"/>
        </w:rPr>
        <w:t xml:space="preserve">направляются в места, определенные ОИВ для обеспечения их хранения. </w:t>
      </w:r>
    </w:p>
    <w:p w:rsidR="00D957B8" w:rsidRPr="0053135D" w:rsidRDefault="00D957B8" w:rsidP="005E0285">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хранятся </w:t>
      </w:r>
      <w:r w:rsidR="00810480">
        <w:rPr>
          <w:rFonts w:ascii="Times New Roman" w:eastAsia="Times New Roman" w:hAnsi="Times New Roman" w:cs="Times New Roman"/>
          <w:spacing w:val="-6"/>
          <w:sz w:val="26"/>
          <w:szCs w:val="26"/>
          <w:lang w:eastAsia="ru-RU"/>
        </w:rPr>
        <w:t>д</w:t>
      </w:r>
      <w:r w:rsidR="00810480" w:rsidRPr="00810480">
        <w:rPr>
          <w:rFonts w:ascii="Times New Roman" w:eastAsia="Times New Roman" w:hAnsi="Times New Roman" w:cs="Times New Roman"/>
          <w:spacing w:val="-6"/>
          <w:sz w:val="26"/>
          <w:szCs w:val="26"/>
          <w:lang w:eastAsia="ru-RU"/>
        </w:rPr>
        <w:t>о 1 марта года, следующег</w:t>
      </w:r>
      <w:r w:rsidR="00810480">
        <w:rPr>
          <w:rFonts w:ascii="Times New Roman" w:eastAsia="Times New Roman" w:hAnsi="Times New Roman" w:cs="Times New Roman"/>
          <w:spacing w:val="-6"/>
          <w:sz w:val="26"/>
          <w:szCs w:val="26"/>
          <w:lang w:eastAsia="ru-RU"/>
        </w:rPr>
        <w:t xml:space="preserve">о за годом проведения экзамена, </w:t>
      </w:r>
      <w:r w:rsidRPr="0053135D">
        <w:rPr>
          <w:rFonts w:ascii="Times New Roman" w:eastAsia="Times New Roman" w:hAnsi="Times New Roman" w:cs="Times New Roman"/>
          <w:spacing w:val="-6"/>
          <w:sz w:val="26"/>
          <w:szCs w:val="26"/>
          <w:lang w:eastAsia="ru-RU"/>
        </w:rPr>
        <w:t>использованные черновики</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pacing w:val="-6"/>
          <w:sz w:val="26"/>
          <w:szCs w:val="26"/>
          <w:lang w:eastAsia="ru-RU"/>
        </w:rPr>
        <w:t xml:space="preserve"> в течение месяца после проведения экзамена. По истечении указанного срока перечисленные материалы уничтожаются лицами, назначенными ОИВ.</w:t>
      </w:r>
    </w:p>
    <w:p w:rsidR="00D957B8" w:rsidRPr="0053135D" w:rsidRDefault="00120A3F" w:rsidP="00120A3F">
      <w:pPr>
        <w:pStyle w:val="2"/>
      </w:pPr>
      <w:bookmarkStart w:id="123" w:name="_Toc502151637"/>
      <w:r w:rsidRPr="0053135D">
        <w:t>Действия лиц, привлекаемых к проведению ЕГЭ в ППЭ</w:t>
      </w:r>
      <w:bookmarkEnd w:id="123"/>
    </w:p>
    <w:p w:rsidR="00120A3F" w:rsidRPr="00ED389B" w:rsidRDefault="00120A3F" w:rsidP="00ED389B">
      <w:pPr>
        <w:widowControl w:val="0"/>
        <w:spacing w:after="0" w:line="240" w:lineRule="auto"/>
        <w:ind w:firstLine="709"/>
        <w:jc w:val="both"/>
        <w:rPr>
          <w:rFonts w:ascii="Times New Roman" w:eastAsia="Times New Roman" w:hAnsi="Times New Roman" w:cs="Times New Roman"/>
          <w:sz w:val="26"/>
          <w:szCs w:val="26"/>
        </w:rPr>
      </w:pPr>
      <w:r w:rsidRPr="00ED389B">
        <w:rPr>
          <w:rFonts w:ascii="Times New Roman" w:eastAsia="Times New Roman" w:hAnsi="Times New Roman" w:cs="Times New Roman"/>
          <w:b/>
          <w:sz w:val="26"/>
          <w:szCs w:val="26"/>
        </w:rPr>
        <w:t>Член ГЭК</w:t>
      </w:r>
      <w:r w:rsidRPr="00ED389B">
        <w:rPr>
          <w:rFonts w:ascii="Times New Roman" w:eastAsia="Times New Roman" w:hAnsi="Times New Roman" w:cs="Times New Roman"/>
          <w:sz w:val="26"/>
          <w:szCs w:val="26"/>
        </w:rPr>
        <w:t xml:space="preserve"> </w:t>
      </w:r>
      <w:r w:rsidR="00DE7EB1" w:rsidRPr="00ED389B">
        <w:rPr>
          <w:rFonts w:ascii="Times New Roman" w:eastAsia="Times New Roman" w:hAnsi="Times New Roman" w:cs="Times New Roman"/>
          <w:sz w:val="26"/>
          <w:szCs w:val="26"/>
        </w:rPr>
        <w:t xml:space="preserve">и </w:t>
      </w:r>
      <w:r w:rsidR="00DE7EB1" w:rsidRPr="00ED389B">
        <w:rPr>
          <w:rFonts w:ascii="Times New Roman" w:eastAsia="Times New Roman" w:hAnsi="Times New Roman" w:cs="Times New Roman"/>
          <w:b/>
          <w:sz w:val="26"/>
          <w:szCs w:val="26"/>
        </w:rPr>
        <w:t>руководитель ППЭ</w:t>
      </w:r>
      <w:r w:rsidR="00DE7EB1" w:rsidRPr="00ED389B">
        <w:rPr>
          <w:rFonts w:ascii="Times New Roman" w:eastAsia="Times New Roman" w:hAnsi="Times New Roman" w:cs="Times New Roman"/>
          <w:sz w:val="26"/>
          <w:szCs w:val="26"/>
        </w:rPr>
        <w:t xml:space="preserve"> </w:t>
      </w:r>
      <w:r w:rsidRPr="00ED389B">
        <w:rPr>
          <w:rFonts w:ascii="Times New Roman" w:eastAsia="Times New Roman" w:hAnsi="Times New Roman" w:cs="Times New Roman"/>
          <w:sz w:val="26"/>
          <w:szCs w:val="26"/>
        </w:rPr>
        <w:t>действу</w:t>
      </w:r>
      <w:r w:rsidR="00DE7EB1" w:rsidRPr="00ED389B">
        <w:rPr>
          <w:rFonts w:ascii="Times New Roman" w:eastAsia="Times New Roman" w:hAnsi="Times New Roman" w:cs="Times New Roman"/>
          <w:sz w:val="26"/>
          <w:szCs w:val="26"/>
        </w:rPr>
        <w:t>ю</w:t>
      </w:r>
      <w:r w:rsidRPr="00ED389B">
        <w:rPr>
          <w:rFonts w:ascii="Times New Roman" w:eastAsia="Times New Roman" w:hAnsi="Times New Roman" w:cs="Times New Roman"/>
          <w:sz w:val="26"/>
          <w:szCs w:val="26"/>
        </w:rPr>
        <w:t xml:space="preserve">т в соответствии с инструкцией члена ГЭК </w:t>
      </w:r>
      <w:r w:rsidR="00DE7EB1" w:rsidRPr="00ED389B">
        <w:rPr>
          <w:rFonts w:ascii="Times New Roman" w:eastAsia="Times New Roman" w:hAnsi="Times New Roman" w:cs="Times New Roman"/>
          <w:sz w:val="26"/>
          <w:szCs w:val="26"/>
        </w:rPr>
        <w:t xml:space="preserve">и инструкцией руководителя ППЭ </w:t>
      </w:r>
      <w:r w:rsidRPr="00ED389B">
        <w:rPr>
          <w:rFonts w:ascii="Times New Roman" w:eastAsia="Times New Roman" w:hAnsi="Times New Roman" w:cs="Times New Roman"/>
          <w:sz w:val="26"/>
          <w:szCs w:val="26"/>
        </w:rPr>
        <w:t>(приложение 1</w:t>
      </w:r>
      <w:r w:rsidR="00CC56B2" w:rsidRPr="00ED389B">
        <w:rPr>
          <w:rFonts w:ascii="Times New Roman" w:eastAsia="Times New Roman" w:hAnsi="Times New Roman" w:cs="Times New Roman"/>
          <w:sz w:val="26"/>
          <w:szCs w:val="26"/>
        </w:rPr>
        <w:t>.1, 1.2</w:t>
      </w:r>
      <w:r w:rsidRPr="00ED389B">
        <w:rPr>
          <w:rFonts w:ascii="Times New Roman" w:eastAsia="Times New Roman" w:hAnsi="Times New Roman" w:cs="Times New Roman"/>
          <w:sz w:val="26"/>
          <w:szCs w:val="26"/>
        </w:rPr>
        <w:t xml:space="preserve">) </w:t>
      </w:r>
      <w:r w:rsidR="00C00123" w:rsidRPr="00ED389B">
        <w:rPr>
          <w:rFonts w:ascii="Times New Roman" w:eastAsia="Times New Roman" w:hAnsi="Times New Roman" w:cs="Times New Roman"/>
          <w:sz w:val="26"/>
          <w:szCs w:val="26"/>
        </w:rPr>
        <w:t xml:space="preserve">                                       </w:t>
      </w:r>
      <w:r w:rsidRPr="00ED389B">
        <w:rPr>
          <w:rFonts w:ascii="Times New Roman" w:eastAsia="Times New Roman" w:hAnsi="Times New Roman" w:cs="Times New Roman"/>
          <w:sz w:val="26"/>
          <w:szCs w:val="26"/>
        </w:rPr>
        <w:t xml:space="preserve">за исключением положений, относящихся к печати полного комплекта ЭМ </w:t>
      </w:r>
      <w:r w:rsidR="00C00123" w:rsidRPr="00ED389B">
        <w:rPr>
          <w:rFonts w:ascii="Times New Roman" w:eastAsia="Times New Roman" w:hAnsi="Times New Roman" w:cs="Times New Roman"/>
          <w:sz w:val="26"/>
          <w:szCs w:val="26"/>
        </w:rPr>
        <w:t xml:space="preserve">                         </w:t>
      </w:r>
      <w:r w:rsidRPr="00ED389B">
        <w:rPr>
          <w:rFonts w:ascii="Times New Roman" w:eastAsia="Times New Roman" w:hAnsi="Times New Roman" w:cs="Times New Roman"/>
          <w:sz w:val="26"/>
          <w:szCs w:val="26"/>
        </w:rPr>
        <w:t xml:space="preserve">и сканирования ЭМ в ППЭ. </w:t>
      </w:r>
      <w:r w:rsidR="00F45583" w:rsidRPr="00ED389B">
        <w:rPr>
          <w:rFonts w:ascii="Times New Roman" w:eastAsia="Times New Roman" w:hAnsi="Times New Roman" w:cs="Times New Roman"/>
          <w:sz w:val="26"/>
          <w:szCs w:val="26"/>
        </w:rPr>
        <w:t>Специфические для бумажной технологии действия перечислены в пп. 4.2 и 4.3 настоящих рекомендаций.</w:t>
      </w:r>
    </w:p>
    <w:p w:rsidR="00D478DA" w:rsidRPr="00ED389B" w:rsidRDefault="00D478DA" w:rsidP="00ED389B">
      <w:pPr>
        <w:widowControl w:val="0"/>
        <w:spacing w:after="0" w:line="240" w:lineRule="auto"/>
        <w:ind w:firstLine="709"/>
        <w:jc w:val="both"/>
        <w:rPr>
          <w:rFonts w:ascii="Times New Roman" w:eastAsia="Times New Roman" w:hAnsi="Times New Roman" w:cs="Times New Roman"/>
          <w:sz w:val="26"/>
          <w:szCs w:val="26"/>
        </w:rPr>
      </w:pPr>
      <w:r w:rsidRPr="00ED389B">
        <w:rPr>
          <w:rFonts w:ascii="Times New Roman" w:eastAsia="Times New Roman" w:hAnsi="Times New Roman" w:cs="Times New Roman"/>
          <w:b/>
          <w:sz w:val="26"/>
          <w:szCs w:val="26"/>
        </w:rPr>
        <w:t>Организатор ППЭ</w:t>
      </w:r>
      <w:r w:rsidRPr="00ED389B">
        <w:rPr>
          <w:rFonts w:ascii="Times New Roman" w:eastAsia="Times New Roman" w:hAnsi="Times New Roman" w:cs="Times New Roman"/>
          <w:sz w:val="26"/>
          <w:szCs w:val="26"/>
        </w:rPr>
        <w:t xml:space="preserve"> действует в соответствии с инструкцией организатора (приложение 1</w:t>
      </w:r>
      <w:r w:rsidR="00CC56B2" w:rsidRPr="00ED389B">
        <w:rPr>
          <w:rFonts w:ascii="Times New Roman" w:eastAsia="Times New Roman" w:hAnsi="Times New Roman" w:cs="Times New Roman"/>
          <w:sz w:val="26"/>
          <w:szCs w:val="26"/>
        </w:rPr>
        <w:t>.</w:t>
      </w:r>
      <w:r w:rsidRPr="00ED389B">
        <w:rPr>
          <w:rFonts w:ascii="Times New Roman" w:eastAsia="Times New Roman" w:hAnsi="Times New Roman" w:cs="Times New Roman"/>
          <w:sz w:val="26"/>
          <w:szCs w:val="26"/>
        </w:rPr>
        <w:t xml:space="preserve">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w:t>
      </w:r>
      <w:r w:rsidR="00E35D73" w:rsidRPr="00ED389B">
        <w:rPr>
          <w:rFonts w:ascii="Times New Roman" w:eastAsia="Times New Roman" w:hAnsi="Times New Roman" w:cs="Times New Roman"/>
          <w:sz w:val="26"/>
          <w:szCs w:val="26"/>
        </w:rPr>
        <w:t>ИК</w:t>
      </w:r>
      <w:r w:rsidRPr="00ED389B">
        <w:rPr>
          <w:rFonts w:ascii="Times New Roman" w:eastAsia="Times New Roman" w:hAnsi="Times New Roman" w:cs="Times New Roman"/>
          <w:sz w:val="26"/>
          <w:szCs w:val="26"/>
        </w:rPr>
        <w:t xml:space="preserve"> на бумажном носителе, описанные ниже.</w:t>
      </w:r>
    </w:p>
    <w:p w:rsidR="004E4817"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Не позднее 09.45 ответственный организатор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е ППЭ принимает у руководителя ППЭ ЭМ:</w:t>
      </w:r>
    </w:p>
    <w:p w:rsidR="00810480"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доставочный(-ые) спецпакет(-ы) с </w:t>
      </w:r>
      <w:r w:rsidR="00E35D73" w:rsidRPr="00ED389B">
        <w:rPr>
          <w:rFonts w:ascii="Times New Roman" w:eastAsia="Times New Roman" w:hAnsi="Times New Roman" w:cs="Times New Roman"/>
          <w:sz w:val="26"/>
          <w:szCs w:val="26"/>
          <w:lang w:eastAsia="ru-RU"/>
        </w:rPr>
        <w:t>ИК</w:t>
      </w:r>
      <w:r w:rsidRPr="00ED389B">
        <w:rPr>
          <w:rFonts w:ascii="Times New Roman" w:eastAsia="Times New Roman" w:hAnsi="Times New Roman" w:cs="Times New Roman"/>
          <w:sz w:val="26"/>
          <w:szCs w:val="26"/>
          <w:lang w:eastAsia="ru-RU"/>
        </w:rPr>
        <w:t xml:space="preserve"> участников ЕГЭ;</w:t>
      </w:r>
    </w:p>
    <w:p w:rsidR="004E4817" w:rsidRPr="00ED389B" w:rsidRDefault="00E35D73"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ДБО</w:t>
      </w:r>
      <w:r w:rsidR="004E4817" w:rsidRPr="00ED389B">
        <w:rPr>
          <w:rFonts w:ascii="Times New Roman" w:eastAsia="Times New Roman" w:hAnsi="Times New Roman" w:cs="Times New Roman"/>
          <w:sz w:val="26"/>
          <w:szCs w:val="26"/>
          <w:lang w:eastAsia="ru-RU"/>
        </w:rPr>
        <w:t xml:space="preserve"> № 2</w:t>
      </w:r>
      <w:r w:rsidR="00CC56B2" w:rsidRPr="00ED389B">
        <w:rPr>
          <w:rFonts w:ascii="Times New Roman" w:eastAsia="Times New Roman" w:hAnsi="Times New Roman" w:cs="Times New Roman"/>
          <w:sz w:val="26"/>
          <w:szCs w:val="26"/>
          <w:lang w:eastAsia="ru-RU"/>
        </w:rPr>
        <w:t xml:space="preserve"> (</w:t>
      </w:r>
      <w:r w:rsidR="003B18B4" w:rsidRPr="00ED389B">
        <w:rPr>
          <w:rFonts w:ascii="Times New Roman" w:eastAsia="Times New Roman" w:hAnsi="Times New Roman" w:cs="Times New Roman"/>
          <w:sz w:val="26"/>
          <w:szCs w:val="26"/>
          <w:lang w:eastAsia="ru-RU"/>
        </w:rPr>
        <w:t>за исключением проведения ЕГЭ по математике базового уровня</w:t>
      </w:r>
      <w:r w:rsidR="00CC56B2" w:rsidRPr="00ED389B">
        <w:rPr>
          <w:rFonts w:ascii="Times New Roman" w:eastAsia="Times New Roman" w:hAnsi="Times New Roman" w:cs="Times New Roman"/>
          <w:sz w:val="26"/>
          <w:szCs w:val="26"/>
          <w:lang w:eastAsia="ru-RU"/>
        </w:rPr>
        <w:t>)</w:t>
      </w:r>
      <w:r w:rsidR="004E4817" w:rsidRPr="00ED389B">
        <w:rPr>
          <w:rFonts w:ascii="Times New Roman" w:eastAsia="Times New Roman" w:hAnsi="Times New Roman" w:cs="Times New Roman"/>
          <w:sz w:val="26"/>
          <w:szCs w:val="26"/>
          <w:lang w:eastAsia="ru-RU"/>
        </w:rPr>
        <w:t>;</w:t>
      </w:r>
    </w:p>
    <w:p w:rsidR="004E4817" w:rsidRPr="00ED389B" w:rsidRDefault="00971D73"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ВДП</w:t>
      </w:r>
      <w:r w:rsidR="004E4817" w:rsidRPr="00ED389B">
        <w:rPr>
          <w:rFonts w:ascii="Times New Roman" w:eastAsia="Times New Roman" w:hAnsi="Times New Roman" w:cs="Times New Roman"/>
          <w:sz w:val="26"/>
          <w:szCs w:val="26"/>
          <w:lang w:eastAsia="ru-RU"/>
        </w:rPr>
        <w:t xml:space="preserve"> для упаковки всех типов бланков ЕГЭ после проведения экзамена (на </w:t>
      </w:r>
      <w:r w:rsidRPr="00ED389B">
        <w:rPr>
          <w:rFonts w:ascii="Times New Roman" w:eastAsia="Times New Roman" w:hAnsi="Times New Roman" w:cs="Times New Roman"/>
          <w:sz w:val="26"/>
          <w:szCs w:val="26"/>
          <w:lang w:eastAsia="ru-RU"/>
        </w:rPr>
        <w:t>ВДП</w:t>
      </w:r>
      <w:r w:rsidR="004E4817" w:rsidRPr="00ED389B">
        <w:rPr>
          <w:rFonts w:ascii="Times New Roman" w:eastAsia="Times New Roman" w:hAnsi="Times New Roman" w:cs="Times New Roman"/>
          <w:sz w:val="26"/>
          <w:szCs w:val="26"/>
          <w:lang w:eastAsia="ru-RU"/>
        </w:rPr>
        <w:t xml:space="preserve"> напечатан «Сопроводительный бланк к материалам ЕГЭ», обязательный к заполнению).</w:t>
      </w:r>
    </w:p>
    <w:p w:rsidR="0084567A"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rPr>
        <w:t xml:space="preserve">Организатор ППЭ проводит инструктаж, состоящий из двух частей. </w:t>
      </w:r>
      <w:r w:rsidR="0084567A" w:rsidRPr="00ED389B">
        <w:rPr>
          <w:rFonts w:ascii="Times New Roman" w:eastAsia="Times New Roman" w:hAnsi="Times New Roman" w:cs="Times New Roman"/>
          <w:sz w:val="26"/>
          <w:szCs w:val="26"/>
          <w:lang w:eastAsia="ru-RU"/>
        </w:rPr>
        <w:t>Первая часть инструктажа проводится с 9.50 по местному времени и включает в себя информирование участников ЕГЭ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проведения ГИА и о несогласии с выставленными баллами, о случаях удаления с экзамена, о времени и месте ознакомления с результатами ЕГЭ, а также о том, что записи на контрольных измерительных материалах (КИМ) и черновиках не обрабатываются и не проверяются.</w:t>
      </w:r>
    </w:p>
    <w:p w:rsidR="0084567A" w:rsidRPr="00ED389B" w:rsidRDefault="0084567A" w:rsidP="00ED389B">
      <w:pPr>
        <w:spacing w:after="0" w:line="240" w:lineRule="auto"/>
        <w:ind w:firstLine="708"/>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 окончании проведения первой части инструктажа необходимо продемонстрировать участникам ЕГЭ целостность упаковки доставочного(-ых) спецпакета</w:t>
      </w:r>
      <w:r w:rsidR="000F3616"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(-ов) с ИК.</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Вторая часть инструктажа начинается не ранее 10.00 по местному времени и включает в себя выполнение следующих действий. Организатору необходимо:</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вскрыть доставочный (-ый) спецпакет (-ы) с ИК;</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зафиксировать дату и время вскрытия в форме ППЭ-05-02 «Протокол проведения ГИА в аудитории»;</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раздать всем участникам ЕГЭ ИК в произвольном порядке (в каждом ИК участника ЕГЭ находятся: КИМ, бланк регистрации, бланк ответов № 1, бланк </w:t>
      </w:r>
      <w:r w:rsidRPr="00ED389B">
        <w:rPr>
          <w:rFonts w:ascii="Times New Roman" w:eastAsia="Times New Roman" w:hAnsi="Times New Roman" w:cs="Times New Roman"/>
          <w:sz w:val="26"/>
          <w:szCs w:val="26"/>
          <w:lang w:eastAsia="ru-RU"/>
        </w:rPr>
        <w:lastRenderedPageBreak/>
        <w:t>ответов № 2 лист 1 и бланк ответов № 2 лист 2 (за исключением проведения ЕГЭ по математике базового уровня);</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дать указание участникам ЕГЭ вскрыть конверт с ИК и проверить его содержимое</w:t>
      </w:r>
      <w:r w:rsidRPr="00ED389B">
        <w:rPr>
          <w:rFonts w:ascii="Times New Roman" w:eastAsia="Times New Roman" w:hAnsi="Times New Roman" w:cs="Times New Roman"/>
          <w:sz w:val="26"/>
          <w:szCs w:val="26"/>
          <w:vertAlign w:val="superscript"/>
          <w:lang w:eastAsia="ru-RU"/>
        </w:rPr>
        <w:footnoteReference w:id="10"/>
      </w:r>
      <w:r w:rsidRPr="00ED389B">
        <w:rPr>
          <w:rFonts w:ascii="Times New Roman" w:eastAsia="Times New Roman" w:hAnsi="Times New Roman" w:cs="Times New Roman"/>
          <w:sz w:val="26"/>
          <w:szCs w:val="26"/>
          <w:lang w:eastAsia="ru-RU"/>
        </w:rPr>
        <w:t xml:space="preserve">; </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дать указание участникам ЕГЭ приступить к заполнению бланков регистрации (участник ЕГЭ должен поставить свою подпись в соответствующем поле</w:t>
      </w:r>
      <w:r w:rsidRPr="00ED389B">
        <w:rPr>
          <w:rFonts w:ascii="Times New Roman" w:eastAsia="Times New Roman" w:hAnsi="Times New Roman" w:cs="Times New Roman"/>
          <w:sz w:val="26"/>
          <w:szCs w:val="26"/>
          <w:vertAlign w:val="superscript"/>
          <w:lang w:eastAsia="ru-RU"/>
        </w:rPr>
        <w:footnoteReference w:id="11"/>
      </w:r>
      <w:r w:rsidRPr="00ED389B">
        <w:rPr>
          <w:rFonts w:ascii="Times New Roman" w:eastAsia="Times New Roman" w:hAnsi="Times New Roman" w:cs="Times New Roman"/>
          <w:sz w:val="26"/>
          <w:szCs w:val="26"/>
          <w:lang w:eastAsia="ru-RU"/>
        </w:rPr>
        <w:t xml:space="preserve">), регистрационных полей бланков ответов № 1 и бланков ответов № 2 </w:t>
      </w:r>
      <w:r w:rsidR="00C00123"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(за исключением проведения ЕГЭ по математике базового уровня);</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проверить правильность заполнения регистрационных полей на всех бланках ЕГЭ у каждого участника ЕГЭ и соответствие данных участника ЕГЭ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организаторы дают указание участнику ЕГЭ внести соответствующие исправления;</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после заполнения всеми участниками ЕГЭ бланков регистрации и регистрационных полей бланков ответов № 1 и бланков ответов № 2 объявить начало, продолжительность и время окончания выполнения экзаменационной работы</w:t>
      </w:r>
      <w:r w:rsidRPr="00ED389B">
        <w:rPr>
          <w:rFonts w:ascii="Times New Roman" w:eastAsia="Times New Roman" w:hAnsi="Times New Roman" w:cs="Times New Roman"/>
          <w:sz w:val="26"/>
          <w:szCs w:val="26"/>
          <w:vertAlign w:val="superscript"/>
          <w:lang w:eastAsia="ru-RU"/>
        </w:rPr>
        <w:footnoteReference w:id="12"/>
      </w:r>
      <w:r w:rsidRPr="00ED389B">
        <w:rPr>
          <w:rFonts w:ascii="Times New Roman" w:eastAsia="Times New Roman" w:hAnsi="Times New Roman" w:cs="Times New Roman"/>
          <w:sz w:val="26"/>
          <w:szCs w:val="26"/>
          <w:lang w:eastAsia="ru-RU"/>
        </w:rPr>
        <w:t xml:space="preserve"> и зафиксировать их на доске (информационном стенде).</w:t>
      </w:r>
    </w:p>
    <w:p w:rsidR="00050C2C" w:rsidRPr="00ED389B" w:rsidRDefault="00050C2C"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По окончании выполнения экзаменационной работы участниками ЕГЭ организатор должен:</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 центре видимости камер видеонаблюдения объявить, что выполнение экзаменационной работы окончено;</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попросить положить все ЭМ на край стола (включая КИМ и черновики);</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попросить вложить КИМ участника ЕГЭ в конверт от ИК.</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u w:val="single"/>
          <w:lang w:eastAsia="ru-RU"/>
        </w:rPr>
      </w:pPr>
      <w:r w:rsidRPr="00ED389B">
        <w:rPr>
          <w:rFonts w:ascii="Times New Roman" w:eastAsia="Times New Roman" w:hAnsi="Times New Roman" w:cs="Times New Roman"/>
          <w:i/>
          <w:sz w:val="26"/>
          <w:szCs w:val="26"/>
          <w:lang w:eastAsia="ru-RU"/>
        </w:rPr>
        <w:t>Собрать у участников ЕГЭ:</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бланки регистрации, бланки ответов № 1, бланки ответов № 2, </w:t>
      </w:r>
      <w:r w:rsidR="003B18B4" w:rsidRPr="00ED389B">
        <w:rPr>
          <w:rFonts w:ascii="Times New Roman" w:eastAsia="Times New Roman" w:hAnsi="Times New Roman" w:cs="Times New Roman"/>
          <w:sz w:val="26"/>
          <w:szCs w:val="26"/>
          <w:lang w:eastAsia="ru-RU"/>
        </w:rPr>
        <w:t>ДБО</w:t>
      </w:r>
      <w:r w:rsidRPr="00ED389B">
        <w:rPr>
          <w:rFonts w:ascii="Times New Roman" w:eastAsia="Times New Roman" w:hAnsi="Times New Roman" w:cs="Times New Roman"/>
          <w:sz w:val="26"/>
          <w:szCs w:val="26"/>
          <w:lang w:eastAsia="ru-RU"/>
        </w:rPr>
        <w:t xml:space="preserve"> № 2 </w:t>
      </w:r>
      <w:r w:rsidR="00C00123"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(в случае если такие бланки выдавались участникам ЕГЭ);</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КИМ, вложенный в конверт от ИК;</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черновики</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sz w:val="26"/>
          <w:szCs w:val="26"/>
          <w:lang w:eastAsia="ru-RU"/>
        </w:rPr>
        <w:t>со</w:t>
      </w:r>
      <w:r w:rsidRPr="00ED389B">
        <w:rPr>
          <w:rFonts w:ascii="Times New Roman" w:eastAsia="Calibri" w:hAnsi="Times New Roman" w:cs="Times New Roman"/>
          <w:sz w:val="26"/>
          <w:szCs w:val="26"/>
        </w:rPr>
        <w:t> </w:t>
      </w:r>
      <w:r w:rsidRPr="00ED389B">
        <w:rPr>
          <w:rFonts w:ascii="Times New Roman" w:eastAsia="Times New Roman" w:hAnsi="Times New Roman" w:cs="Times New Roman"/>
          <w:sz w:val="26"/>
          <w:szCs w:val="26"/>
          <w:lang w:eastAsia="ru-RU"/>
        </w:rPr>
        <w:t>штампом образовательной организации, на базе которой расположен ППЭ, (в случае проведения ЕГЭ по иностранным языкам (раздел «Говорение») черновики не используются);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в случае если бланки ответов № 2, предназначенные для записи ответов на задания с развернутым ответом, и </w:t>
      </w:r>
      <w:r w:rsidR="00E35D73" w:rsidRPr="00ED389B">
        <w:rPr>
          <w:rFonts w:ascii="Times New Roman" w:eastAsia="Times New Roman" w:hAnsi="Times New Roman" w:cs="Times New Roman"/>
          <w:sz w:val="26"/>
          <w:szCs w:val="26"/>
          <w:lang w:eastAsia="ru-RU"/>
        </w:rPr>
        <w:t>ДБО</w:t>
      </w:r>
      <w:r w:rsidRPr="00ED389B">
        <w:rPr>
          <w:rFonts w:ascii="Times New Roman" w:eastAsia="Times New Roman" w:hAnsi="Times New Roman" w:cs="Times New Roman"/>
          <w:sz w:val="26"/>
          <w:szCs w:val="26"/>
          <w:lang w:eastAsia="ru-RU"/>
        </w:rPr>
        <w:t xml:space="preserve"> № 2 (если такие выдавались по просьбе участника ЕГЭ) содержат незаполненные области (за исключением регистрационных полей), то необходимо погасить их следующим образом: «Z».</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Ответственный организатор в аудитории также должен проверить бланк ответов № 1 участника ЕГЭ на наличие замены ошибочных ответов на задания </w:t>
      </w:r>
      <w:r w:rsidR="00C00123"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 xml:space="preserve">с кратким ответом. В случае если участник экзамена осуществлял во время выполнения экзаменационной работы замену ошибочных ответов, организатору </w:t>
      </w:r>
      <w:r w:rsidRPr="00ED389B">
        <w:rPr>
          <w:rFonts w:ascii="Times New Roman" w:eastAsia="Times New Roman" w:hAnsi="Times New Roman" w:cs="Times New Roman"/>
          <w:sz w:val="26"/>
          <w:szCs w:val="26"/>
          <w:lang w:eastAsia="ru-RU"/>
        </w:rPr>
        <w:lastRenderedPageBreak/>
        <w:t>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sidR="00F6755D" w:rsidRPr="00ED389B">
        <w:rPr>
          <w:rFonts w:ascii="Times New Roman" w:eastAsia="Times New Roman" w:hAnsi="Times New Roman" w:cs="Times New Roman"/>
          <w:sz w:val="26"/>
          <w:szCs w:val="26"/>
          <w:lang w:eastAsia="ru-RU"/>
        </w:rPr>
        <w:t>0</w:t>
      </w:r>
      <w:r w:rsidRPr="00ED389B">
        <w:rPr>
          <w:rFonts w:ascii="Times New Roman" w:eastAsia="Times New Roman" w:hAnsi="Times New Roman" w:cs="Times New Roman"/>
          <w:sz w:val="26"/>
          <w:szCs w:val="26"/>
          <w:lang w:eastAsia="ru-RU"/>
        </w:rPr>
        <w:t xml:space="preserve">» и подпись </w:t>
      </w:r>
      <w:r w:rsidR="00C00123"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в специально отведенном месте.</w:t>
      </w:r>
    </w:p>
    <w:p w:rsidR="00050C2C" w:rsidRPr="00ED389B" w:rsidRDefault="00050C2C" w:rsidP="00ED389B">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Заполнить форму ППЭ-05-02 «Протокол проведения ГИА в аудитории».</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Упаковка ЭМ в </w:t>
      </w:r>
      <w:r w:rsidR="00971D73" w:rsidRPr="00ED389B">
        <w:rPr>
          <w:rFonts w:ascii="Times New Roman" w:eastAsia="Times New Roman" w:hAnsi="Times New Roman" w:cs="Times New Roman"/>
          <w:b/>
          <w:sz w:val="26"/>
          <w:szCs w:val="26"/>
          <w:lang w:eastAsia="ru-RU"/>
        </w:rPr>
        <w:t>ВДП</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rPr>
      </w:pPr>
      <w:r w:rsidRPr="00ED389B">
        <w:rPr>
          <w:rFonts w:ascii="Times New Roman" w:eastAsia="Times New Roman" w:hAnsi="Times New Roman" w:cs="Times New Roman"/>
          <w:b/>
          <w:sz w:val="26"/>
          <w:szCs w:val="26"/>
        </w:rPr>
        <w:t>Оформление соответствующих форм ППЭ, осуществление раскладки и последующей упаковки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rPr>
      </w:pPr>
      <w:r w:rsidRPr="00ED389B">
        <w:rPr>
          <w:rFonts w:ascii="Times New Roman" w:eastAsia="Times New Roman" w:hAnsi="Times New Roman" w:cs="Times New Roman"/>
          <w:sz w:val="26"/>
          <w:szCs w:val="26"/>
        </w:rPr>
        <w:t xml:space="preserve">Обратить внимание, что в возвратные доставочные пакеты упаковываются только использованные участниками ЕГЭ бланки ЕГЭ.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Пересчитать все типы бланков ЕГЭ и запечатать их в возвратный доставочный пакет. Заполнить «Сопроводительный бланк к материалам ЕГЭ».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При этом </w:t>
      </w:r>
      <w:r w:rsidRPr="00ED389B">
        <w:rPr>
          <w:rFonts w:ascii="Times New Roman" w:eastAsia="Times New Roman" w:hAnsi="Times New Roman" w:cs="Times New Roman"/>
          <w:b/>
          <w:spacing w:val="-4"/>
          <w:sz w:val="26"/>
          <w:szCs w:val="26"/>
          <w:lang w:eastAsia="ru-RU"/>
        </w:rPr>
        <w:t>запрещается: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использовать какие-либо иные пакеты (конверты и т.д.) вместо выданных возвратных доставочных пакетов;</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вкладывать вместе с бланками ЕГЭ какие-либо другие материалы;</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скреплять бланки ЕГЭ (скрепками, степлерами и т.п.);</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менять ориентацию бланков ЕГЭ в </w:t>
      </w:r>
      <w:r w:rsidR="00971D73" w:rsidRPr="00ED389B">
        <w:rPr>
          <w:rFonts w:ascii="Times New Roman" w:eastAsia="Times New Roman" w:hAnsi="Times New Roman" w:cs="Times New Roman"/>
          <w:sz w:val="26"/>
          <w:szCs w:val="26"/>
          <w:lang w:eastAsia="ru-RU"/>
        </w:rPr>
        <w:t>ВДП</w:t>
      </w:r>
      <w:r w:rsidR="00971D73" w:rsidRPr="00ED389B" w:rsidDel="00971D73">
        <w:rPr>
          <w:rFonts w:ascii="Times New Roman" w:eastAsia="Times New Roman" w:hAnsi="Times New Roman" w:cs="Times New Roman"/>
          <w:spacing w:val="-4"/>
          <w:sz w:val="26"/>
          <w:szCs w:val="26"/>
        </w:rPr>
        <w:t xml:space="preserve"> </w:t>
      </w:r>
      <w:r w:rsidRPr="00ED389B">
        <w:rPr>
          <w:rFonts w:ascii="Times New Roman" w:eastAsia="Times New Roman" w:hAnsi="Times New Roman" w:cs="Times New Roman"/>
          <w:spacing w:val="-4"/>
          <w:sz w:val="26"/>
          <w:szCs w:val="26"/>
        </w:rPr>
        <w:t>(верх-низ, лицевая-оборотная сторона).</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Использованные и неиспользованные черновики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b/>
          <w:sz w:val="26"/>
          <w:szCs w:val="26"/>
          <w:lang w:eastAsia="ru-RU"/>
        </w:rPr>
        <w:t>По завершении сбора и упаковки ЭМ  в аудитории</w:t>
      </w:r>
      <w:r w:rsidRPr="00ED389B">
        <w:rPr>
          <w:rFonts w:ascii="Times New Roman" w:eastAsia="Times New Roman" w:hAnsi="Times New Roman" w:cs="Times New Roman"/>
          <w:sz w:val="26"/>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ЕГЭ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запечатанные </w:t>
      </w:r>
      <w:r w:rsidR="00971D73" w:rsidRPr="00ED389B">
        <w:rPr>
          <w:rFonts w:ascii="Times New Roman" w:eastAsia="Times New Roman" w:hAnsi="Times New Roman" w:cs="Times New Roman"/>
          <w:sz w:val="26"/>
          <w:szCs w:val="26"/>
          <w:lang w:eastAsia="ru-RU"/>
        </w:rPr>
        <w:t>ВДП</w:t>
      </w:r>
      <w:r w:rsidRPr="00ED389B">
        <w:rPr>
          <w:rFonts w:ascii="Times New Roman" w:eastAsia="Times New Roman" w:hAnsi="Times New Roman" w:cs="Times New Roman"/>
          <w:sz w:val="26"/>
          <w:szCs w:val="26"/>
          <w:lang w:eastAsia="ru-RU"/>
        </w:rPr>
        <w:t xml:space="preserve"> с ЭМ участников ЕГЭ.</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 завершении соответствующих процедур пройти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 xml:space="preserve"> ППЭ с ЭМ.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е ППЭ за специально подготовленным столом, находящимся в зоне видимости камер видеонаблюдения, передать ЭМ  руководителю ППЭ по форме ППЭ-14-02 «Ведомость выдачи и возврата экзаменационных материалов по аудиториям ППЭ».</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lastRenderedPageBreak/>
        <w:t>ЭМ, которые организаторы передают руководителю ППЭ:</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запечатанный </w:t>
      </w:r>
      <w:r w:rsidR="00971D73" w:rsidRPr="00ED389B">
        <w:rPr>
          <w:rFonts w:ascii="Times New Roman" w:eastAsia="Times New Roman" w:hAnsi="Times New Roman" w:cs="Times New Roman"/>
          <w:sz w:val="26"/>
          <w:szCs w:val="26"/>
          <w:lang w:eastAsia="ru-RU"/>
        </w:rPr>
        <w:t>ВДП</w:t>
      </w:r>
      <w:r w:rsidRPr="00ED389B">
        <w:rPr>
          <w:rFonts w:ascii="Times New Roman" w:eastAsia="Times New Roman" w:hAnsi="Times New Roman" w:cs="Times New Roman"/>
          <w:spacing w:val="-4"/>
          <w:sz w:val="26"/>
          <w:szCs w:val="26"/>
        </w:rPr>
        <w:t xml:space="preserve"> с бланками регистрации,</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spacing w:val="-4"/>
          <w:sz w:val="26"/>
          <w:szCs w:val="26"/>
        </w:rPr>
        <w:t>бланками ответов № 1,</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spacing w:val="-4"/>
          <w:sz w:val="26"/>
          <w:szCs w:val="26"/>
        </w:rPr>
        <w:t>бланками ответов № 2</w:t>
      </w:r>
      <w:r w:rsidR="003B18B4" w:rsidRPr="00ED389B">
        <w:rPr>
          <w:rFonts w:ascii="Times New Roman" w:eastAsia="Times New Roman" w:hAnsi="Times New Roman" w:cs="Times New Roman"/>
          <w:spacing w:val="-4"/>
          <w:sz w:val="26"/>
          <w:szCs w:val="26"/>
        </w:rPr>
        <w:t xml:space="preserve"> лист 1 и лист 2</w:t>
      </w:r>
      <w:r w:rsidRPr="00ED389B">
        <w:rPr>
          <w:rFonts w:ascii="Times New Roman" w:eastAsia="Times New Roman" w:hAnsi="Times New Roman" w:cs="Times New Roman"/>
          <w:spacing w:val="-4"/>
          <w:sz w:val="26"/>
          <w:szCs w:val="26"/>
        </w:rPr>
        <w:t>, в том числе с </w:t>
      </w:r>
      <w:r w:rsidR="00E35D73" w:rsidRPr="00ED389B">
        <w:rPr>
          <w:rFonts w:ascii="Times New Roman" w:eastAsia="Times New Roman" w:hAnsi="Times New Roman" w:cs="Times New Roman"/>
          <w:spacing w:val="-4"/>
          <w:sz w:val="26"/>
          <w:szCs w:val="26"/>
        </w:rPr>
        <w:t>ДБО</w:t>
      </w:r>
      <w:r w:rsidRPr="00ED389B">
        <w:rPr>
          <w:rFonts w:ascii="Times New Roman" w:eastAsia="Times New Roman" w:hAnsi="Times New Roman" w:cs="Times New Roman"/>
          <w:spacing w:val="-4"/>
          <w:sz w:val="26"/>
          <w:szCs w:val="26"/>
        </w:rPr>
        <w:t xml:space="preserve"> № 2;</w:t>
      </w:r>
    </w:p>
    <w:p w:rsidR="00050C2C" w:rsidRPr="00ED389B" w:rsidRDefault="00050C2C" w:rsidP="00ED389B">
      <w:pPr>
        <w:tabs>
          <w:tab w:val="left" w:pos="993"/>
        </w:tabs>
        <w:spacing w:after="0" w:line="240" w:lineRule="auto"/>
        <w:ind w:firstLine="709"/>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КИМ участников ЕГЭ, вложенные в конверты от ИК;</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запечатанный конверт с использованными черновиками;</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неиспользованные черновики; </w:t>
      </w:r>
    </w:p>
    <w:p w:rsidR="00050C2C" w:rsidRPr="00ED389B" w:rsidRDefault="00050C2C" w:rsidP="00ED389B">
      <w:pPr>
        <w:spacing w:after="0" w:line="240" w:lineRule="auto"/>
        <w:ind w:firstLine="709"/>
        <w:jc w:val="both"/>
        <w:rPr>
          <w:rFonts w:ascii="Times New Roman" w:eastAsia="Times New Roman" w:hAnsi="Times New Roman" w:cs="Times New Roman"/>
          <w:color w:val="000000"/>
          <w:sz w:val="26"/>
          <w:szCs w:val="26"/>
          <w:lang w:eastAsia="ru-RU"/>
        </w:rPr>
      </w:pPr>
      <w:r w:rsidRPr="00ED389B">
        <w:rPr>
          <w:rFonts w:ascii="Times New Roman" w:eastAsia="Times New Roman" w:hAnsi="Times New Roman" w:cs="Times New Roman"/>
          <w:color w:val="000000"/>
          <w:sz w:val="26"/>
          <w:szCs w:val="26"/>
          <w:lang w:eastAsia="ru-RU"/>
        </w:rPr>
        <w:t xml:space="preserve">форму ППЭ-05-02 «Протокол проведения ГИА в аудитории»; </w:t>
      </w:r>
    </w:p>
    <w:p w:rsidR="00050C2C" w:rsidRPr="00ED389B" w:rsidRDefault="00050C2C" w:rsidP="00ED389B">
      <w:pPr>
        <w:spacing w:after="0" w:line="240" w:lineRule="auto"/>
        <w:ind w:firstLine="709"/>
        <w:jc w:val="both"/>
        <w:rPr>
          <w:rFonts w:ascii="Times New Roman" w:eastAsia="Times New Roman" w:hAnsi="Times New Roman" w:cs="Times New Roman"/>
          <w:color w:val="000000"/>
          <w:sz w:val="26"/>
          <w:szCs w:val="26"/>
          <w:lang w:eastAsia="ru-RU"/>
        </w:rPr>
      </w:pPr>
      <w:r w:rsidRPr="00ED389B">
        <w:rPr>
          <w:rFonts w:ascii="Times New Roman" w:eastAsia="Times New Roman" w:hAnsi="Times New Roman" w:cs="Times New Roman"/>
          <w:color w:val="000000"/>
          <w:sz w:val="26"/>
          <w:szCs w:val="26"/>
          <w:lang w:eastAsia="ru-RU"/>
        </w:rPr>
        <w:t>форму ППЭ-12-02 «Ведомость коррекции персональных данных участников ГИА в аудитории»;</w:t>
      </w:r>
    </w:p>
    <w:p w:rsidR="00050C2C" w:rsidRPr="00ED389B" w:rsidRDefault="00050C2C" w:rsidP="00ED389B">
      <w:pPr>
        <w:spacing w:after="0" w:line="240" w:lineRule="auto"/>
        <w:ind w:firstLine="709"/>
        <w:contextualSpacing/>
        <w:jc w:val="both"/>
        <w:rPr>
          <w:rFonts w:ascii="Times New Roman" w:eastAsia="Calibri" w:hAnsi="Times New Roman" w:cs="Times New Roman"/>
          <w:color w:val="000000"/>
          <w:sz w:val="26"/>
          <w:szCs w:val="26"/>
          <w:lang w:eastAsia="ru-RU"/>
        </w:rPr>
      </w:pPr>
      <w:r w:rsidRPr="00ED389B">
        <w:rPr>
          <w:rFonts w:ascii="Times New Roman" w:eastAsia="Calibri" w:hAnsi="Times New Roman" w:cs="Times New Roman"/>
          <w:color w:val="000000"/>
          <w:sz w:val="26"/>
          <w:szCs w:val="26"/>
          <w:lang w:eastAsia="ru-RU"/>
        </w:rPr>
        <w:t>форму ППЭ-12-04-МАШ «Ведомость учета времени отсутствия участников ГИА в аудитории»;</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неиспользованные ИК участников ЕГЭ;</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неиспользованные </w:t>
      </w:r>
      <w:r w:rsidR="00E35D73" w:rsidRPr="00ED389B">
        <w:rPr>
          <w:rFonts w:ascii="Times New Roman" w:eastAsia="Times New Roman" w:hAnsi="Times New Roman" w:cs="Times New Roman"/>
          <w:spacing w:val="-4"/>
          <w:sz w:val="26"/>
          <w:szCs w:val="26"/>
        </w:rPr>
        <w:t>ДБО</w:t>
      </w:r>
      <w:r w:rsidRPr="00ED389B">
        <w:rPr>
          <w:rFonts w:ascii="Times New Roman" w:eastAsia="Times New Roman" w:hAnsi="Times New Roman" w:cs="Times New Roman"/>
          <w:spacing w:val="-4"/>
          <w:sz w:val="26"/>
          <w:szCs w:val="26"/>
        </w:rPr>
        <w:t xml:space="preserve"> № 2;</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испорченные и (или) имеющие полиграфические дефекты ИК;</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служебные записки (при наличии).</w:t>
      </w:r>
    </w:p>
    <w:p w:rsidR="00050C2C" w:rsidRPr="00ED389B" w:rsidRDefault="00050C2C" w:rsidP="00ED389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Организаторы покидают ППЭ после передачи всех ЭМ руководителю ППЭ и с разрешения руководителя ППЭ.</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p>
    <w:p w:rsidR="00D41678" w:rsidRPr="00ED389B" w:rsidRDefault="00D41678"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Организаторы </w:t>
      </w:r>
      <w:r w:rsidR="006A23B3" w:rsidRPr="00ED389B">
        <w:rPr>
          <w:rFonts w:ascii="Times New Roman" w:eastAsia="Times New Roman" w:hAnsi="Times New Roman" w:cs="Times New Roman"/>
          <w:sz w:val="26"/>
          <w:szCs w:val="26"/>
          <w:lang w:eastAsia="ru-RU"/>
        </w:rPr>
        <w:t>вне</w:t>
      </w:r>
      <w:r w:rsidRPr="00ED389B">
        <w:rPr>
          <w:rFonts w:ascii="Times New Roman" w:eastAsia="Times New Roman" w:hAnsi="Times New Roman" w:cs="Times New Roman"/>
          <w:sz w:val="26"/>
          <w:szCs w:val="26"/>
          <w:lang w:eastAsia="ru-RU"/>
        </w:rPr>
        <w:t xml:space="preserve"> аудитории, </w:t>
      </w:r>
      <w:r w:rsidR="006A23B3" w:rsidRPr="00ED389B">
        <w:rPr>
          <w:rFonts w:ascii="Times New Roman" w:eastAsia="Times New Roman" w:hAnsi="Times New Roman" w:cs="Times New Roman"/>
          <w:sz w:val="26"/>
          <w:szCs w:val="26"/>
          <w:lang w:eastAsia="ru-RU"/>
        </w:rPr>
        <w:t>работники по обеспечению охраны образовательных организаций при организации входа участников ЕГЭ в ППЭ, медицинские работники действуют в соответствии с</w:t>
      </w:r>
      <w:r w:rsidR="00591FD3" w:rsidRPr="00ED389B">
        <w:rPr>
          <w:rFonts w:ascii="Times New Roman" w:eastAsia="Times New Roman" w:hAnsi="Times New Roman" w:cs="Times New Roman"/>
          <w:sz w:val="26"/>
          <w:szCs w:val="26"/>
          <w:lang w:eastAsia="ru-RU"/>
        </w:rPr>
        <w:t>о своими</w:t>
      </w:r>
      <w:r w:rsidR="006A23B3" w:rsidRPr="00ED389B">
        <w:rPr>
          <w:rFonts w:ascii="Times New Roman" w:eastAsia="Times New Roman" w:hAnsi="Times New Roman" w:cs="Times New Roman"/>
          <w:sz w:val="26"/>
          <w:szCs w:val="26"/>
          <w:lang w:eastAsia="ru-RU"/>
        </w:rPr>
        <w:t xml:space="preserve"> инструкциями</w:t>
      </w:r>
      <w:r w:rsidR="00591FD3" w:rsidRPr="00ED389B">
        <w:rPr>
          <w:rFonts w:ascii="Times New Roman" w:eastAsia="Times New Roman" w:hAnsi="Times New Roman" w:cs="Times New Roman"/>
          <w:sz w:val="26"/>
          <w:szCs w:val="26"/>
          <w:lang w:eastAsia="ru-RU"/>
        </w:rPr>
        <w:t xml:space="preserve"> (приложение 1</w:t>
      </w:r>
      <w:r w:rsidR="00E35D73" w:rsidRPr="00ED389B">
        <w:rPr>
          <w:rFonts w:ascii="Times New Roman" w:eastAsia="Times New Roman" w:hAnsi="Times New Roman" w:cs="Times New Roman"/>
          <w:sz w:val="26"/>
          <w:szCs w:val="26"/>
          <w:lang w:eastAsia="ru-RU"/>
        </w:rPr>
        <w:t>,</w:t>
      </w:r>
      <w:r w:rsidR="00591FD3" w:rsidRPr="00ED389B">
        <w:rPr>
          <w:rFonts w:ascii="Times New Roman" w:eastAsia="Times New Roman" w:hAnsi="Times New Roman" w:cs="Times New Roman"/>
          <w:sz w:val="26"/>
          <w:szCs w:val="26"/>
          <w:lang w:eastAsia="ru-RU"/>
        </w:rPr>
        <w:t xml:space="preserve"> пункты 5–7). Технический специалист не требуется.</w:t>
      </w:r>
    </w:p>
    <w:bookmarkStart w:id="124" w:name="_Toc502151638"/>
    <w:p w:rsidR="00B04EA5" w:rsidRPr="0053135D" w:rsidRDefault="000B610B" w:rsidP="00820A5C">
      <w:pPr>
        <w:pStyle w:val="2"/>
      </w:pPr>
      <w:r>
        <w:rPr>
          <w:rFonts w:eastAsia="Times New Roman"/>
          <w:noProof/>
          <w:sz w:val="26"/>
          <w:szCs w:val="26"/>
          <w:lang w:eastAsia="ru-RU"/>
        </w:rPr>
        <mc:AlternateContent>
          <mc:Choice Requires="wps">
            <w:drawing>
              <wp:anchor distT="0" distB="0" distL="114300" distR="114300" simplePos="0" relativeHeight="251679744" behindDoc="0" locked="0" layoutInCell="1" allowOverlap="1" wp14:anchorId="7E5B4A2C" wp14:editId="0F39662F">
                <wp:simplePos x="0" y="0"/>
                <wp:positionH relativeFrom="column">
                  <wp:posOffset>18415</wp:posOffset>
                </wp:positionH>
                <wp:positionV relativeFrom="paragraph">
                  <wp:posOffset>701675</wp:posOffset>
                </wp:positionV>
                <wp:extent cx="6084570" cy="1209675"/>
                <wp:effectExtent l="0" t="0" r="11430" b="28575"/>
                <wp:wrapNone/>
                <wp:docPr id="10"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84570" cy="1209675"/>
                        </a:xfrm>
                        <a:prstGeom prst="rect">
                          <a:avLst/>
                        </a:prstGeom>
                        <a:solidFill>
                          <a:srgbClr val="FFFFFF"/>
                        </a:solidFill>
                        <a:ln w="9525">
                          <a:solidFill>
                            <a:srgbClr val="000000"/>
                          </a:solidFill>
                          <a:miter lim="800000"/>
                          <a:headEnd/>
                          <a:tailEnd/>
                        </a:ln>
                      </wps:spPr>
                      <wps:txbx>
                        <w:txbxContent>
                          <w:p w:rsidR="00E825F1" w:rsidRPr="00C06354" w:rsidRDefault="00E825F1" w:rsidP="00ED389B">
                            <w:pPr>
                              <w:spacing w:line="240" w:lineRule="auto"/>
                              <w:jc w:val="both"/>
                              <w:rPr>
                                <w:rFonts w:ascii="Times New Roman" w:hAnsi="Times New Roman" w:cs="Times New Roman"/>
                                <w:sz w:val="26"/>
                                <w:szCs w:val="26"/>
                              </w:rPr>
                            </w:pPr>
                            <w:r w:rsidRPr="00C06354">
                              <w:rPr>
                                <w:rFonts w:ascii="Times New Roman" w:hAnsi="Times New Roman" w:cs="Times New Roman"/>
                                <w:sz w:val="26"/>
                                <w:szCs w:val="26"/>
                              </w:rPr>
                              <w:t xml:space="preserve">Текст, который выделен жирным шрифтом, должен быть прочитан участникам ЕГЭ </w:t>
                            </w:r>
                            <w:r w:rsidRPr="00C06354">
                              <w:rPr>
                                <w:rFonts w:ascii="Times New Roman" w:hAnsi="Times New Roman" w:cs="Times New Roman"/>
                                <w:sz w:val="26"/>
                                <w:szCs w:val="26"/>
                                <w:u w:val="single"/>
                              </w:rPr>
                              <w:t>слово в слово</w:t>
                            </w:r>
                            <w:r w:rsidRPr="00C06354">
                              <w:rPr>
                                <w:rFonts w:ascii="Times New Roman" w:hAnsi="Times New Roman" w:cs="Times New Roman"/>
                                <w:sz w:val="26"/>
                                <w:szCs w:val="26"/>
                              </w:rPr>
                              <w:t xml:space="preserve">. Это делается для стандартизации процедуры проведения ЕГЭ. </w:t>
                            </w:r>
                            <w:r w:rsidRPr="00C06354">
                              <w:rPr>
                                <w:rFonts w:ascii="Times New Roman" w:hAnsi="Times New Roman" w:cs="Times New Roman"/>
                                <w:i/>
                                <w:iCs/>
                                <w:sz w:val="26"/>
                                <w:szCs w:val="26"/>
                              </w:rPr>
                              <w:t xml:space="preserve">Комментарии, </w:t>
                            </w:r>
                            <w:r w:rsidRPr="006744EE">
                              <w:rPr>
                                <w:rFonts w:ascii="Times New Roman" w:hAnsi="Times New Roman" w:cs="Times New Roman"/>
                                <w:i/>
                                <w:iCs/>
                                <w:sz w:val="26"/>
                                <w:szCs w:val="26"/>
                              </w:rPr>
                              <w:t>выделенные</w:t>
                            </w:r>
                            <w:r w:rsidRPr="00C06354">
                              <w:rPr>
                                <w:rFonts w:ascii="Times New Roman" w:hAnsi="Times New Roman" w:cs="Times New Roman"/>
                                <w:sz w:val="26"/>
                                <w:szCs w:val="26"/>
                              </w:rPr>
                              <w:t xml:space="preserve"> </w:t>
                            </w:r>
                            <w:r w:rsidRPr="00C06354">
                              <w:rPr>
                                <w:rFonts w:ascii="Times New Roman" w:hAnsi="Times New Roman" w:cs="Times New Roman"/>
                                <w:i/>
                                <w:iCs/>
                                <w:sz w:val="26"/>
                                <w:szCs w:val="26"/>
                              </w:rPr>
                              <w:t>курсивом, не читаются участникам</w:t>
                            </w:r>
                            <w:r>
                              <w:rPr>
                                <w:rFonts w:ascii="Times New Roman" w:hAnsi="Times New Roman" w:cs="Times New Roman"/>
                                <w:i/>
                                <w:iCs/>
                                <w:sz w:val="26"/>
                                <w:szCs w:val="26"/>
                              </w:rPr>
                              <w:t xml:space="preserve"> ЕГЭ</w:t>
                            </w:r>
                            <w:r w:rsidRPr="00C06354">
                              <w:rPr>
                                <w:rFonts w:ascii="Times New Roman" w:hAnsi="Times New Roman" w:cs="Times New Roman"/>
                                <w:i/>
                                <w:iCs/>
                                <w:sz w:val="26"/>
                                <w:szCs w:val="26"/>
                              </w:rPr>
                              <w:t xml:space="preserve">. Они даны </w:t>
                            </w:r>
                            <w:r>
                              <w:rPr>
                                <w:rFonts w:ascii="Times New Roman" w:hAnsi="Times New Roman" w:cs="Times New Roman"/>
                                <w:i/>
                                <w:iCs/>
                                <w:sz w:val="26"/>
                                <w:szCs w:val="26"/>
                              </w:rPr>
                              <w:t xml:space="preserve">                  </w:t>
                            </w:r>
                            <w:r w:rsidRPr="00C06354">
                              <w:rPr>
                                <w:rFonts w:ascii="Times New Roman" w:hAnsi="Times New Roman" w:cs="Times New Roman"/>
                                <w:i/>
                                <w:iCs/>
                                <w:sz w:val="26"/>
                                <w:szCs w:val="26"/>
                              </w:rPr>
                              <w:t>в помощь организатору</w:t>
                            </w:r>
                            <w:r w:rsidRPr="00C06354">
                              <w:rPr>
                                <w:rFonts w:ascii="Times New Roman" w:hAnsi="Times New Roman" w:cs="Times New Roman"/>
                                <w:sz w:val="26"/>
                                <w:szCs w:val="26"/>
                              </w:rPr>
                              <w:t xml:space="preserve">. Инструктаж и экзамен проводятся в спокойной </w:t>
                            </w:r>
                            <w:r>
                              <w:rPr>
                                <w:rFonts w:ascii="Times New Roman" w:hAnsi="Times New Roman" w:cs="Times New Roman"/>
                                <w:sz w:val="26"/>
                                <w:szCs w:val="26"/>
                              </w:rPr>
                              <w:t xml:space="preserve">                              </w:t>
                            </w:r>
                            <w:r w:rsidRPr="00C06354">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33" style="position:absolute;left:0;text-align:left;margin-left:1.45pt;margin-top:55.25pt;width:479.1pt;height:9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">
                <o:lock v:ext="edit" aspectratio="t"/>
                <v:textbox>
                  <w:txbxContent>
                    <w:p w:rsidR="00E825F1" w:rsidRPr="00C06354" w:rsidRDefault="00E825F1" w:rsidP="00ED389B">
                      <w:pPr>
                        <w:spacing w:line="240" w:lineRule="auto"/>
                        <w:jc w:val="both"/>
                        <w:rPr>
                          <w:rFonts w:ascii="Times New Roman" w:hAnsi="Times New Roman" w:cs="Times New Roman"/>
                          <w:sz w:val="26"/>
                          <w:szCs w:val="26"/>
                        </w:rPr>
                      </w:pPr>
                      <w:r w:rsidRPr="00C06354">
                        <w:rPr>
                          <w:rFonts w:ascii="Times New Roman" w:hAnsi="Times New Roman" w:cs="Times New Roman"/>
                          <w:sz w:val="26"/>
                          <w:szCs w:val="26"/>
                        </w:rPr>
                        <w:t xml:space="preserve">Текст, который выделен жирным шрифтом, должен быть прочитан участникам ЕГЭ </w:t>
                      </w:r>
                      <w:r w:rsidRPr="00C06354">
                        <w:rPr>
                          <w:rFonts w:ascii="Times New Roman" w:hAnsi="Times New Roman" w:cs="Times New Roman"/>
                          <w:sz w:val="26"/>
                          <w:szCs w:val="26"/>
                          <w:u w:val="single"/>
                        </w:rPr>
                        <w:t>слово в слово</w:t>
                      </w:r>
                      <w:r w:rsidRPr="00C06354">
                        <w:rPr>
                          <w:rFonts w:ascii="Times New Roman" w:hAnsi="Times New Roman" w:cs="Times New Roman"/>
                          <w:sz w:val="26"/>
                          <w:szCs w:val="26"/>
                        </w:rPr>
                        <w:t xml:space="preserve">. Это делается для стандартизации процедуры проведения ЕГЭ. </w:t>
                      </w:r>
                      <w:r w:rsidRPr="00C06354">
                        <w:rPr>
                          <w:rFonts w:ascii="Times New Roman" w:hAnsi="Times New Roman" w:cs="Times New Roman"/>
                          <w:i/>
                          <w:iCs/>
                          <w:sz w:val="26"/>
                          <w:szCs w:val="26"/>
                        </w:rPr>
                        <w:t xml:space="preserve">Комментарии, </w:t>
                      </w:r>
                      <w:r w:rsidRPr="006744EE">
                        <w:rPr>
                          <w:rFonts w:ascii="Times New Roman" w:hAnsi="Times New Roman" w:cs="Times New Roman"/>
                          <w:i/>
                          <w:iCs/>
                          <w:sz w:val="26"/>
                          <w:szCs w:val="26"/>
                        </w:rPr>
                        <w:t>выделенные</w:t>
                      </w:r>
                      <w:r w:rsidRPr="00C06354">
                        <w:rPr>
                          <w:rFonts w:ascii="Times New Roman" w:hAnsi="Times New Roman" w:cs="Times New Roman"/>
                          <w:sz w:val="26"/>
                          <w:szCs w:val="26"/>
                        </w:rPr>
                        <w:t xml:space="preserve"> </w:t>
                      </w:r>
                      <w:r w:rsidRPr="00C06354">
                        <w:rPr>
                          <w:rFonts w:ascii="Times New Roman" w:hAnsi="Times New Roman" w:cs="Times New Roman"/>
                          <w:i/>
                          <w:iCs/>
                          <w:sz w:val="26"/>
                          <w:szCs w:val="26"/>
                        </w:rPr>
                        <w:t>курсивом, не читаются участникам</w:t>
                      </w:r>
                      <w:r>
                        <w:rPr>
                          <w:rFonts w:ascii="Times New Roman" w:hAnsi="Times New Roman" w:cs="Times New Roman"/>
                          <w:i/>
                          <w:iCs/>
                          <w:sz w:val="26"/>
                          <w:szCs w:val="26"/>
                        </w:rPr>
                        <w:t xml:space="preserve"> ЕГЭ</w:t>
                      </w:r>
                      <w:r w:rsidRPr="00C06354">
                        <w:rPr>
                          <w:rFonts w:ascii="Times New Roman" w:hAnsi="Times New Roman" w:cs="Times New Roman"/>
                          <w:i/>
                          <w:iCs/>
                          <w:sz w:val="26"/>
                          <w:szCs w:val="26"/>
                        </w:rPr>
                        <w:t xml:space="preserve">. Они даны </w:t>
                      </w:r>
                      <w:r>
                        <w:rPr>
                          <w:rFonts w:ascii="Times New Roman" w:hAnsi="Times New Roman" w:cs="Times New Roman"/>
                          <w:i/>
                          <w:iCs/>
                          <w:sz w:val="26"/>
                          <w:szCs w:val="26"/>
                        </w:rPr>
                        <w:t xml:space="preserve">                  </w:t>
                      </w:r>
                      <w:r w:rsidRPr="00C06354">
                        <w:rPr>
                          <w:rFonts w:ascii="Times New Roman" w:hAnsi="Times New Roman" w:cs="Times New Roman"/>
                          <w:i/>
                          <w:iCs/>
                          <w:sz w:val="26"/>
                          <w:szCs w:val="26"/>
                        </w:rPr>
                        <w:t>в помощь организатору</w:t>
                      </w:r>
                      <w:r w:rsidRPr="00C06354">
                        <w:rPr>
                          <w:rFonts w:ascii="Times New Roman" w:hAnsi="Times New Roman" w:cs="Times New Roman"/>
                          <w:sz w:val="26"/>
                          <w:szCs w:val="26"/>
                        </w:rPr>
                        <w:t xml:space="preserve">. Инструктаж и экзамен проводятся в спокойной </w:t>
                      </w:r>
                      <w:r>
                        <w:rPr>
                          <w:rFonts w:ascii="Times New Roman" w:hAnsi="Times New Roman" w:cs="Times New Roman"/>
                          <w:sz w:val="26"/>
                          <w:szCs w:val="26"/>
                        </w:rPr>
                        <w:t xml:space="preserve">                              </w:t>
                      </w:r>
                      <w:r w:rsidRPr="00C06354">
                        <w:rPr>
                          <w:rFonts w:ascii="Times New Roman" w:hAnsi="Times New Roman" w:cs="Times New Roman"/>
                          <w:sz w:val="26"/>
                          <w:szCs w:val="26"/>
                        </w:rPr>
                        <w:t>и доброжелательной обстановке.</w:t>
                      </w:r>
                    </w:p>
                  </w:txbxContent>
                </v:textbox>
              </v:rect>
            </w:pict>
          </mc:Fallback>
        </mc:AlternateContent>
      </w:r>
      <w:r w:rsidR="00B04EA5" w:rsidRPr="0053135D">
        <w:t>Инструкция для участника ЕГЭ, зачитываемая организатором в аудитории перед началом экзамена с использованием ЭМ на бумажных носителях</w:t>
      </w:r>
      <w:bookmarkEnd w:id="124"/>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zh-CN"/>
        </w:rPr>
      </w:pPr>
    </w:p>
    <w:p w:rsidR="00DD5085" w:rsidRPr="0053135D" w:rsidRDefault="00DD5085" w:rsidP="00DD5085">
      <w:pPr>
        <w:spacing w:after="0" w:line="240" w:lineRule="auto"/>
        <w:rPr>
          <w:rFonts w:ascii="Times New Roman" w:eastAsia="Times New Roman" w:hAnsi="Times New Roman" w:cs="Times New Roman"/>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  образец регистрационных полей бланка регистрации участника ЕГЭ</w:t>
      </w:r>
      <w:r w:rsidRPr="0053135D">
        <w:rPr>
          <w:rFonts w:ascii="Times New Roman" w:eastAsia="Times New Roman" w:hAnsi="Times New Roman" w:cs="Times New Roman"/>
          <w:i/>
          <w:color w:val="000000"/>
          <w:sz w:val="26"/>
          <w:szCs w:val="26"/>
          <w:vertAlign w:val="superscript"/>
          <w:lang w:eastAsia="ru-RU"/>
        </w:rPr>
        <w:footnoteReference w:id="13"/>
      </w:r>
      <w:r w:rsidRPr="0053135D">
        <w:rPr>
          <w:rFonts w:ascii="Times New Roman" w:eastAsia="Times New Roman" w:hAnsi="Times New Roman" w:cs="Times New Roman"/>
          <w:i/>
          <w:color w:val="000000"/>
          <w:sz w:val="26"/>
          <w:szCs w:val="26"/>
          <w:lang w:eastAsia="ru-RU"/>
        </w:rPr>
        <w:t>. Заполнить поля: «Регион», «Код пункта проведения ЕГЭ», «Номер аудитории», «Код предмета», «Название предмета», «Дата проведения ЕГЭ». Поле «Код образовательной организации» заполняется в соответствии с формой ППЭ-16, поле «Класс»</w:t>
      </w:r>
      <w:r w:rsidRPr="0053135D">
        <w:rPr>
          <w:rFonts w:ascii="Times New Roman" w:eastAsia="Times New Roman" w:hAnsi="Times New Roman" w:cs="Times New Roman"/>
          <w:i/>
          <w:sz w:val="26"/>
          <w:szCs w:val="26"/>
          <w:lang w:eastAsia="ru-RU"/>
        </w:rPr>
        <w:t xml:space="preserve"> участники ЕГЭ заполняют самостоятельно</w:t>
      </w:r>
      <w:r w:rsidRPr="0053135D">
        <w:rPr>
          <w:rFonts w:ascii="Times New Roman" w:eastAsia="Times New Roman" w:hAnsi="Times New Roman" w:cs="Times New Roman"/>
          <w:i/>
          <w:color w:val="000000"/>
          <w:sz w:val="26"/>
          <w:szCs w:val="26"/>
          <w:lang w:eastAsia="ru-RU"/>
        </w:rPr>
        <w:t>, поля «</w:t>
      </w:r>
      <w:r w:rsidRPr="0053135D">
        <w:rPr>
          <w:rFonts w:ascii="Times New Roman" w:eastAsia="Times New Roman" w:hAnsi="Times New Roman" w:cs="Times New Roman"/>
          <w:i/>
          <w:sz w:val="26"/>
          <w:szCs w:val="26"/>
          <w:lang w:eastAsia="ru-RU"/>
        </w:rPr>
        <w:t xml:space="preserve">ФИО», данные документа, удостоверяющего личность, пол участники ЕГЭ заполняют в соответствии с документом, удостоверяющим личность. </w:t>
      </w:r>
      <w:r w:rsidR="000F3616" w:rsidRPr="0053135D">
        <w:rPr>
          <w:rFonts w:ascii="Times New Roman" w:eastAsia="Times New Roman" w:hAnsi="Times New Roman" w:cs="Times New Roman"/>
          <w:i/>
          <w:color w:val="000000"/>
          <w:sz w:val="26"/>
          <w:szCs w:val="26"/>
          <w:lang w:eastAsia="ru-RU"/>
        </w:rPr>
        <w:t>Поля «Регион», «Код предмета», «Код пункта проведения ЕГЭ», «Номер аудитории» следует заполнять, начиная с первой позиции</w:t>
      </w:r>
      <w:r w:rsidR="000F3616">
        <w:rPr>
          <w:rFonts w:ascii="Times New Roman" w:eastAsia="Times New Roman" w:hAnsi="Times New Roman" w:cs="Times New Roman"/>
          <w:i/>
          <w:color w:val="000000"/>
          <w:sz w:val="26"/>
          <w:szCs w:val="26"/>
          <w:lang w:eastAsia="ru-RU"/>
        </w:rPr>
        <w:t xml:space="preserve"> </w:t>
      </w:r>
      <w:r w:rsidR="000F3616" w:rsidRPr="00453745">
        <w:rPr>
          <w:rFonts w:ascii="Times New Roman" w:eastAsia="Times New Roman" w:hAnsi="Times New Roman" w:cs="Times New Roman"/>
          <w:i/>
          <w:sz w:val="26"/>
          <w:szCs w:val="26"/>
          <w:lang w:eastAsia="ru-RU"/>
        </w:rPr>
        <w:t>прописывая предшествующие нули в случае, если код аудитории составляет менее 4-х знаков.</w:t>
      </w:r>
    </w:p>
    <w:p w:rsidR="00387AC8" w:rsidRDefault="000B610B" w:rsidP="00DD5085">
      <w:pPr>
        <w:spacing w:after="0" w:line="240" w:lineRule="auto"/>
        <w:ind w:firstLine="709"/>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noProof/>
          <w:sz w:val="26"/>
          <w:szCs w:val="26"/>
          <w:lang w:eastAsia="ru-RU"/>
        </w:rPr>
        <w:lastRenderedPageBreak/>
        <mc:AlternateContent>
          <mc:Choice Requires="wps">
            <w:drawing>
              <wp:inline distT="0" distB="0" distL="0" distR="0" wp14:anchorId="79FE4BDB" wp14:editId="2BB10573">
                <wp:extent cx="2493645" cy="683260"/>
                <wp:effectExtent l="0" t="0" r="20955" b="2159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3645" cy="68326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E825F1">
                              <w:trPr>
                                <w:cantSplit/>
                                <w:trHeight w:val="356"/>
                                <w:jc w:val="center"/>
                              </w:trPr>
                              <w:tc>
                                <w:tcPr>
                                  <w:tcW w:w="3101" w:type="dxa"/>
                                  <w:gridSpan w:val="8"/>
                                  <w:tcBorders>
                                    <w:top w:val="nil"/>
                                    <w:left w:val="nil"/>
                                    <w:bottom w:val="nil"/>
                                    <w:right w:val="nil"/>
                                  </w:tcBorders>
                                </w:tcPr>
                                <w:p w:rsidR="00E825F1" w:rsidRPr="006220F9" w:rsidRDefault="00E825F1">
                                  <w:pPr>
                                    <w:jc w:val="center"/>
                                  </w:pPr>
                                  <w:r w:rsidRPr="006220F9">
                                    <w:t>Дата проведения ЕГЭ</w:t>
                                  </w:r>
                                </w:p>
                              </w:tc>
                            </w:tr>
                            <w:tr w:rsidR="00E825F1" w:rsidTr="00942C54">
                              <w:trPr>
                                <w:trHeight w:val="162"/>
                                <w:jc w:val="center"/>
                              </w:trPr>
                              <w:tc>
                                <w:tcPr>
                                  <w:tcW w:w="387" w:type="dxa"/>
                                  <w:shd w:val="clear" w:color="auto" w:fill="FFFFFF" w:themeFill="background1"/>
                                </w:tcPr>
                                <w:p w:rsidR="00E825F1" w:rsidRDefault="00E825F1">
                                  <w:pPr>
                                    <w:jc w:val="center"/>
                                  </w:pPr>
                                </w:p>
                              </w:tc>
                              <w:tc>
                                <w:tcPr>
                                  <w:tcW w:w="388" w:type="dxa"/>
                                  <w:shd w:val="clear" w:color="auto" w:fill="FFFFFF" w:themeFill="background1"/>
                                </w:tcPr>
                                <w:p w:rsidR="00E825F1" w:rsidRDefault="00E825F1" w:rsidP="00942C54"/>
                              </w:tc>
                              <w:tc>
                                <w:tcPr>
                                  <w:tcW w:w="387" w:type="dxa"/>
                                  <w:tcBorders>
                                    <w:top w:val="nil"/>
                                    <w:left w:val="nil"/>
                                    <w:bottom w:val="nil"/>
                                    <w:right w:val="nil"/>
                                  </w:tcBorders>
                                </w:tcPr>
                                <w:p w:rsidR="00E825F1" w:rsidRDefault="00E825F1">
                                  <w:pPr>
                                    <w:jc w:val="center"/>
                                    <w:rPr>
                                      <w:b/>
                                      <w:bCs/>
                                      <w:sz w:val="28"/>
                                    </w:rPr>
                                  </w:pPr>
                                  <w:r>
                                    <w:rPr>
                                      <w:b/>
                                      <w:bCs/>
                                      <w:sz w:val="28"/>
                                    </w:rPr>
                                    <w:t>.</w:t>
                                  </w:r>
                                </w:p>
                              </w:tc>
                              <w:tc>
                                <w:tcPr>
                                  <w:tcW w:w="387" w:type="dxa"/>
                                  <w:shd w:val="clear" w:color="auto" w:fill="FFFFFF" w:themeFill="background1"/>
                                </w:tcPr>
                                <w:p w:rsidR="00E825F1" w:rsidRDefault="00E825F1"/>
                              </w:tc>
                              <w:tc>
                                <w:tcPr>
                                  <w:tcW w:w="387" w:type="dxa"/>
                                  <w:shd w:val="clear" w:color="auto" w:fill="FFFFFF" w:themeFill="background1"/>
                                </w:tcPr>
                                <w:p w:rsidR="00E825F1" w:rsidRDefault="00E825F1">
                                  <w:pPr>
                                    <w:jc w:val="center"/>
                                  </w:pPr>
                                </w:p>
                              </w:tc>
                              <w:tc>
                                <w:tcPr>
                                  <w:tcW w:w="388" w:type="dxa"/>
                                  <w:tcBorders>
                                    <w:top w:val="nil"/>
                                    <w:left w:val="nil"/>
                                    <w:bottom w:val="nil"/>
                                    <w:right w:val="nil"/>
                                  </w:tcBorders>
                                </w:tcPr>
                                <w:p w:rsidR="00E825F1" w:rsidRDefault="00E825F1">
                                  <w:pPr>
                                    <w:jc w:val="center"/>
                                    <w:rPr>
                                      <w:b/>
                                      <w:bCs/>
                                      <w:sz w:val="28"/>
                                    </w:rPr>
                                  </w:pPr>
                                  <w:r>
                                    <w:rPr>
                                      <w:b/>
                                      <w:bCs/>
                                      <w:sz w:val="28"/>
                                    </w:rPr>
                                    <w:t>.</w:t>
                                  </w:r>
                                </w:p>
                              </w:tc>
                              <w:tc>
                                <w:tcPr>
                                  <w:tcW w:w="387" w:type="dxa"/>
                                  <w:shd w:val="clear" w:color="auto" w:fill="FFFFFF" w:themeFill="background1"/>
                                </w:tcPr>
                                <w:p w:rsidR="00E825F1" w:rsidRDefault="00E825F1">
                                  <w:pPr>
                                    <w:jc w:val="center"/>
                                  </w:pPr>
                                  <w:r>
                                    <w:t>1</w:t>
                                  </w:r>
                                </w:p>
                              </w:tc>
                              <w:tc>
                                <w:tcPr>
                                  <w:tcW w:w="390" w:type="dxa"/>
                                  <w:shd w:val="clear" w:color="auto" w:fill="FFFFFF" w:themeFill="background1"/>
                                </w:tcPr>
                                <w:p w:rsidR="00E825F1" w:rsidRDefault="00E825F1">
                                  <w:pPr>
                                    <w:jc w:val="center"/>
                                  </w:pPr>
                                  <w:r>
                                    <w:t>7</w:t>
                                  </w:r>
                                </w:p>
                              </w:tc>
                            </w:tr>
                            <w:tr w:rsidR="00E825F1">
                              <w:trPr>
                                <w:cantSplit/>
                                <w:trHeight w:val="162"/>
                                <w:jc w:val="center"/>
                              </w:trPr>
                              <w:tc>
                                <w:tcPr>
                                  <w:tcW w:w="3101" w:type="dxa"/>
                                  <w:gridSpan w:val="8"/>
                                  <w:tcBorders>
                                    <w:top w:val="nil"/>
                                    <w:left w:val="nil"/>
                                    <w:bottom w:val="nil"/>
                                    <w:right w:val="nil"/>
                                  </w:tcBorders>
                                </w:tcPr>
                                <w:p w:rsidR="00E825F1" w:rsidRDefault="00E825F1">
                                  <w:pPr>
                                    <w:jc w:val="center"/>
                                  </w:pPr>
                                </w:p>
                              </w:tc>
                            </w:tr>
                          </w:tbl>
                          <w:p w:rsidR="00E825F1" w:rsidRDefault="00E825F1" w:rsidP="00DD5085"/>
                          <w:p w:rsidR="00E825F1" w:rsidRDefault="00E825F1" w:rsidP="00DD5085"/>
                        </w:txbxContent>
                      </wps:txbx>
                      <wps:bodyPr rot="0" vert="horz" wrap="square" lIns="91440" tIns="45720" rIns="91440" bIns="45720" anchor="t" anchorCtr="0" upright="1">
                        <a:noAutofit/>
                      </wps:bodyPr>
                    </wps:wsp>
                  </a:graphicData>
                </a:graphic>
              </wp:inline>
            </w:drawing>
          </mc:Choice>
          <mc:Fallback>
            <w:pict>
              <v:rect id="Прямоугольник 1" o:spid="_x0000_s1034" style="width:196.35pt;height:5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E825F1">
                        <w:trPr>
                          <w:cantSplit/>
                          <w:trHeight w:val="356"/>
                          <w:jc w:val="center"/>
                        </w:trPr>
                        <w:tc>
                          <w:tcPr>
                            <w:tcW w:w="3101" w:type="dxa"/>
                            <w:gridSpan w:val="8"/>
                            <w:tcBorders>
                              <w:top w:val="nil"/>
                              <w:left w:val="nil"/>
                              <w:bottom w:val="nil"/>
                              <w:right w:val="nil"/>
                            </w:tcBorders>
                          </w:tcPr>
                          <w:p w:rsidR="00E825F1" w:rsidRPr="006220F9" w:rsidRDefault="00E825F1">
                            <w:pPr>
                              <w:jc w:val="center"/>
                            </w:pPr>
                            <w:r w:rsidRPr="006220F9">
                              <w:t>Дата проведения ЕГЭ</w:t>
                            </w:r>
                          </w:p>
                        </w:tc>
                      </w:tr>
                      <w:tr w:rsidR="00E825F1" w:rsidTr="00942C54">
                        <w:trPr>
                          <w:trHeight w:val="162"/>
                          <w:jc w:val="center"/>
                        </w:trPr>
                        <w:tc>
                          <w:tcPr>
                            <w:tcW w:w="387" w:type="dxa"/>
                            <w:shd w:val="clear" w:color="auto" w:fill="FFFFFF" w:themeFill="background1"/>
                          </w:tcPr>
                          <w:p w:rsidR="00E825F1" w:rsidRDefault="00E825F1">
                            <w:pPr>
                              <w:jc w:val="center"/>
                            </w:pPr>
                          </w:p>
                        </w:tc>
                        <w:tc>
                          <w:tcPr>
                            <w:tcW w:w="388" w:type="dxa"/>
                            <w:shd w:val="clear" w:color="auto" w:fill="FFFFFF" w:themeFill="background1"/>
                          </w:tcPr>
                          <w:p w:rsidR="00E825F1" w:rsidRDefault="00E825F1" w:rsidP="00942C54"/>
                        </w:tc>
                        <w:tc>
                          <w:tcPr>
                            <w:tcW w:w="387" w:type="dxa"/>
                            <w:tcBorders>
                              <w:top w:val="nil"/>
                              <w:left w:val="nil"/>
                              <w:bottom w:val="nil"/>
                              <w:right w:val="nil"/>
                            </w:tcBorders>
                          </w:tcPr>
                          <w:p w:rsidR="00E825F1" w:rsidRDefault="00E825F1">
                            <w:pPr>
                              <w:jc w:val="center"/>
                              <w:rPr>
                                <w:b/>
                                <w:bCs/>
                                <w:sz w:val="28"/>
                              </w:rPr>
                            </w:pPr>
                            <w:r>
                              <w:rPr>
                                <w:b/>
                                <w:bCs/>
                                <w:sz w:val="28"/>
                              </w:rPr>
                              <w:t>.</w:t>
                            </w:r>
                          </w:p>
                        </w:tc>
                        <w:tc>
                          <w:tcPr>
                            <w:tcW w:w="387" w:type="dxa"/>
                            <w:shd w:val="clear" w:color="auto" w:fill="FFFFFF" w:themeFill="background1"/>
                          </w:tcPr>
                          <w:p w:rsidR="00E825F1" w:rsidRDefault="00E825F1"/>
                        </w:tc>
                        <w:tc>
                          <w:tcPr>
                            <w:tcW w:w="387" w:type="dxa"/>
                            <w:shd w:val="clear" w:color="auto" w:fill="FFFFFF" w:themeFill="background1"/>
                          </w:tcPr>
                          <w:p w:rsidR="00E825F1" w:rsidRDefault="00E825F1">
                            <w:pPr>
                              <w:jc w:val="center"/>
                            </w:pPr>
                          </w:p>
                        </w:tc>
                        <w:tc>
                          <w:tcPr>
                            <w:tcW w:w="388" w:type="dxa"/>
                            <w:tcBorders>
                              <w:top w:val="nil"/>
                              <w:left w:val="nil"/>
                              <w:bottom w:val="nil"/>
                              <w:right w:val="nil"/>
                            </w:tcBorders>
                          </w:tcPr>
                          <w:p w:rsidR="00E825F1" w:rsidRDefault="00E825F1">
                            <w:pPr>
                              <w:jc w:val="center"/>
                              <w:rPr>
                                <w:b/>
                                <w:bCs/>
                                <w:sz w:val="28"/>
                              </w:rPr>
                            </w:pPr>
                            <w:r>
                              <w:rPr>
                                <w:b/>
                                <w:bCs/>
                                <w:sz w:val="28"/>
                              </w:rPr>
                              <w:t>.</w:t>
                            </w:r>
                          </w:p>
                        </w:tc>
                        <w:tc>
                          <w:tcPr>
                            <w:tcW w:w="387" w:type="dxa"/>
                            <w:shd w:val="clear" w:color="auto" w:fill="FFFFFF" w:themeFill="background1"/>
                          </w:tcPr>
                          <w:p w:rsidR="00E825F1" w:rsidRDefault="00E825F1">
                            <w:pPr>
                              <w:jc w:val="center"/>
                            </w:pPr>
                            <w:r>
                              <w:t>1</w:t>
                            </w:r>
                          </w:p>
                        </w:tc>
                        <w:tc>
                          <w:tcPr>
                            <w:tcW w:w="390" w:type="dxa"/>
                            <w:shd w:val="clear" w:color="auto" w:fill="FFFFFF" w:themeFill="background1"/>
                          </w:tcPr>
                          <w:p w:rsidR="00E825F1" w:rsidRDefault="00E825F1">
                            <w:pPr>
                              <w:jc w:val="center"/>
                            </w:pPr>
                            <w:r>
                              <w:t>7</w:t>
                            </w:r>
                          </w:p>
                        </w:tc>
                      </w:tr>
                      <w:tr w:rsidR="00E825F1">
                        <w:trPr>
                          <w:cantSplit/>
                          <w:trHeight w:val="162"/>
                          <w:jc w:val="center"/>
                        </w:trPr>
                        <w:tc>
                          <w:tcPr>
                            <w:tcW w:w="3101" w:type="dxa"/>
                            <w:gridSpan w:val="8"/>
                            <w:tcBorders>
                              <w:top w:val="nil"/>
                              <w:left w:val="nil"/>
                              <w:bottom w:val="nil"/>
                              <w:right w:val="nil"/>
                            </w:tcBorders>
                          </w:tcPr>
                          <w:p w:rsidR="00E825F1" w:rsidRDefault="00E825F1">
                            <w:pPr>
                              <w:jc w:val="center"/>
                            </w:pPr>
                          </w:p>
                        </w:tc>
                      </w:tr>
                    </w:tbl>
                    <w:p w:rsidR="00E825F1" w:rsidRDefault="00E825F1" w:rsidP="00DD5085"/>
                    <w:p w:rsidR="00E825F1" w:rsidRDefault="00E825F1" w:rsidP="00DD5085"/>
                  </w:txbxContent>
                </v:textbox>
                <w10:anchorlock/>
              </v:rect>
            </w:pict>
          </mc:Fallback>
        </mc:AlternateContent>
      </w:r>
    </w:p>
    <w:p w:rsidR="00387AC8" w:rsidRDefault="00387AC8"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387AC8" w:rsidRDefault="00387AC8" w:rsidP="00453745">
      <w:pPr>
        <w:spacing w:after="0" w:line="240" w:lineRule="auto"/>
        <w:jc w:val="both"/>
        <w:rPr>
          <w:rFonts w:ascii="Times New Roman" w:eastAsia="Times New Roman" w:hAnsi="Times New Roman" w:cs="Times New Roman"/>
          <w:i/>
          <w:color w:val="000000"/>
          <w:sz w:val="26"/>
          <w:szCs w:val="26"/>
          <w:lang w:eastAsia="ru-RU"/>
        </w:rPr>
      </w:pPr>
    </w:p>
    <w:p w:rsidR="00DD5085" w:rsidRPr="0053135D" w:rsidRDefault="000B610B" w:rsidP="00453745">
      <w:pPr>
        <w:spacing w:after="0" w:line="240" w:lineRule="auto"/>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noProof/>
          <w:sz w:val="26"/>
          <w:szCs w:val="26"/>
          <w:lang w:eastAsia="ru-RU"/>
        </w:rPr>
        <mc:AlternateContent>
          <mc:Choice Requires="wps">
            <w:drawing>
              <wp:inline distT="0" distB="0" distL="0" distR="0" wp14:anchorId="412ACE0A" wp14:editId="222F377E">
                <wp:extent cx="6221730" cy="2233930"/>
                <wp:effectExtent l="0" t="0" r="26670" b="13970"/>
                <wp:docPr id="12" name="Прямоугольник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21730" cy="2233930"/>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4"/>
                              <w:gridCol w:w="432"/>
                              <w:gridCol w:w="215"/>
                              <w:gridCol w:w="428"/>
                              <w:gridCol w:w="428"/>
                              <w:gridCol w:w="428"/>
                              <w:gridCol w:w="428"/>
                              <w:gridCol w:w="428"/>
                              <w:gridCol w:w="429"/>
                              <w:gridCol w:w="428"/>
                              <w:gridCol w:w="428"/>
                              <w:gridCol w:w="428"/>
                              <w:gridCol w:w="428"/>
                              <w:gridCol w:w="156"/>
                              <w:gridCol w:w="431"/>
                              <w:gridCol w:w="428"/>
                              <w:gridCol w:w="428"/>
                              <w:gridCol w:w="429"/>
                              <w:gridCol w:w="208"/>
                              <w:gridCol w:w="430"/>
                              <w:gridCol w:w="428"/>
                              <w:gridCol w:w="428"/>
                              <w:gridCol w:w="429"/>
                            </w:tblGrid>
                            <w:tr w:rsidR="00E825F1" w:rsidRPr="006220F9" w:rsidTr="00942C54">
                              <w:trPr>
                                <w:cantSplit/>
                                <w:trHeight w:val="245"/>
                              </w:trPr>
                              <w:tc>
                                <w:tcPr>
                                  <w:tcW w:w="864" w:type="dxa"/>
                                  <w:gridSpan w:val="2"/>
                                  <w:vMerge w:val="restart"/>
                                  <w:tcBorders>
                                    <w:top w:val="nil"/>
                                    <w:left w:val="nil"/>
                                    <w:bottom w:val="single" w:sz="4" w:space="0" w:color="000000"/>
                                    <w:right w:val="nil"/>
                                  </w:tcBorders>
                                </w:tcPr>
                                <w:p w:rsidR="00E825F1" w:rsidRPr="00EA1FCE" w:rsidRDefault="00E825F1">
                                  <w:pPr>
                                    <w:keepNext/>
                                    <w:keepLines/>
                                    <w:spacing w:before="20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E825F1" w:rsidRPr="00EA1FCE" w:rsidRDefault="00E825F1">
                                  <w:pPr>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E825F1" w:rsidRPr="00EA1FCE" w:rsidRDefault="00E825F1">
                                  <w:pPr>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E825F1" w:rsidRPr="00EA1FCE" w:rsidRDefault="00E825F1">
                                  <w:pPr>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E825F1" w:rsidRDefault="00E825F1">
                                  <w:pPr>
                                    <w:jc w:val="center"/>
                                    <w:rPr>
                                      <w:b/>
                                      <w:sz w:val="18"/>
                                      <w:szCs w:val="18"/>
                                    </w:rPr>
                                  </w:pPr>
                                  <w:r w:rsidRPr="00EA1FCE">
                                    <w:rPr>
                                      <w:b/>
                                      <w:sz w:val="18"/>
                                      <w:szCs w:val="18"/>
                                    </w:rPr>
                                    <w:t>Класс</w:t>
                                  </w:r>
                                </w:p>
                                <w:p w:rsidR="00E825F1" w:rsidRPr="00EA1FCE" w:rsidRDefault="00E825F1">
                                  <w:pPr>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E825F1" w:rsidRPr="006220F9" w:rsidRDefault="00E825F1">
                                  <w:pPr>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E825F1" w:rsidRPr="00EA1FCE" w:rsidRDefault="00E825F1">
                                  <w:pPr>
                                    <w:jc w:val="center"/>
                                    <w:rPr>
                                      <w:rFonts w:eastAsia="Arial Unicode MS"/>
                                      <w:b/>
                                      <w:sz w:val="18"/>
                                      <w:szCs w:val="18"/>
                                    </w:rPr>
                                  </w:pPr>
                                  <w:r w:rsidRPr="00EA1FCE">
                                    <w:rPr>
                                      <w:b/>
                                      <w:sz w:val="18"/>
                                      <w:szCs w:val="18"/>
                                    </w:rPr>
                                    <w:t>Код пункта проведения ЕГЭ</w:t>
                                  </w:r>
                                </w:p>
                              </w:tc>
                              <w:tc>
                                <w:tcPr>
                                  <w:tcW w:w="192" w:type="dxa"/>
                                  <w:tcBorders>
                                    <w:top w:val="nil"/>
                                    <w:left w:val="nil"/>
                                    <w:bottom w:val="nil"/>
                                    <w:right w:val="nil"/>
                                  </w:tcBorders>
                                  <w:tcMar>
                                    <w:top w:w="15" w:type="dxa"/>
                                    <w:left w:w="15" w:type="dxa"/>
                                    <w:bottom w:w="0" w:type="dxa"/>
                                    <w:right w:w="15" w:type="dxa"/>
                                  </w:tcMar>
                                </w:tcPr>
                                <w:p w:rsidR="00E825F1" w:rsidRPr="00EA1FCE" w:rsidRDefault="00E825F1">
                                  <w:pPr>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E825F1" w:rsidRPr="00EA1FCE" w:rsidRDefault="00E825F1">
                                  <w:pPr>
                                    <w:jc w:val="center"/>
                                    <w:rPr>
                                      <w:rFonts w:eastAsia="Arial Unicode MS"/>
                                      <w:b/>
                                      <w:sz w:val="18"/>
                                      <w:szCs w:val="18"/>
                                    </w:rPr>
                                  </w:pPr>
                                  <w:r w:rsidRPr="00EA1FCE">
                                    <w:rPr>
                                      <w:b/>
                                      <w:sz w:val="18"/>
                                      <w:szCs w:val="18"/>
                                    </w:rPr>
                                    <w:t>Номер аудитории</w:t>
                                  </w:r>
                                </w:p>
                              </w:tc>
                            </w:tr>
                            <w:tr w:rsidR="00E825F1" w:rsidRPr="006220F9" w:rsidTr="00942C54">
                              <w:trPr>
                                <w:cantSplit/>
                                <w:trHeight w:val="634"/>
                              </w:trPr>
                              <w:tc>
                                <w:tcPr>
                                  <w:tcW w:w="0" w:type="auto"/>
                                  <w:gridSpan w:val="2"/>
                                  <w:vMerge/>
                                  <w:tcBorders>
                                    <w:top w:val="nil"/>
                                    <w:left w:val="nil"/>
                                    <w:bottom w:val="single" w:sz="4" w:space="0" w:color="000000"/>
                                    <w:right w:val="nil"/>
                                  </w:tcBorders>
                                  <w:vAlign w:val="center"/>
                                </w:tcPr>
                                <w:p w:rsidR="00E825F1" w:rsidRPr="00EA1FCE" w:rsidRDefault="00E825F1">
                                  <w:pPr>
                                    <w:rPr>
                                      <w:rFonts w:eastAsia="Arial Unicode MS"/>
                                      <w:b/>
                                      <w:sz w:val="18"/>
                                      <w:szCs w:val="18"/>
                                    </w:rPr>
                                  </w:pPr>
                                </w:p>
                              </w:tc>
                              <w:tc>
                                <w:tcPr>
                                  <w:tcW w:w="216" w:type="dxa"/>
                                  <w:vMerge/>
                                  <w:tcBorders>
                                    <w:top w:val="nil"/>
                                    <w:left w:val="nil"/>
                                    <w:bottom w:val="nil"/>
                                    <w:right w:val="nil"/>
                                  </w:tcBorders>
                                  <w:vAlign w:val="center"/>
                                </w:tcPr>
                                <w:p w:rsidR="00E825F1" w:rsidRPr="00EA1FCE" w:rsidRDefault="00E825F1">
                                  <w:pPr>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E825F1" w:rsidRPr="00EA1FCE" w:rsidRDefault="00E825F1">
                                  <w:pPr>
                                    <w:rPr>
                                      <w:rFonts w:eastAsia="Arial Unicode MS"/>
                                      <w:b/>
                                      <w:sz w:val="18"/>
                                      <w:szCs w:val="18"/>
                                    </w:rPr>
                                  </w:pPr>
                                </w:p>
                              </w:tc>
                              <w:tc>
                                <w:tcPr>
                                  <w:tcW w:w="0" w:type="auto"/>
                                  <w:vMerge/>
                                  <w:tcBorders>
                                    <w:top w:val="nil"/>
                                    <w:left w:val="nil"/>
                                    <w:bottom w:val="nil"/>
                                    <w:right w:val="nil"/>
                                  </w:tcBorders>
                                  <w:vAlign w:val="center"/>
                                </w:tcPr>
                                <w:p w:rsidR="00E825F1" w:rsidRPr="00EA1FCE" w:rsidRDefault="00E825F1">
                                  <w:pPr>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E825F1" w:rsidRPr="00EA1FCE" w:rsidRDefault="00E825F1">
                                  <w:pPr>
                                    <w:rPr>
                                      <w:rFonts w:eastAsia="Arial Unicode MS"/>
                                      <w:b/>
                                      <w:sz w:val="18"/>
                                      <w:szCs w:val="18"/>
                                    </w:rPr>
                                  </w:pPr>
                                </w:p>
                              </w:tc>
                              <w:tc>
                                <w:tcPr>
                                  <w:tcW w:w="156" w:type="dxa"/>
                                  <w:vMerge/>
                                  <w:tcBorders>
                                    <w:top w:val="nil"/>
                                    <w:left w:val="nil"/>
                                    <w:bottom w:val="nil"/>
                                    <w:right w:val="nil"/>
                                  </w:tcBorders>
                                  <w:vAlign w:val="center"/>
                                </w:tcPr>
                                <w:p w:rsidR="00E825F1" w:rsidRPr="006220F9" w:rsidRDefault="00E825F1">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E825F1" w:rsidRPr="00EA1FCE" w:rsidRDefault="00E825F1">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E825F1" w:rsidRPr="00EA1FCE" w:rsidRDefault="00E825F1">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E825F1" w:rsidRPr="00EA1FCE" w:rsidRDefault="00E825F1">
                                  <w:pPr>
                                    <w:rPr>
                                      <w:rFonts w:eastAsia="Arial Unicode MS"/>
                                      <w:b/>
                                      <w:sz w:val="18"/>
                                      <w:szCs w:val="18"/>
                                    </w:rPr>
                                  </w:pPr>
                                </w:p>
                              </w:tc>
                            </w:tr>
                            <w:tr w:rsidR="00E825F1" w:rsidRPr="006220F9" w:rsidTr="00942C54">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E825F1" w:rsidRPr="00EA1FCE" w:rsidRDefault="00E825F1">
                                  <w:pPr>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E825F1" w:rsidRPr="00EA1FCE" w:rsidRDefault="00E825F1">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E825F1" w:rsidRPr="00EA1FCE" w:rsidRDefault="00E825F1">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E825F1" w:rsidRPr="00EA1FCE" w:rsidRDefault="00E825F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EA1FCE" w:rsidRDefault="00E825F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6220F9" w:rsidRDefault="00E825F1">
                                  <w:pPr>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E825F1" w:rsidRPr="006220F9" w:rsidRDefault="00E825F1">
                                  <w:pPr>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E825F1" w:rsidRPr="00EA1FCE" w:rsidRDefault="00E825F1">
                                  <w:pPr>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E825F1" w:rsidRPr="00EA1FCE" w:rsidRDefault="00E825F1">
                                  <w:pPr>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both"/>
                                    <w:rPr>
                                      <w:rFonts w:eastAsia="Arial Unicode MS"/>
                                      <w:sz w:val="18"/>
                                      <w:szCs w:val="18"/>
                                    </w:rPr>
                                  </w:pPr>
                                  <w:r w:rsidRPr="00EA1FCE">
                                    <w:rPr>
                                      <w:sz w:val="18"/>
                                      <w:szCs w:val="18"/>
                                    </w:rPr>
                                    <w:t> </w:t>
                                  </w:r>
                                </w:p>
                              </w:tc>
                            </w:tr>
                            <w:tr w:rsidR="00E825F1" w:rsidRPr="006220F9" w:rsidTr="00942C54">
                              <w:trPr>
                                <w:trHeight w:val="198"/>
                              </w:trPr>
                              <w:tc>
                                <w:tcPr>
                                  <w:tcW w:w="433"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6220F9" w:rsidRDefault="00E825F1">
                                  <w:pPr>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E825F1" w:rsidRPr="006220F9" w:rsidRDefault="00E825F1">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E825F1" w:rsidRPr="006220F9"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6220F9"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6220F9" w:rsidRDefault="00E825F1">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E825F1" w:rsidRPr="006220F9" w:rsidRDefault="00E825F1">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E825F1" w:rsidRPr="006220F9" w:rsidRDefault="00E825F1">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E825F1" w:rsidRPr="006220F9"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6220F9"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6220F9" w:rsidRDefault="00E825F1">
                                  <w:pPr>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E825F1" w:rsidRPr="006220F9" w:rsidRDefault="00E825F1">
                                  <w:pPr>
                                    <w:rPr>
                                      <w:rFonts w:eastAsia="Arial Unicode MS"/>
                                      <w:sz w:val="18"/>
                                      <w:szCs w:val="18"/>
                                    </w:rPr>
                                  </w:pPr>
                                </w:p>
                              </w:tc>
                            </w:tr>
                            <w:tr w:rsidR="00E825F1" w:rsidRPr="006220F9" w:rsidTr="00942C54">
                              <w:trPr>
                                <w:trHeight w:val="561"/>
                              </w:trPr>
                              <w:tc>
                                <w:tcPr>
                                  <w:tcW w:w="864" w:type="dxa"/>
                                  <w:gridSpan w:val="2"/>
                                  <w:tcBorders>
                                    <w:top w:val="nil"/>
                                    <w:left w:val="nil"/>
                                    <w:bottom w:val="single" w:sz="4" w:space="0" w:color="auto"/>
                                    <w:right w:val="nil"/>
                                  </w:tcBorders>
                                </w:tcPr>
                                <w:p w:rsidR="00E825F1" w:rsidRPr="00EA1FCE" w:rsidRDefault="00E825F1">
                                  <w:pPr>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E825F1" w:rsidRPr="00EA1FCE" w:rsidRDefault="00E825F1">
                                  <w:pPr>
                                    <w:jc w:val="center"/>
                                    <w:rPr>
                                      <w:rFonts w:eastAsia="Arial Unicode MS"/>
                                      <w:b/>
                                      <w:sz w:val="18"/>
                                      <w:szCs w:val="18"/>
                                    </w:rPr>
                                  </w:pPr>
                                </w:p>
                              </w:tc>
                              <w:tc>
                                <w:tcPr>
                                  <w:tcW w:w="3862" w:type="dxa"/>
                                  <w:gridSpan w:val="9"/>
                                  <w:tcBorders>
                                    <w:top w:val="nil"/>
                                    <w:left w:val="nil"/>
                                    <w:bottom w:val="single" w:sz="4" w:space="0" w:color="auto"/>
                                    <w:right w:val="nil"/>
                                  </w:tcBorders>
                                </w:tcPr>
                                <w:p w:rsidR="00E825F1" w:rsidRPr="00EA1FCE" w:rsidRDefault="00E825F1">
                                  <w:pPr>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E825F1" w:rsidRPr="00EA1FCE" w:rsidRDefault="00E825F1">
                                  <w:pPr>
                                    <w:jc w:val="center"/>
                                    <w:rPr>
                                      <w:rFonts w:eastAsia="Arial Unicode MS"/>
                                      <w:b/>
                                      <w:sz w:val="18"/>
                                      <w:szCs w:val="18"/>
                                    </w:rPr>
                                  </w:pPr>
                                </w:p>
                              </w:tc>
                              <w:tc>
                                <w:tcPr>
                                  <w:tcW w:w="156" w:type="dxa"/>
                                  <w:tcBorders>
                                    <w:top w:val="nil"/>
                                    <w:left w:val="nil"/>
                                    <w:bottom w:val="nil"/>
                                    <w:right w:val="nil"/>
                                  </w:tcBorders>
                                </w:tcPr>
                                <w:p w:rsidR="00E825F1" w:rsidRPr="006220F9" w:rsidRDefault="00E825F1">
                                  <w:pPr>
                                    <w:jc w:val="center"/>
                                    <w:rPr>
                                      <w:rFonts w:eastAsia="Arial Unicode MS"/>
                                      <w:b/>
                                      <w:sz w:val="18"/>
                                      <w:szCs w:val="18"/>
                                    </w:rPr>
                                  </w:pPr>
                                </w:p>
                              </w:tc>
                              <w:tc>
                                <w:tcPr>
                                  <w:tcW w:w="0" w:type="auto"/>
                                  <w:tcBorders>
                                    <w:top w:val="nil"/>
                                    <w:left w:val="nil"/>
                                    <w:bottom w:val="nil"/>
                                    <w:right w:val="nil"/>
                                  </w:tcBorders>
                                  <w:noWrap/>
                                  <w:vAlign w:val="bottom"/>
                                </w:tcPr>
                                <w:p w:rsidR="00E825F1" w:rsidRPr="006220F9" w:rsidRDefault="00E825F1">
                                  <w:pPr>
                                    <w:rPr>
                                      <w:rFonts w:eastAsia="Arial Unicode MS"/>
                                      <w:b/>
                                      <w:sz w:val="18"/>
                                      <w:szCs w:val="18"/>
                                    </w:rPr>
                                  </w:pPr>
                                </w:p>
                              </w:tc>
                              <w:tc>
                                <w:tcPr>
                                  <w:tcW w:w="0" w:type="auto"/>
                                  <w:tcBorders>
                                    <w:top w:val="nil"/>
                                    <w:left w:val="nil"/>
                                    <w:bottom w:val="nil"/>
                                    <w:right w:val="nil"/>
                                  </w:tcBorders>
                                  <w:noWrap/>
                                  <w:vAlign w:val="bottom"/>
                                </w:tcPr>
                                <w:p w:rsidR="00E825F1" w:rsidRPr="006220F9" w:rsidRDefault="00E825F1">
                                  <w:pPr>
                                    <w:rPr>
                                      <w:rFonts w:eastAsia="Arial Unicode MS"/>
                                      <w:b/>
                                      <w:sz w:val="18"/>
                                      <w:szCs w:val="18"/>
                                    </w:rPr>
                                  </w:pPr>
                                </w:p>
                              </w:tc>
                              <w:tc>
                                <w:tcPr>
                                  <w:tcW w:w="0" w:type="auto"/>
                                  <w:tcBorders>
                                    <w:top w:val="nil"/>
                                    <w:left w:val="nil"/>
                                    <w:bottom w:val="nil"/>
                                    <w:right w:val="nil"/>
                                  </w:tcBorders>
                                  <w:noWrap/>
                                  <w:vAlign w:val="bottom"/>
                                </w:tcPr>
                                <w:p w:rsidR="00E825F1" w:rsidRPr="006220F9" w:rsidRDefault="00E825F1">
                                  <w:pPr>
                                    <w:rPr>
                                      <w:rFonts w:eastAsia="Arial Unicode MS"/>
                                      <w:b/>
                                      <w:sz w:val="18"/>
                                      <w:szCs w:val="18"/>
                                    </w:rPr>
                                  </w:pPr>
                                </w:p>
                              </w:tc>
                              <w:tc>
                                <w:tcPr>
                                  <w:tcW w:w="0" w:type="auto"/>
                                  <w:tcBorders>
                                    <w:top w:val="nil"/>
                                    <w:left w:val="nil"/>
                                    <w:bottom w:val="nil"/>
                                    <w:right w:val="nil"/>
                                  </w:tcBorders>
                                  <w:noWrap/>
                                  <w:vAlign w:val="bottom"/>
                                </w:tcPr>
                                <w:p w:rsidR="00E825F1" w:rsidRPr="006220F9" w:rsidRDefault="00E825F1">
                                  <w:pPr>
                                    <w:rPr>
                                      <w:rFonts w:eastAsia="Arial Unicode MS"/>
                                      <w:b/>
                                      <w:sz w:val="18"/>
                                      <w:szCs w:val="18"/>
                                    </w:rPr>
                                  </w:pPr>
                                </w:p>
                              </w:tc>
                              <w:tc>
                                <w:tcPr>
                                  <w:tcW w:w="192" w:type="dxa"/>
                                  <w:tcBorders>
                                    <w:top w:val="nil"/>
                                    <w:left w:val="nil"/>
                                    <w:bottom w:val="nil"/>
                                    <w:right w:val="nil"/>
                                  </w:tcBorders>
                                  <w:noWrap/>
                                  <w:vAlign w:val="bottom"/>
                                </w:tcPr>
                                <w:p w:rsidR="00E825F1" w:rsidRPr="006220F9" w:rsidRDefault="00E825F1">
                                  <w:pPr>
                                    <w:rPr>
                                      <w:rFonts w:eastAsia="Arial Unicode MS"/>
                                      <w:b/>
                                      <w:sz w:val="18"/>
                                      <w:szCs w:val="18"/>
                                    </w:rPr>
                                  </w:pPr>
                                </w:p>
                              </w:tc>
                              <w:tc>
                                <w:tcPr>
                                  <w:tcW w:w="0" w:type="auto"/>
                                  <w:tcBorders>
                                    <w:top w:val="nil"/>
                                    <w:left w:val="nil"/>
                                    <w:bottom w:val="nil"/>
                                    <w:right w:val="nil"/>
                                  </w:tcBorders>
                                  <w:noWrap/>
                                  <w:vAlign w:val="bottom"/>
                                </w:tcPr>
                                <w:p w:rsidR="00E825F1" w:rsidRPr="006220F9" w:rsidRDefault="00E825F1">
                                  <w:pPr>
                                    <w:rPr>
                                      <w:rFonts w:eastAsia="Arial Unicode MS"/>
                                      <w:b/>
                                      <w:sz w:val="18"/>
                                      <w:szCs w:val="18"/>
                                    </w:rPr>
                                  </w:pPr>
                                </w:p>
                              </w:tc>
                              <w:tc>
                                <w:tcPr>
                                  <w:tcW w:w="0" w:type="auto"/>
                                  <w:tcBorders>
                                    <w:top w:val="nil"/>
                                    <w:left w:val="nil"/>
                                    <w:bottom w:val="nil"/>
                                    <w:right w:val="nil"/>
                                  </w:tcBorders>
                                  <w:noWrap/>
                                  <w:vAlign w:val="bottom"/>
                                </w:tcPr>
                                <w:p w:rsidR="00E825F1" w:rsidRPr="006220F9" w:rsidRDefault="00E825F1">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E825F1" w:rsidRPr="006220F9" w:rsidRDefault="00E825F1">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E825F1" w:rsidRPr="006220F9" w:rsidRDefault="00E825F1">
                                  <w:pPr>
                                    <w:rPr>
                                      <w:rFonts w:eastAsia="Arial Unicode MS"/>
                                      <w:sz w:val="18"/>
                                      <w:szCs w:val="18"/>
                                    </w:rPr>
                                  </w:pPr>
                                </w:p>
                              </w:tc>
                            </w:tr>
                            <w:tr w:rsidR="00E825F1" w:rsidRPr="006220F9" w:rsidTr="00942C54">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E825F1" w:rsidRPr="00EA1FCE" w:rsidRDefault="00E825F1">
                                  <w:pPr>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E825F1" w:rsidRPr="00EA1FCE" w:rsidRDefault="00E825F1">
                                  <w:pPr>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E825F1" w:rsidRPr="00EA1FCE" w:rsidRDefault="00E825F1">
                                  <w:pPr>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E825F1" w:rsidRPr="00EA1FCE" w:rsidRDefault="00E825F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E825F1" w:rsidRPr="00EA1FCE" w:rsidRDefault="00E825F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E825F1" w:rsidRPr="00EA1FCE" w:rsidRDefault="00E825F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E825F1" w:rsidRPr="00EA1FCE" w:rsidRDefault="00E825F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E825F1" w:rsidRPr="00EA1FCE" w:rsidRDefault="00E825F1">
                                  <w:pPr>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E825F1" w:rsidRPr="00EA1FCE" w:rsidRDefault="00E825F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E825F1" w:rsidRPr="00EA1FCE" w:rsidRDefault="00E825F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E825F1" w:rsidRPr="00EA1FCE" w:rsidRDefault="00E825F1">
                                  <w:pPr>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E825F1" w:rsidRPr="00EA1FCE" w:rsidRDefault="00E825F1">
                                  <w:pPr>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E825F1" w:rsidRPr="00EA1FCE" w:rsidRDefault="00E825F1">
                                  <w:pPr>
                                    <w:jc w:val="both"/>
                                    <w:rPr>
                                      <w:rFonts w:eastAsia="Arial Unicode MS"/>
                                      <w:sz w:val="18"/>
                                      <w:szCs w:val="18"/>
                                    </w:rPr>
                                  </w:pPr>
                                </w:p>
                              </w:tc>
                              <w:tc>
                                <w:tcPr>
                                  <w:tcW w:w="156" w:type="dxa"/>
                                  <w:tcBorders>
                                    <w:top w:val="nil"/>
                                    <w:left w:val="nil"/>
                                    <w:bottom w:val="nil"/>
                                    <w:right w:val="nil"/>
                                  </w:tcBorders>
                                </w:tcPr>
                                <w:p w:rsidR="00E825F1" w:rsidRPr="006220F9" w:rsidRDefault="00E825F1">
                                  <w:pPr>
                                    <w:jc w:val="both"/>
                                    <w:rPr>
                                      <w:rFonts w:eastAsia="Arial Unicode MS"/>
                                      <w:sz w:val="18"/>
                                      <w:szCs w:val="18"/>
                                    </w:rPr>
                                  </w:pPr>
                                </w:p>
                              </w:tc>
                              <w:tc>
                                <w:tcPr>
                                  <w:tcW w:w="0" w:type="auto"/>
                                  <w:tcBorders>
                                    <w:top w:val="nil"/>
                                    <w:left w:val="nil"/>
                                    <w:bottom w:val="nil"/>
                                    <w:right w:val="nil"/>
                                  </w:tcBorders>
                                  <w:noWrap/>
                                  <w:vAlign w:val="bottom"/>
                                </w:tcPr>
                                <w:p w:rsidR="00E825F1" w:rsidRPr="006220F9" w:rsidRDefault="00E825F1">
                                  <w:pPr>
                                    <w:rPr>
                                      <w:rFonts w:eastAsia="Arial Unicode MS"/>
                                      <w:sz w:val="18"/>
                                      <w:szCs w:val="18"/>
                                    </w:rPr>
                                  </w:pPr>
                                </w:p>
                              </w:tc>
                              <w:tc>
                                <w:tcPr>
                                  <w:tcW w:w="0" w:type="auto"/>
                                  <w:tcBorders>
                                    <w:top w:val="nil"/>
                                    <w:left w:val="nil"/>
                                    <w:bottom w:val="nil"/>
                                    <w:right w:val="nil"/>
                                  </w:tcBorders>
                                  <w:noWrap/>
                                  <w:vAlign w:val="bottom"/>
                                </w:tcPr>
                                <w:p w:rsidR="00E825F1" w:rsidRPr="006220F9" w:rsidRDefault="00E825F1">
                                  <w:pPr>
                                    <w:rPr>
                                      <w:rFonts w:eastAsia="Arial Unicode MS"/>
                                      <w:sz w:val="18"/>
                                      <w:szCs w:val="18"/>
                                    </w:rPr>
                                  </w:pPr>
                                </w:p>
                              </w:tc>
                              <w:tc>
                                <w:tcPr>
                                  <w:tcW w:w="0" w:type="auto"/>
                                  <w:tcBorders>
                                    <w:top w:val="nil"/>
                                    <w:left w:val="nil"/>
                                    <w:bottom w:val="nil"/>
                                    <w:right w:val="nil"/>
                                  </w:tcBorders>
                                  <w:noWrap/>
                                  <w:vAlign w:val="bottom"/>
                                </w:tcPr>
                                <w:p w:rsidR="00E825F1" w:rsidRPr="006220F9" w:rsidRDefault="00E825F1">
                                  <w:pPr>
                                    <w:rPr>
                                      <w:rFonts w:eastAsia="Arial Unicode MS"/>
                                      <w:sz w:val="18"/>
                                      <w:szCs w:val="18"/>
                                    </w:rPr>
                                  </w:pPr>
                                </w:p>
                              </w:tc>
                              <w:tc>
                                <w:tcPr>
                                  <w:tcW w:w="0" w:type="auto"/>
                                  <w:tcBorders>
                                    <w:top w:val="nil"/>
                                    <w:left w:val="nil"/>
                                    <w:bottom w:val="nil"/>
                                    <w:right w:val="nil"/>
                                  </w:tcBorders>
                                  <w:noWrap/>
                                  <w:vAlign w:val="bottom"/>
                                </w:tcPr>
                                <w:p w:rsidR="00E825F1" w:rsidRPr="006220F9" w:rsidRDefault="00E825F1">
                                  <w:pPr>
                                    <w:rPr>
                                      <w:rFonts w:eastAsia="Arial Unicode MS"/>
                                      <w:sz w:val="18"/>
                                      <w:szCs w:val="18"/>
                                    </w:rPr>
                                  </w:pPr>
                                </w:p>
                              </w:tc>
                              <w:tc>
                                <w:tcPr>
                                  <w:tcW w:w="192" w:type="dxa"/>
                                  <w:tcBorders>
                                    <w:top w:val="nil"/>
                                    <w:left w:val="nil"/>
                                    <w:bottom w:val="nil"/>
                                    <w:right w:val="nil"/>
                                  </w:tcBorders>
                                  <w:noWrap/>
                                  <w:vAlign w:val="bottom"/>
                                </w:tcPr>
                                <w:p w:rsidR="00E825F1" w:rsidRPr="006220F9" w:rsidRDefault="00E825F1">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E825F1" w:rsidRPr="006220F9" w:rsidRDefault="00E825F1">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E825F1" w:rsidRPr="006220F9" w:rsidRDefault="00E825F1">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E825F1" w:rsidRPr="006220F9" w:rsidRDefault="00E825F1">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E825F1" w:rsidRPr="006220F9" w:rsidRDefault="00E825F1">
                                  <w:pPr>
                                    <w:rPr>
                                      <w:rFonts w:eastAsia="Arial Unicode MS"/>
                                      <w:sz w:val="18"/>
                                      <w:szCs w:val="18"/>
                                    </w:rPr>
                                  </w:pPr>
                                </w:p>
                              </w:tc>
                            </w:tr>
                          </w:tbl>
                          <w:p w:rsidR="00E825F1" w:rsidRPr="00401CBE" w:rsidRDefault="00E825F1">
                            <w:pPr>
                              <w:jc w:val="both"/>
                              <w:rPr>
                                <w:i/>
                              </w:rPr>
                            </w:pPr>
                          </w:p>
                          <w:p w:rsidR="00E825F1" w:rsidRDefault="00E825F1">
                            <w:pPr>
                              <w:jc w:val="both"/>
                              <w:rPr>
                                <w:i/>
                                <w:lang w:val="en-US"/>
                              </w:rPr>
                            </w:pPr>
                          </w:p>
                          <w:p w:rsidR="00E825F1" w:rsidRDefault="00E825F1"/>
                        </w:txbxContent>
                      </wps:txbx>
                      <wps:bodyPr rot="0" vert="horz" wrap="square" lIns="91440" tIns="45720" rIns="91440" bIns="45720" anchor="t" anchorCtr="0" upright="1">
                        <a:noAutofit/>
                      </wps:bodyPr>
                    </wps:wsp>
                  </a:graphicData>
                </a:graphic>
              </wp:inline>
            </w:drawing>
          </mc:Choice>
          <mc:Fallback>
            <w:pict>
              <v:rect id="Прямоугольник 12" o:spid="_x0000_s1035" style="width:489.9pt;height:17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4"/>
                        <w:gridCol w:w="432"/>
                        <w:gridCol w:w="215"/>
                        <w:gridCol w:w="428"/>
                        <w:gridCol w:w="428"/>
                        <w:gridCol w:w="428"/>
                        <w:gridCol w:w="428"/>
                        <w:gridCol w:w="428"/>
                        <w:gridCol w:w="429"/>
                        <w:gridCol w:w="428"/>
                        <w:gridCol w:w="428"/>
                        <w:gridCol w:w="428"/>
                        <w:gridCol w:w="428"/>
                        <w:gridCol w:w="156"/>
                        <w:gridCol w:w="431"/>
                        <w:gridCol w:w="428"/>
                        <w:gridCol w:w="428"/>
                        <w:gridCol w:w="429"/>
                        <w:gridCol w:w="208"/>
                        <w:gridCol w:w="430"/>
                        <w:gridCol w:w="428"/>
                        <w:gridCol w:w="428"/>
                        <w:gridCol w:w="429"/>
                      </w:tblGrid>
                      <w:tr w:rsidR="00E825F1" w:rsidRPr="006220F9" w:rsidTr="00942C54">
                        <w:trPr>
                          <w:cantSplit/>
                          <w:trHeight w:val="245"/>
                        </w:trPr>
                        <w:tc>
                          <w:tcPr>
                            <w:tcW w:w="864" w:type="dxa"/>
                            <w:gridSpan w:val="2"/>
                            <w:vMerge w:val="restart"/>
                            <w:tcBorders>
                              <w:top w:val="nil"/>
                              <w:left w:val="nil"/>
                              <w:bottom w:val="single" w:sz="4" w:space="0" w:color="000000"/>
                              <w:right w:val="nil"/>
                            </w:tcBorders>
                          </w:tcPr>
                          <w:p w:rsidR="00E825F1" w:rsidRPr="00EA1FCE" w:rsidRDefault="00E825F1">
                            <w:pPr>
                              <w:keepNext/>
                              <w:keepLines/>
                              <w:spacing w:before="20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E825F1" w:rsidRPr="00EA1FCE" w:rsidRDefault="00E825F1">
                            <w:pPr>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E825F1" w:rsidRPr="00EA1FCE" w:rsidRDefault="00E825F1">
                            <w:pPr>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E825F1" w:rsidRPr="00EA1FCE" w:rsidRDefault="00E825F1">
                            <w:pPr>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E825F1" w:rsidRDefault="00E825F1">
                            <w:pPr>
                              <w:jc w:val="center"/>
                              <w:rPr>
                                <w:b/>
                                <w:sz w:val="18"/>
                                <w:szCs w:val="18"/>
                              </w:rPr>
                            </w:pPr>
                            <w:r w:rsidRPr="00EA1FCE">
                              <w:rPr>
                                <w:b/>
                                <w:sz w:val="18"/>
                                <w:szCs w:val="18"/>
                              </w:rPr>
                              <w:t>Класс</w:t>
                            </w:r>
                          </w:p>
                          <w:p w:rsidR="00E825F1" w:rsidRPr="00EA1FCE" w:rsidRDefault="00E825F1">
                            <w:pPr>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E825F1" w:rsidRPr="006220F9" w:rsidRDefault="00E825F1">
                            <w:pPr>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E825F1" w:rsidRPr="00EA1FCE" w:rsidRDefault="00E825F1">
                            <w:pPr>
                              <w:jc w:val="center"/>
                              <w:rPr>
                                <w:rFonts w:eastAsia="Arial Unicode MS"/>
                                <w:b/>
                                <w:sz w:val="18"/>
                                <w:szCs w:val="18"/>
                              </w:rPr>
                            </w:pPr>
                            <w:r w:rsidRPr="00EA1FCE">
                              <w:rPr>
                                <w:b/>
                                <w:sz w:val="18"/>
                                <w:szCs w:val="18"/>
                              </w:rPr>
                              <w:t>Код пункта проведения ЕГЭ</w:t>
                            </w:r>
                          </w:p>
                        </w:tc>
                        <w:tc>
                          <w:tcPr>
                            <w:tcW w:w="192" w:type="dxa"/>
                            <w:tcBorders>
                              <w:top w:val="nil"/>
                              <w:left w:val="nil"/>
                              <w:bottom w:val="nil"/>
                              <w:right w:val="nil"/>
                            </w:tcBorders>
                            <w:tcMar>
                              <w:top w:w="15" w:type="dxa"/>
                              <w:left w:w="15" w:type="dxa"/>
                              <w:bottom w:w="0" w:type="dxa"/>
                              <w:right w:w="15" w:type="dxa"/>
                            </w:tcMar>
                          </w:tcPr>
                          <w:p w:rsidR="00E825F1" w:rsidRPr="00EA1FCE" w:rsidRDefault="00E825F1">
                            <w:pPr>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E825F1" w:rsidRPr="00EA1FCE" w:rsidRDefault="00E825F1">
                            <w:pPr>
                              <w:jc w:val="center"/>
                              <w:rPr>
                                <w:rFonts w:eastAsia="Arial Unicode MS"/>
                                <w:b/>
                                <w:sz w:val="18"/>
                                <w:szCs w:val="18"/>
                              </w:rPr>
                            </w:pPr>
                            <w:r w:rsidRPr="00EA1FCE">
                              <w:rPr>
                                <w:b/>
                                <w:sz w:val="18"/>
                                <w:szCs w:val="18"/>
                              </w:rPr>
                              <w:t>Номер аудитории</w:t>
                            </w:r>
                          </w:p>
                        </w:tc>
                      </w:tr>
                      <w:tr w:rsidR="00E825F1" w:rsidRPr="006220F9" w:rsidTr="00942C54">
                        <w:trPr>
                          <w:cantSplit/>
                          <w:trHeight w:val="634"/>
                        </w:trPr>
                        <w:tc>
                          <w:tcPr>
                            <w:tcW w:w="0" w:type="auto"/>
                            <w:gridSpan w:val="2"/>
                            <w:vMerge/>
                            <w:tcBorders>
                              <w:top w:val="nil"/>
                              <w:left w:val="nil"/>
                              <w:bottom w:val="single" w:sz="4" w:space="0" w:color="000000"/>
                              <w:right w:val="nil"/>
                            </w:tcBorders>
                            <w:vAlign w:val="center"/>
                          </w:tcPr>
                          <w:p w:rsidR="00E825F1" w:rsidRPr="00EA1FCE" w:rsidRDefault="00E825F1">
                            <w:pPr>
                              <w:rPr>
                                <w:rFonts w:eastAsia="Arial Unicode MS"/>
                                <w:b/>
                                <w:sz w:val="18"/>
                                <w:szCs w:val="18"/>
                              </w:rPr>
                            </w:pPr>
                          </w:p>
                        </w:tc>
                        <w:tc>
                          <w:tcPr>
                            <w:tcW w:w="216" w:type="dxa"/>
                            <w:vMerge/>
                            <w:tcBorders>
                              <w:top w:val="nil"/>
                              <w:left w:val="nil"/>
                              <w:bottom w:val="nil"/>
                              <w:right w:val="nil"/>
                            </w:tcBorders>
                            <w:vAlign w:val="center"/>
                          </w:tcPr>
                          <w:p w:rsidR="00E825F1" w:rsidRPr="00EA1FCE" w:rsidRDefault="00E825F1">
                            <w:pPr>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E825F1" w:rsidRPr="00EA1FCE" w:rsidRDefault="00E825F1">
                            <w:pPr>
                              <w:rPr>
                                <w:rFonts w:eastAsia="Arial Unicode MS"/>
                                <w:b/>
                                <w:sz w:val="18"/>
                                <w:szCs w:val="18"/>
                              </w:rPr>
                            </w:pPr>
                          </w:p>
                        </w:tc>
                        <w:tc>
                          <w:tcPr>
                            <w:tcW w:w="0" w:type="auto"/>
                            <w:vMerge/>
                            <w:tcBorders>
                              <w:top w:val="nil"/>
                              <w:left w:val="nil"/>
                              <w:bottom w:val="nil"/>
                              <w:right w:val="nil"/>
                            </w:tcBorders>
                            <w:vAlign w:val="center"/>
                          </w:tcPr>
                          <w:p w:rsidR="00E825F1" w:rsidRPr="00EA1FCE" w:rsidRDefault="00E825F1">
                            <w:pPr>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E825F1" w:rsidRPr="00EA1FCE" w:rsidRDefault="00E825F1">
                            <w:pPr>
                              <w:rPr>
                                <w:rFonts w:eastAsia="Arial Unicode MS"/>
                                <w:b/>
                                <w:sz w:val="18"/>
                                <w:szCs w:val="18"/>
                              </w:rPr>
                            </w:pPr>
                          </w:p>
                        </w:tc>
                        <w:tc>
                          <w:tcPr>
                            <w:tcW w:w="156" w:type="dxa"/>
                            <w:vMerge/>
                            <w:tcBorders>
                              <w:top w:val="nil"/>
                              <w:left w:val="nil"/>
                              <w:bottom w:val="nil"/>
                              <w:right w:val="nil"/>
                            </w:tcBorders>
                            <w:vAlign w:val="center"/>
                          </w:tcPr>
                          <w:p w:rsidR="00E825F1" w:rsidRPr="006220F9" w:rsidRDefault="00E825F1">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E825F1" w:rsidRPr="00EA1FCE" w:rsidRDefault="00E825F1">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E825F1" w:rsidRPr="00EA1FCE" w:rsidRDefault="00E825F1">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E825F1" w:rsidRPr="00EA1FCE" w:rsidRDefault="00E825F1">
                            <w:pPr>
                              <w:rPr>
                                <w:rFonts w:eastAsia="Arial Unicode MS"/>
                                <w:b/>
                                <w:sz w:val="18"/>
                                <w:szCs w:val="18"/>
                              </w:rPr>
                            </w:pPr>
                          </w:p>
                        </w:tc>
                      </w:tr>
                      <w:tr w:rsidR="00E825F1" w:rsidRPr="006220F9" w:rsidTr="00942C54">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E825F1" w:rsidRPr="00EA1FCE" w:rsidRDefault="00E825F1">
                            <w:pPr>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E825F1" w:rsidRPr="00EA1FCE" w:rsidRDefault="00E825F1">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E825F1" w:rsidRPr="00EA1FCE" w:rsidRDefault="00E825F1">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E825F1" w:rsidRPr="00EA1FCE" w:rsidRDefault="00E825F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EA1FCE" w:rsidRDefault="00E825F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E825F1" w:rsidRPr="006220F9" w:rsidRDefault="00E825F1">
                            <w:pPr>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E825F1" w:rsidRPr="006220F9" w:rsidRDefault="00E825F1">
                            <w:pPr>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E825F1" w:rsidRPr="00EA1FCE" w:rsidRDefault="00E825F1">
                            <w:pPr>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E825F1" w:rsidRPr="00EA1FCE" w:rsidRDefault="00E825F1">
                            <w:pPr>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E825F1" w:rsidRPr="00EA1FCE" w:rsidRDefault="00E825F1">
                            <w:pPr>
                              <w:jc w:val="both"/>
                              <w:rPr>
                                <w:rFonts w:eastAsia="Arial Unicode MS"/>
                                <w:sz w:val="18"/>
                                <w:szCs w:val="18"/>
                              </w:rPr>
                            </w:pPr>
                            <w:r w:rsidRPr="00EA1FCE">
                              <w:rPr>
                                <w:sz w:val="18"/>
                                <w:szCs w:val="18"/>
                              </w:rPr>
                              <w:t> </w:t>
                            </w:r>
                          </w:p>
                        </w:tc>
                      </w:tr>
                      <w:tr w:rsidR="00E825F1" w:rsidRPr="006220F9" w:rsidTr="00942C54">
                        <w:trPr>
                          <w:trHeight w:val="198"/>
                        </w:trPr>
                        <w:tc>
                          <w:tcPr>
                            <w:tcW w:w="433"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EA1FCE"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6220F9" w:rsidRDefault="00E825F1">
                            <w:pPr>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E825F1" w:rsidRPr="006220F9" w:rsidRDefault="00E825F1">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E825F1" w:rsidRPr="006220F9"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6220F9"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6220F9" w:rsidRDefault="00E825F1">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E825F1" w:rsidRPr="006220F9" w:rsidRDefault="00E825F1">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E825F1" w:rsidRPr="006220F9" w:rsidRDefault="00E825F1">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E825F1" w:rsidRPr="006220F9"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6220F9" w:rsidRDefault="00E825F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E825F1" w:rsidRPr="006220F9" w:rsidRDefault="00E825F1">
                            <w:pPr>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E825F1" w:rsidRPr="006220F9" w:rsidRDefault="00E825F1">
                            <w:pPr>
                              <w:rPr>
                                <w:rFonts w:eastAsia="Arial Unicode MS"/>
                                <w:sz w:val="18"/>
                                <w:szCs w:val="18"/>
                              </w:rPr>
                            </w:pPr>
                          </w:p>
                        </w:tc>
                      </w:tr>
                      <w:tr w:rsidR="00E825F1" w:rsidRPr="006220F9" w:rsidTr="00942C54">
                        <w:trPr>
                          <w:trHeight w:val="561"/>
                        </w:trPr>
                        <w:tc>
                          <w:tcPr>
                            <w:tcW w:w="864" w:type="dxa"/>
                            <w:gridSpan w:val="2"/>
                            <w:tcBorders>
                              <w:top w:val="nil"/>
                              <w:left w:val="nil"/>
                              <w:bottom w:val="single" w:sz="4" w:space="0" w:color="auto"/>
                              <w:right w:val="nil"/>
                            </w:tcBorders>
                          </w:tcPr>
                          <w:p w:rsidR="00E825F1" w:rsidRPr="00EA1FCE" w:rsidRDefault="00E825F1">
                            <w:pPr>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E825F1" w:rsidRPr="00EA1FCE" w:rsidRDefault="00E825F1">
                            <w:pPr>
                              <w:jc w:val="center"/>
                              <w:rPr>
                                <w:rFonts w:eastAsia="Arial Unicode MS"/>
                                <w:b/>
                                <w:sz w:val="18"/>
                                <w:szCs w:val="18"/>
                              </w:rPr>
                            </w:pPr>
                          </w:p>
                        </w:tc>
                        <w:tc>
                          <w:tcPr>
                            <w:tcW w:w="3862" w:type="dxa"/>
                            <w:gridSpan w:val="9"/>
                            <w:tcBorders>
                              <w:top w:val="nil"/>
                              <w:left w:val="nil"/>
                              <w:bottom w:val="single" w:sz="4" w:space="0" w:color="auto"/>
                              <w:right w:val="nil"/>
                            </w:tcBorders>
                          </w:tcPr>
                          <w:p w:rsidR="00E825F1" w:rsidRPr="00EA1FCE" w:rsidRDefault="00E825F1">
                            <w:pPr>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E825F1" w:rsidRPr="00EA1FCE" w:rsidRDefault="00E825F1">
                            <w:pPr>
                              <w:jc w:val="center"/>
                              <w:rPr>
                                <w:rFonts w:eastAsia="Arial Unicode MS"/>
                                <w:b/>
                                <w:sz w:val="18"/>
                                <w:szCs w:val="18"/>
                              </w:rPr>
                            </w:pPr>
                          </w:p>
                        </w:tc>
                        <w:tc>
                          <w:tcPr>
                            <w:tcW w:w="156" w:type="dxa"/>
                            <w:tcBorders>
                              <w:top w:val="nil"/>
                              <w:left w:val="nil"/>
                              <w:bottom w:val="nil"/>
                              <w:right w:val="nil"/>
                            </w:tcBorders>
                          </w:tcPr>
                          <w:p w:rsidR="00E825F1" w:rsidRPr="006220F9" w:rsidRDefault="00E825F1">
                            <w:pPr>
                              <w:jc w:val="center"/>
                              <w:rPr>
                                <w:rFonts w:eastAsia="Arial Unicode MS"/>
                                <w:b/>
                                <w:sz w:val="18"/>
                                <w:szCs w:val="18"/>
                              </w:rPr>
                            </w:pPr>
                          </w:p>
                        </w:tc>
                        <w:tc>
                          <w:tcPr>
                            <w:tcW w:w="0" w:type="auto"/>
                            <w:tcBorders>
                              <w:top w:val="nil"/>
                              <w:left w:val="nil"/>
                              <w:bottom w:val="nil"/>
                              <w:right w:val="nil"/>
                            </w:tcBorders>
                            <w:noWrap/>
                            <w:vAlign w:val="bottom"/>
                          </w:tcPr>
                          <w:p w:rsidR="00E825F1" w:rsidRPr="006220F9" w:rsidRDefault="00E825F1">
                            <w:pPr>
                              <w:rPr>
                                <w:rFonts w:eastAsia="Arial Unicode MS"/>
                                <w:b/>
                                <w:sz w:val="18"/>
                                <w:szCs w:val="18"/>
                              </w:rPr>
                            </w:pPr>
                          </w:p>
                        </w:tc>
                        <w:tc>
                          <w:tcPr>
                            <w:tcW w:w="0" w:type="auto"/>
                            <w:tcBorders>
                              <w:top w:val="nil"/>
                              <w:left w:val="nil"/>
                              <w:bottom w:val="nil"/>
                              <w:right w:val="nil"/>
                            </w:tcBorders>
                            <w:noWrap/>
                            <w:vAlign w:val="bottom"/>
                          </w:tcPr>
                          <w:p w:rsidR="00E825F1" w:rsidRPr="006220F9" w:rsidRDefault="00E825F1">
                            <w:pPr>
                              <w:rPr>
                                <w:rFonts w:eastAsia="Arial Unicode MS"/>
                                <w:b/>
                                <w:sz w:val="18"/>
                                <w:szCs w:val="18"/>
                              </w:rPr>
                            </w:pPr>
                          </w:p>
                        </w:tc>
                        <w:tc>
                          <w:tcPr>
                            <w:tcW w:w="0" w:type="auto"/>
                            <w:tcBorders>
                              <w:top w:val="nil"/>
                              <w:left w:val="nil"/>
                              <w:bottom w:val="nil"/>
                              <w:right w:val="nil"/>
                            </w:tcBorders>
                            <w:noWrap/>
                            <w:vAlign w:val="bottom"/>
                          </w:tcPr>
                          <w:p w:rsidR="00E825F1" w:rsidRPr="006220F9" w:rsidRDefault="00E825F1">
                            <w:pPr>
                              <w:rPr>
                                <w:rFonts w:eastAsia="Arial Unicode MS"/>
                                <w:b/>
                                <w:sz w:val="18"/>
                                <w:szCs w:val="18"/>
                              </w:rPr>
                            </w:pPr>
                          </w:p>
                        </w:tc>
                        <w:tc>
                          <w:tcPr>
                            <w:tcW w:w="0" w:type="auto"/>
                            <w:tcBorders>
                              <w:top w:val="nil"/>
                              <w:left w:val="nil"/>
                              <w:bottom w:val="nil"/>
                              <w:right w:val="nil"/>
                            </w:tcBorders>
                            <w:noWrap/>
                            <w:vAlign w:val="bottom"/>
                          </w:tcPr>
                          <w:p w:rsidR="00E825F1" w:rsidRPr="006220F9" w:rsidRDefault="00E825F1">
                            <w:pPr>
                              <w:rPr>
                                <w:rFonts w:eastAsia="Arial Unicode MS"/>
                                <w:b/>
                                <w:sz w:val="18"/>
                                <w:szCs w:val="18"/>
                              </w:rPr>
                            </w:pPr>
                          </w:p>
                        </w:tc>
                        <w:tc>
                          <w:tcPr>
                            <w:tcW w:w="192" w:type="dxa"/>
                            <w:tcBorders>
                              <w:top w:val="nil"/>
                              <w:left w:val="nil"/>
                              <w:bottom w:val="nil"/>
                              <w:right w:val="nil"/>
                            </w:tcBorders>
                            <w:noWrap/>
                            <w:vAlign w:val="bottom"/>
                          </w:tcPr>
                          <w:p w:rsidR="00E825F1" w:rsidRPr="006220F9" w:rsidRDefault="00E825F1">
                            <w:pPr>
                              <w:rPr>
                                <w:rFonts w:eastAsia="Arial Unicode MS"/>
                                <w:b/>
                                <w:sz w:val="18"/>
                                <w:szCs w:val="18"/>
                              </w:rPr>
                            </w:pPr>
                          </w:p>
                        </w:tc>
                        <w:tc>
                          <w:tcPr>
                            <w:tcW w:w="0" w:type="auto"/>
                            <w:tcBorders>
                              <w:top w:val="nil"/>
                              <w:left w:val="nil"/>
                              <w:bottom w:val="nil"/>
                              <w:right w:val="nil"/>
                            </w:tcBorders>
                            <w:noWrap/>
                            <w:vAlign w:val="bottom"/>
                          </w:tcPr>
                          <w:p w:rsidR="00E825F1" w:rsidRPr="006220F9" w:rsidRDefault="00E825F1">
                            <w:pPr>
                              <w:rPr>
                                <w:rFonts w:eastAsia="Arial Unicode MS"/>
                                <w:b/>
                                <w:sz w:val="18"/>
                                <w:szCs w:val="18"/>
                              </w:rPr>
                            </w:pPr>
                          </w:p>
                        </w:tc>
                        <w:tc>
                          <w:tcPr>
                            <w:tcW w:w="0" w:type="auto"/>
                            <w:tcBorders>
                              <w:top w:val="nil"/>
                              <w:left w:val="nil"/>
                              <w:bottom w:val="nil"/>
                              <w:right w:val="nil"/>
                            </w:tcBorders>
                            <w:noWrap/>
                            <w:vAlign w:val="bottom"/>
                          </w:tcPr>
                          <w:p w:rsidR="00E825F1" w:rsidRPr="006220F9" w:rsidRDefault="00E825F1">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E825F1" w:rsidRPr="006220F9" w:rsidRDefault="00E825F1">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E825F1" w:rsidRPr="006220F9" w:rsidRDefault="00E825F1">
                            <w:pPr>
                              <w:rPr>
                                <w:rFonts w:eastAsia="Arial Unicode MS"/>
                                <w:sz w:val="18"/>
                                <w:szCs w:val="18"/>
                              </w:rPr>
                            </w:pPr>
                          </w:p>
                        </w:tc>
                      </w:tr>
                      <w:tr w:rsidR="00E825F1" w:rsidRPr="006220F9" w:rsidTr="00942C54">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E825F1" w:rsidRPr="00EA1FCE" w:rsidRDefault="00E825F1">
                            <w:pPr>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E825F1" w:rsidRPr="00EA1FCE" w:rsidRDefault="00E825F1">
                            <w:pPr>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E825F1" w:rsidRPr="00EA1FCE" w:rsidRDefault="00E825F1">
                            <w:pPr>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E825F1" w:rsidRPr="00EA1FCE" w:rsidRDefault="00E825F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E825F1" w:rsidRPr="00EA1FCE" w:rsidRDefault="00E825F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E825F1" w:rsidRPr="00EA1FCE" w:rsidRDefault="00E825F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E825F1" w:rsidRPr="00EA1FCE" w:rsidRDefault="00E825F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E825F1" w:rsidRPr="00EA1FCE" w:rsidRDefault="00E825F1">
                            <w:pPr>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E825F1" w:rsidRPr="00EA1FCE" w:rsidRDefault="00E825F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E825F1" w:rsidRPr="00EA1FCE" w:rsidRDefault="00E825F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E825F1" w:rsidRPr="00EA1FCE" w:rsidRDefault="00E825F1">
                            <w:pPr>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E825F1" w:rsidRPr="00EA1FCE" w:rsidRDefault="00E825F1">
                            <w:pPr>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E825F1" w:rsidRPr="00EA1FCE" w:rsidRDefault="00E825F1">
                            <w:pPr>
                              <w:jc w:val="both"/>
                              <w:rPr>
                                <w:rFonts w:eastAsia="Arial Unicode MS"/>
                                <w:sz w:val="18"/>
                                <w:szCs w:val="18"/>
                              </w:rPr>
                            </w:pPr>
                          </w:p>
                        </w:tc>
                        <w:tc>
                          <w:tcPr>
                            <w:tcW w:w="156" w:type="dxa"/>
                            <w:tcBorders>
                              <w:top w:val="nil"/>
                              <w:left w:val="nil"/>
                              <w:bottom w:val="nil"/>
                              <w:right w:val="nil"/>
                            </w:tcBorders>
                          </w:tcPr>
                          <w:p w:rsidR="00E825F1" w:rsidRPr="006220F9" w:rsidRDefault="00E825F1">
                            <w:pPr>
                              <w:jc w:val="both"/>
                              <w:rPr>
                                <w:rFonts w:eastAsia="Arial Unicode MS"/>
                                <w:sz w:val="18"/>
                                <w:szCs w:val="18"/>
                              </w:rPr>
                            </w:pPr>
                          </w:p>
                        </w:tc>
                        <w:tc>
                          <w:tcPr>
                            <w:tcW w:w="0" w:type="auto"/>
                            <w:tcBorders>
                              <w:top w:val="nil"/>
                              <w:left w:val="nil"/>
                              <w:bottom w:val="nil"/>
                              <w:right w:val="nil"/>
                            </w:tcBorders>
                            <w:noWrap/>
                            <w:vAlign w:val="bottom"/>
                          </w:tcPr>
                          <w:p w:rsidR="00E825F1" w:rsidRPr="006220F9" w:rsidRDefault="00E825F1">
                            <w:pPr>
                              <w:rPr>
                                <w:rFonts w:eastAsia="Arial Unicode MS"/>
                                <w:sz w:val="18"/>
                                <w:szCs w:val="18"/>
                              </w:rPr>
                            </w:pPr>
                          </w:p>
                        </w:tc>
                        <w:tc>
                          <w:tcPr>
                            <w:tcW w:w="0" w:type="auto"/>
                            <w:tcBorders>
                              <w:top w:val="nil"/>
                              <w:left w:val="nil"/>
                              <w:bottom w:val="nil"/>
                              <w:right w:val="nil"/>
                            </w:tcBorders>
                            <w:noWrap/>
                            <w:vAlign w:val="bottom"/>
                          </w:tcPr>
                          <w:p w:rsidR="00E825F1" w:rsidRPr="006220F9" w:rsidRDefault="00E825F1">
                            <w:pPr>
                              <w:rPr>
                                <w:rFonts w:eastAsia="Arial Unicode MS"/>
                                <w:sz w:val="18"/>
                                <w:szCs w:val="18"/>
                              </w:rPr>
                            </w:pPr>
                          </w:p>
                        </w:tc>
                        <w:tc>
                          <w:tcPr>
                            <w:tcW w:w="0" w:type="auto"/>
                            <w:tcBorders>
                              <w:top w:val="nil"/>
                              <w:left w:val="nil"/>
                              <w:bottom w:val="nil"/>
                              <w:right w:val="nil"/>
                            </w:tcBorders>
                            <w:noWrap/>
                            <w:vAlign w:val="bottom"/>
                          </w:tcPr>
                          <w:p w:rsidR="00E825F1" w:rsidRPr="006220F9" w:rsidRDefault="00E825F1">
                            <w:pPr>
                              <w:rPr>
                                <w:rFonts w:eastAsia="Arial Unicode MS"/>
                                <w:sz w:val="18"/>
                                <w:szCs w:val="18"/>
                              </w:rPr>
                            </w:pPr>
                          </w:p>
                        </w:tc>
                        <w:tc>
                          <w:tcPr>
                            <w:tcW w:w="0" w:type="auto"/>
                            <w:tcBorders>
                              <w:top w:val="nil"/>
                              <w:left w:val="nil"/>
                              <w:bottom w:val="nil"/>
                              <w:right w:val="nil"/>
                            </w:tcBorders>
                            <w:noWrap/>
                            <w:vAlign w:val="bottom"/>
                          </w:tcPr>
                          <w:p w:rsidR="00E825F1" w:rsidRPr="006220F9" w:rsidRDefault="00E825F1">
                            <w:pPr>
                              <w:rPr>
                                <w:rFonts w:eastAsia="Arial Unicode MS"/>
                                <w:sz w:val="18"/>
                                <w:szCs w:val="18"/>
                              </w:rPr>
                            </w:pPr>
                          </w:p>
                        </w:tc>
                        <w:tc>
                          <w:tcPr>
                            <w:tcW w:w="192" w:type="dxa"/>
                            <w:tcBorders>
                              <w:top w:val="nil"/>
                              <w:left w:val="nil"/>
                              <w:bottom w:val="nil"/>
                              <w:right w:val="nil"/>
                            </w:tcBorders>
                            <w:noWrap/>
                            <w:vAlign w:val="bottom"/>
                          </w:tcPr>
                          <w:p w:rsidR="00E825F1" w:rsidRPr="006220F9" w:rsidRDefault="00E825F1">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E825F1" w:rsidRPr="006220F9" w:rsidRDefault="00E825F1">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E825F1" w:rsidRPr="006220F9" w:rsidRDefault="00E825F1">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E825F1" w:rsidRPr="006220F9" w:rsidRDefault="00E825F1">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E825F1" w:rsidRPr="006220F9" w:rsidRDefault="00E825F1">
                            <w:pPr>
                              <w:rPr>
                                <w:rFonts w:eastAsia="Arial Unicode MS"/>
                                <w:sz w:val="18"/>
                                <w:szCs w:val="18"/>
                              </w:rPr>
                            </w:pPr>
                          </w:p>
                        </w:tc>
                      </w:tr>
                    </w:tbl>
                    <w:p w:rsidR="00E825F1" w:rsidRPr="00401CBE" w:rsidRDefault="00E825F1">
                      <w:pPr>
                        <w:jc w:val="both"/>
                        <w:rPr>
                          <w:i/>
                        </w:rPr>
                      </w:pPr>
                    </w:p>
                    <w:p w:rsidR="00E825F1" w:rsidRDefault="00E825F1">
                      <w:pPr>
                        <w:jc w:val="both"/>
                        <w:rPr>
                          <w:i/>
                          <w:lang w:val="en-US"/>
                        </w:rPr>
                      </w:pPr>
                    </w:p>
                    <w:p w:rsidR="00E825F1" w:rsidRDefault="00E825F1"/>
                  </w:txbxContent>
                </v:textbox>
                <w10:anchorlock/>
              </v:rect>
            </w:pict>
          </mc:Fallback>
        </mc:AlternateContent>
      </w:r>
    </w:p>
    <w:p w:rsidR="00387AC8" w:rsidRDefault="00387AC8" w:rsidP="00453745">
      <w:pPr>
        <w:spacing w:after="0" w:line="240" w:lineRule="auto"/>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Во время экзамена на рабочем столе участника ЕГЭ, помимо ЭМ, могут находиться:</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дополнительные материалы, которые можно использовать на ЕГЭ по отдельным учебным предметам</w:t>
      </w:r>
      <w:r w:rsidRPr="0053135D" w:rsidDel="00B3215B">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xml:space="preserve">(по математике </w:t>
      </w:r>
      <w:r w:rsidR="003C0B91">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DD5085" w:rsidRPr="00C47336"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специальные технические средства (для участников ЕГЭ с ОВЗ, детей-инвалидов, </w:t>
      </w:r>
      <w:r w:rsidRPr="00387AC8">
        <w:rPr>
          <w:rFonts w:ascii="Times New Roman" w:eastAsia="Times New Roman" w:hAnsi="Times New Roman" w:cs="Times New Roman"/>
          <w:i/>
          <w:sz w:val="26"/>
          <w:szCs w:val="26"/>
          <w:lang w:eastAsia="ru-RU"/>
        </w:rPr>
        <w:t>инвалидов);</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C47336">
        <w:rPr>
          <w:rFonts w:ascii="Times New Roman" w:eastAsia="Times New Roman" w:hAnsi="Times New Roman" w:cs="Times New Roman"/>
          <w:i/>
          <w:sz w:val="26"/>
          <w:szCs w:val="26"/>
          <w:lang w:eastAsia="ru-RU"/>
        </w:rPr>
        <w:t>черновики со штампом образовательн</w:t>
      </w:r>
      <w:r w:rsidRPr="00453745">
        <w:rPr>
          <w:rFonts w:ascii="Times New Roman" w:eastAsia="Times New Roman" w:hAnsi="Times New Roman" w:cs="Times New Roman"/>
          <w:i/>
          <w:sz w:val="26"/>
          <w:szCs w:val="26"/>
          <w:lang w:eastAsia="ru-RU"/>
        </w:rPr>
        <w:t>ой организации, на базе которой расположен ППЭ</w:t>
      </w:r>
      <w:r w:rsidRPr="00387AC8">
        <w:rPr>
          <w:rFonts w:ascii="Times New Roman" w:eastAsia="Times New Roman" w:hAnsi="Times New Roman" w:cs="Times New Roman"/>
          <w:i/>
          <w:sz w:val="26"/>
          <w:szCs w:val="26"/>
          <w:lang w:eastAsia="ru-RU"/>
        </w:rPr>
        <w:t xml:space="preserve"> (в</w:t>
      </w:r>
      <w:r w:rsidRPr="0053135D">
        <w:rPr>
          <w:rFonts w:ascii="Times New Roman" w:eastAsia="Times New Roman" w:hAnsi="Times New Roman" w:cs="Times New Roman"/>
          <w:i/>
          <w:sz w:val="26"/>
          <w:szCs w:val="26"/>
          <w:lang w:eastAsia="ru-RU"/>
        </w:rPr>
        <w:t xml:space="preserve"> случае проведения ЕГЭ по иностранным языкам (раздел «Говорение») черновики не выдаются).</w:t>
      </w:r>
    </w:p>
    <w:p w:rsidR="00DD5085" w:rsidRPr="0053135D" w:rsidRDefault="00DD5085" w:rsidP="00DD5085">
      <w:pPr>
        <w:spacing w:after="0" w:line="240" w:lineRule="auto"/>
        <w:ind w:firstLine="709"/>
        <w:contextualSpacing/>
        <w:jc w:val="both"/>
        <w:rPr>
          <w:rFonts w:ascii="Times New Roman" w:eastAsia="Times New Roman" w:hAnsi="Times New Roman" w:cs="Times New Roman"/>
          <w:color w:val="000000"/>
          <w:sz w:val="26"/>
          <w:szCs w:val="26"/>
          <w:lang w:eastAsia="ru-RU"/>
        </w:rPr>
      </w:pPr>
    </w:p>
    <w:p w:rsidR="00DD5085" w:rsidRPr="0053135D" w:rsidRDefault="00DD5085" w:rsidP="00DD5085">
      <w:pPr>
        <w:spacing w:after="0" w:line="240" w:lineRule="auto"/>
        <w:jc w:val="both"/>
        <w:rPr>
          <w:rFonts w:ascii="Times New Roman" w:eastAsia="Times New Roman" w:hAnsi="Times New Roman" w:cs="Times New Roman"/>
          <w:b/>
          <w:noProof/>
          <w:sz w:val="26"/>
          <w:szCs w:val="26"/>
          <w:lang w:eastAsia="ru-RU"/>
        </w:rPr>
      </w:pPr>
      <w:r w:rsidRPr="0053135D">
        <w:rPr>
          <w:rFonts w:ascii="Times New Roman" w:eastAsia="Times New Roman" w:hAnsi="Times New Roman" w:cs="Times New Roman"/>
          <w:b/>
          <w:noProof/>
          <w:sz w:val="26"/>
          <w:szCs w:val="26"/>
          <w:lang w:eastAsia="ru-RU"/>
        </w:rPr>
        <w:t>Кодировка учебных предметов</w:t>
      </w:r>
    </w:p>
    <w:p w:rsidR="00DD5085" w:rsidRPr="0053135D" w:rsidRDefault="00DD5085" w:rsidP="00DD5085">
      <w:pPr>
        <w:spacing w:after="0" w:line="240" w:lineRule="auto"/>
        <w:jc w:val="both"/>
        <w:rPr>
          <w:rFonts w:ascii="Times New Roman" w:eastAsia="Times New Roman" w:hAnsi="Times New Roman" w:cs="Times New Roman"/>
          <w:b/>
          <w:noProof/>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2"/>
        <w:gridCol w:w="2838"/>
        <w:gridCol w:w="2373"/>
      </w:tblGrid>
      <w:tr w:rsidR="00DD5085" w:rsidRPr="0053135D" w:rsidTr="00942C54">
        <w:trPr>
          <w:trHeight w:val="461"/>
        </w:trPr>
        <w:tc>
          <w:tcPr>
            <w:tcW w:w="2518" w:type="dxa"/>
          </w:tcPr>
          <w:p w:rsidR="00DD5085" w:rsidRPr="0053135D" w:rsidRDefault="00DD5085" w:rsidP="00942C54">
            <w:pPr>
              <w:spacing w:after="0" w:line="24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843"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w:t>
            </w:r>
          </w:p>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предмета</w:t>
            </w:r>
          </w:p>
        </w:tc>
        <w:tc>
          <w:tcPr>
            <w:tcW w:w="2839"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374"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DD5085" w:rsidRPr="0053135D" w:rsidTr="00942C54">
        <w:tc>
          <w:tcPr>
            <w:tcW w:w="2518" w:type="dxa"/>
          </w:tcPr>
          <w:p w:rsidR="00DD5085" w:rsidRPr="0053135D" w:rsidRDefault="00DD5085" w:rsidP="00942C54">
            <w:pPr>
              <w:spacing w:after="0" w:line="36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Русский язык </w:t>
            </w:r>
          </w:p>
        </w:tc>
        <w:tc>
          <w:tcPr>
            <w:tcW w:w="1843" w:type="dxa"/>
          </w:tcPr>
          <w:p w:rsidR="00DD5085" w:rsidRPr="0053135D" w:rsidRDefault="00A1320B"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DD5085" w:rsidRPr="0053135D">
              <w:rPr>
                <w:rFonts w:ascii="Times New Roman" w:eastAsia="Times New Roman" w:hAnsi="Times New Roman" w:cs="Times New Roman"/>
                <w:noProof/>
                <w:sz w:val="26"/>
                <w:szCs w:val="26"/>
                <w:lang w:eastAsia="ru-RU"/>
              </w:rPr>
              <w:t>1</w:t>
            </w:r>
          </w:p>
        </w:tc>
        <w:tc>
          <w:tcPr>
            <w:tcW w:w="2839"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2374" w:type="dxa"/>
          </w:tcPr>
          <w:p w:rsidR="00DD5085" w:rsidRPr="0053135D" w:rsidRDefault="00DD5085"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r>
      <w:tr w:rsidR="00DD5085" w:rsidRPr="0053135D" w:rsidTr="00942C54">
        <w:tc>
          <w:tcPr>
            <w:tcW w:w="2518"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Математика (профильный уровень)</w:t>
            </w:r>
          </w:p>
        </w:tc>
        <w:tc>
          <w:tcPr>
            <w:tcW w:w="1843" w:type="dxa"/>
          </w:tcPr>
          <w:p w:rsidR="00DD5085" w:rsidRPr="0053135D" w:rsidRDefault="00A1320B"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DD5085" w:rsidRPr="0053135D">
              <w:rPr>
                <w:rFonts w:ascii="Times New Roman" w:eastAsia="Times New Roman" w:hAnsi="Times New Roman" w:cs="Times New Roman"/>
                <w:noProof/>
                <w:sz w:val="26"/>
                <w:szCs w:val="26"/>
                <w:lang w:eastAsia="ru-RU"/>
              </w:rPr>
              <w:t>2</w:t>
            </w:r>
          </w:p>
        </w:tc>
        <w:tc>
          <w:tcPr>
            <w:tcW w:w="2839"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Обществознание </w:t>
            </w:r>
          </w:p>
        </w:tc>
        <w:tc>
          <w:tcPr>
            <w:tcW w:w="2374" w:type="dxa"/>
          </w:tcPr>
          <w:p w:rsidR="00DD5085" w:rsidRPr="0053135D" w:rsidRDefault="00DD5085"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12</w:t>
            </w:r>
          </w:p>
        </w:tc>
      </w:tr>
      <w:tr w:rsidR="00DD5085" w:rsidRPr="0053135D" w:rsidTr="00942C54">
        <w:tc>
          <w:tcPr>
            <w:tcW w:w="2518"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Физика</w:t>
            </w:r>
          </w:p>
        </w:tc>
        <w:tc>
          <w:tcPr>
            <w:tcW w:w="1843" w:type="dxa"/>
          </w:tcPr>
          <w:p w:rsidR="00DD5085" w:rsidRPr="0053135D" w:rsidRDefault="00A1320B"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DD5085" w:rsidRPr="0053135D">
              <w:rPr>
                <w:rFonts w:ascii="Times New Roman" w:eastAsia="Times New Roman" w:hAnsi="Times New Roman" w:cs="Times New Roman"/>
                <w:noProof/>
                <w:sz w:val="26"/>
                <w:szCs w:val="26"/>
                <w:lang w:eastAsia="ru-RU"/>
              </w:rPr>
              <w:t>3</w:t>
            </w:r>
          </w:p>
        </w:tc>
        <w:tc>
          <w:tcPr>
            <w:tcW w:w="2839"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374" w:type="dxa"/>
          </w:tcPr>
          <w:p w:rsidR="00DD5085" w:rsidRPr="0053135D" w:rsidRDefault="00DD5085"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DD5085" w:rsidRPr="0053135D" w:rsidTr="00942C54">
        <w:tc>
          <w:tcPr>
            <w:tcW w:w="2518"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Химия</w:t>
            </w:r>
          </w:p>
        </w:tc>
        <w:tc>
          <w:tcPr>
            <w:tcW w:w="1843" w:type="dxa"/>
          </w:tcPr>
          <w:p w:rsidR="00DD5085" w:rsidRPr="0053135D" w:rsidRDefault="00A1320B"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DD5085" w:rsidRPr="0053135D">
              <w:rPr>
                <w:rFonts w:ascii="Times New Roman" w:eastAsia="Times New Roman" w:hAnsi="Times New Roman" w:cs="Times New Roman"/>
                <w:noProof/>
                <w:sz w:val="26"/>
                <w:szCs w:val="26"/>
                <w:lang w:eastAsia="ru-RU"/>
              </w:rPr>
              <w:t>4</w:t>
            </w:r>
          </w:p>
        </w:tc>
        <w:tc>
          <w:tcPr>
            <w:tcW w:w="2839"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Литература </w:t>
            </w:r>
          </w:p>
        </w:tc>
        <w:tc>
          <w:tcPr>
            <w:tcW w:w="2374" w:type="dxa"/>
          </w:tcPr>
          <w:p w:rsidR="00DD5085" w:rsidRPr="0053135D" w:rsidRDefault="00DD5085"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18</w:t>
            </w:r>
          </w:p>
        </w:tc>
      </w:tr>
      <w:tr w:rsidR="00DD5085" w:rsidRPr="0053135D" w:rsidTr="00942C54">
        <w:tc>
          <w:tcPr>
            <w:tcW w:w="2518"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Информатика </w:t>
            </w:r>
          </w:p>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 ИКТ</w:t>
            </w:r>
          </w:p>
        </w:tc>
        <w:tc>
          <w:tcPr>
            <w:tcW w:w="1843" w:type="dxa"/>
          </w:tcPr>
          <w:p w:rsidR="00DD5085" w:rsidRPr="0053135D" w:rsidRDefault="00A1320B"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DD5085" w:rsidRPr="0053135D">
              <w:rPr>
                <w:rFonts w:ascii="Times New Roman" w:eastAsia="Times New Roman" w:hAnsi="Times New Roman" w:cs="Times New Roman"/>
                <w:noProof/>
                <w:sz w:val="26"/>
                <w:szCs w:val="26"/>
                <w:lang w:eastAsia="ru-RU"/>
              </w:rPr>
              <w:t>5</w:t>
            </w:r>
          </w:p>
        </w:tc>
        <w:tc>
          <w:tcPr>
            <w:tcW w:w="2839"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Математика </w:t>
            </w:r>
          </w:p>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(базовый уровень)</w:t>
            </w:r>
          </w:p>
        </w:tc>
        <w:tc>
          <w:tcPr>
            <w:tcW w:w="2374" w:type="dxa"/>
          </w:tcPr>
          <w:p w:rsidR="00DD5085" w:rsidRPr="0053135D" w:rsidRDefault="00DD5085"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22</w:t>
            </w:r>
          </w:p>
        </w:tc>
      </w:tr>
      <w:tr w:rsidR="00DD5085" w:rsidRPr="0053135D" w:rsidTr="00942C54">
        <w:tc>
          <w:tcPr>
            <w:tcW w:w="2518"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Биология</w:t>
            </w:r>
          </w:p>
        </w:tc>
        <w:tc>
          <w:tcPr>
            <w:tcW w:w="1843" w:type="dxa"/>
          </w:tcPr>
          <w:p w:rsidR="00DD5085" w:rsidRPr="0053135D" w:rsidRDefault="00A1320B"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DD5085" w:rsidRPr="0053135D">
              <w:rPr>
                <w:rFonts w:ascii="Times New Roman" w:eastAsia="Times New Roman" w:hAnsi="Times New Roman" w:cs="Times New Roman"/>
                <w:noProof/>
                <w:sz w:val="26"/>
                <w:szCs w:val="26"/>
                <w:lang w:eastAsia="ru-RU"/>
              </w:rPr>
              <w:t>6</w:t>
            </w:r>
          </w:p>
        </w:tc>
        <w:tc>
          <w:tcPr>
            <w:tcW w:w="2839"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Английский язык </w:t>
            </w:r>
            <w:r w:rsidRPr="0053135D">
              <w:rPr>
                <w:rFonts w:ascii="Times New Roman" w:eastAsia="Times New Roman" w:hAnsi="Times New Roman" w:cs="Times New Roman"/>
                <w:noProof/>
                <w:sz w:val="26"/>
                <w:szCs w:val="26"/>
                <w:lang w:eastAsia="ru-RU"/>
              </w:rPr>
              <w:lastRenderedPageBreak/>
              <w:t>(устный экзамен)</w:t>
            </w:r>
          </w:p>
        </w:tc>
        <w:tc>
          <w:tcPr>
            <w:tcW w:w="2374" w:type="dxa"/>
          </w:tcPr>
          <w:p w:rsidR="00DD5085" w:rsidRPr="0053135D" w:rsidRDefault="00DD5085"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lastRenderedPageBreak/>
              <w:t>29</w:t>
            </w:r>
          </w:p>
        </w:tc>
      </w:tr>
      <w:tr w:rsidR="00DD5085" w:rsidRPr="0053135D" w:rsidTr="00942C54">
        <w:tc>
          <w:tcPr>
            <w:tcW w:w="2518"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lastRenderedPageBreak/>
              <w:t xml:space="preserve">История </w:t>
            </w:r>
          </w:p>
        </w:tc>
        <w:tc>
          <w:tcPr>
            <w:tcW w:w="1843" w:type="dxa"/>
          </w:tcPr>
          <w:p w:rsidR="00DD5085" w:rsidRPr="0053135D" w:rsidRDefault="00A1320B"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DD5085" w:rsidRPr="0053135D">
              <w:rPr>
                <w:rFonts w:ascii="Times New Roman" w:eastAsia="Times New Roman" w:hAnsi="Times New Roman" w:cs="Times New Roman"/>
                <w:noProof/>
                <w:sz w:val="26"/>
                <w:szCs w:val="26"/>
                <w:lang w:eastAsia="ru-RU"/>
              </w:rPr>
              <w:t>7</w:t>
            </w:r>
          </w:p>
        </w:tc>
        <w:tc>
          <w:tcPr>
            <w:tcW w:w="2839"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2374" w:type="dxa"/>
          </w:tcPr>
          <w:p w:rsidR="00DD5085" w:rsidRPr="0053135D" w:rsidRDefault="00DD5085"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r>
      <w:tr w:rsidR="00DD5085" w:rsidRPr="0053135D" w:rsidTr="00942C54">
        <w:tc>
          <w:tcPr>
            <w:tcW w:w="2518"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География</w:t>
            </w:r>
          </w:p>
        </w:tc>
        <w:tc>
          <w:tcPr>
            <w:tcW w:w="1843" w:type="dxa"/>
          </w:tcPr>
          <w:p w:rsidR="00DD5085" w:rsidRPr="0053135D" w:rsidRDefault="00A1320B"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DD5085" w:rsidRPr="0053135D">
              <w:rPr>
                <w:rFonts w:ascii="Times New Roman" w:eastAsia="Times New Roman" w:hAnsi="Times New Roman" w:cs="Times New Roman"/>
                <w:noProof/>
                <w:sz w:val="26"/>
                <w:szCs w:val="26"/>
                <w:lang w:eastAsia="ru-RU"/>
              </w:rPr>
              <w:t>8</w:t>
            </w:r>
          </w:p>
        </w:tc>
        <w:tc>
          <w:tcPr>
            <w:tcW w:w="2839"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374" w:type="dxa"/>
          </w:tcPr>
          <w:p w:rsidR="00DD5085" w:rsidRPr="0053135D" w:rsidRDefault="00DD5085"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DD5085" w:rsidRPr="0053135D" w:rsidTr="00942C54">
        <w:tc>
          <w:tcPr>
            <w:tcW w:w="2518"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Английский язык </w:t>
            </w:r>
          </w:p>
        </w:tc>
        <w:tc>
          <w:tcPr>
            <w:tcW w:w="1843" w:type="dxa"/>
          </w:tcPr>
          <w:p w:rsidR="00DD5085" w:rsidRPr="0053135D" w:rsidRDefault="00A1320B"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DD5085" w:rsidRPr="0053135D">
              <w:rPr>
                <w:rFonts w:ascii="Times New Roman" w:eastAsia="Times New Roman" w:hAnsi="Times New Roman" w:cs="Times New Roman"/>
                <w:noProof/>
                <w:sz w:val="26"/>
                <w:szCs w:val="26"/>
                <w:lang w:eastAsia="ru-RU"/>
              </w:rPr>
              <w:t>9</w:t>
            </w:r>
          </w:p>
        </w:tc>
        <w:tc>
          <w:tcPr>
            <w:tcW w:w="2839"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2374" w:type="dxa"/>
          </w:tcPr>
          <w:p w:rsidR="00DD5085" w:rsidRPr="0053135D" w:rsidRDefault="00DD5085"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r>
      <w:tr w:rsidR="00DD5085" w:rsidRPr="0053135D" w:rsidTr="00942C54">
        <w:tc>
          <w:tcPr>
            <w:tcW w:w="2518"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843" w:type="dxa"/>
          </w:tcPr>
          <w:p w:rsidR="00DD5085" w:rsidRPr="0053135D" w:rsidRDefault="00DD5085"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839"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p>
        </w:tc>
        <w:tc>
          <w:tcPr>
            <w:tcW w:w="2374" w:type="dxa"/>
          </w:tcPr>
          <w:p w:rsidR="00DD5085" w:rsidRPr="0053135D" w:rsidRDefault="00DD5085" w:rsidP="00942C54">
            <w:pPr>
              <w:spacing w:after="0" w:line="240" w:lineRule="auto"/>
              <w:jc w:val="center"/>
              <w:rPr>
                <w:rFonts w:ascii="Times New Roman" w:eastAsia="Times New Roman" w:hAnsi="Times New Roman" w:cs="Times New Roman"/>
                <w:noProof/>
                <w:sz w:val="26"/>
                <w:szCs w:val="26"/>
                <w:lang w:eastAsia="ru-RU"/>
              </w:rPr>
            </w:pPr>
          </w:p>
        </w:tc>
      </w:tr>
    </w:tbl>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tbl>
      <w:tblPr>
        <w:tblStyle w:val="51"/>
        <w:tblW w:w="0" w:type="auto"/>
        <w:tblLook w:val="04A0" w:firstRow="1" w:lastRow="0" w:firstColumn="1" w:lastColumn="0" w:noHBand="0" w:noVBand="1"/>
      </w:tblPr>
      <w:tblGrid>
        <w:gridCol w:w="3190"/>
        <w:gridCol w:w="3190"/>
        <w:gridCol w:w="3191"/>
      </w:tblGrid>
      <w:tr w:rsidR="00DD5085" w:rsidRPr="0053135D" w:rsidTr="00942C54">
        <w:tc>
          <w:tcPr>
            <w:tcW w:w="3190"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Продолжительность выполнения экзаменационной работы</w:t>
            </w:r>
          </w:p>
        </w:tc>
        <w:tc>
          <w:tcPr>
            <w:tcW w:w="3190"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Продолжительность выполнения экзаменационной работы участниками ЕГЭ с ОВЗ, детьми-инвалидами и инвалидами</w:t>
            </w:r>
          </w:p>
        </w:tc>
        <w:tc>
          <w:tcPr>
            <w:tcW w:w="3191"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Название учебного предмета</w:t>
            </w:r>
          </w:p>
        </w:tc>
      </w:tr>
      <w:tr w:rsidR="00DD5085" w:rsidRPr="0053135D" w:rsidTr="00942C54">
        <w:tc>
          <w:tcPr>
            <w:tcW w:w="3190" w:type="dxa"/>
          </w:tcPr>
          <w:p w:rsidR="00DD5085" w:rsidRPr="0053135D" w:rsidRDefault="00DD5085" w:rsidP="00942C54">
            <w:pPr>
              <w:spacing w:line="360" w:lineRule="auto"/>
              <w:jc w:val="both"/>
              <w:rPr>
                <w:rFonts w:ascii="Times New Roman" w:eastAsia="Times New Roman" w:hAnsi="Times New Roman"/>
                <w:iCs/>
                <w:noProof/>
                <w:sz w:val="26"/>
                <w:szCs w:val="26"/>
              </w:rPr>
            </w:pPr>
            <w:r w:rsidRPr="0053135D">
              <w:rPr>
                <w:rFonts w:ascii="Times New Roman" w:eastAsia="Times New Roman" w:hAnsi="Times New Roman"/>
                <w:iCs/>
                <w:noProof/>
                <w:sz w:val="26"/>
                <w:szCs w:val="26"/>
              </w:rPr>
              <w:t>15 минут</w:t>
            </w:r>
          </w:p>
        </w:tc>
        <w:tc>
          <w:tcPr>
            <w:tcW w:w="3190"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45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Иностранные языки (раздел «Говорение»)</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(180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4 часа 30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Иностранные языки</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 xml:space="preserve">Математика </w:t>
            </w:r>
          </w:p>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(базовый уровень)</w:t>
            </w:r>
          </w:p>
        </w:tc>
      </w:tr>
      <w:tr w:rsidR="00DD5085" w:rsidRPr="0053135D" w:rsidTr="00942C54">
        <w:trPr>
          <w:trHeight w:val="608"/>
        </w:trPr>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География</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30 минут (210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5 часов</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 xml:space="preserve">Биология </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Химия</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Русский язык</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55 минут (235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5 часов 25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Математика (профильный уровень)</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Физика</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Информатика и ИКТ</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Обществознание</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История</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Литература</w:t>
            </w:r>
          </w:p>
        </w:tc>
      </w:tr>
    </w:tbl>
    <w:p w:rsidR="00DD5085" w:rsidRPr="0053135D" w:rsidRDefault="00DD5085" w:rsidP="00DD5085">
      <w:pPr>
        <w:tabs>
          <w:tab w:val="left" w:pos="1033"/>
        </w:tabs>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ED389B">
      <w:pPr>
        <w:spacing w:after="0" w:line="240" w:lineRule="auto"/>
        <w:ind w:firstLine="709"/>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Инструкция для участников ЕГЭ</w:t>
      </w: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Уважаемые участники экзамена! Сегодня вы сдаете экзамен </w:t>
      </w:r>
      <w:r w:rsidR="00C00123">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Pr="0053135D">
        <w:rPr>
          <w:rFonts w:ascii="Times New Roman" w:eastAsia="Times New Roman" w:hAnsi="Times New Roman" w:cs="Times New Roman"/>
          <w:b/>
          <w:sz w:val="26"/>
          <w:szCs w:val="26"/>
          <w:lang w:eastAsia="ru-RU"/>
        </w:rPr>
        <w:t xml:space="preserve">форме ЕГЭ. </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lastRenderedPageBreak/>
        <w:t>Вместе с тем напоминаем, что в целях предупреждения нарушений порядка проведения ЕГЭ в аудиториях ППЭ ведется видеонаблюдение.</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Во время проведения экзамена вам необходимо соблюдать порядок проведения ГИА.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 день проведения экзамена (в период с момента входа в ППЭ и до окончания экзамена) запрещается: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уведомление о регистрации на экзамен (при наличии – необходимо сдать его нам);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выносить из аудиторий и ППЭ черновики, экзаменационные материалы на бумажном или электронном носителях, фотографировать экзаменационные материалы;</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контрольных измерительных материалов (КИМ);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переписывать задания из КИМ в черновики (можно делать заметки в 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Во время проведения экзамена запрещается:</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выносить из аудиторий письменные принадлежности; </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ED389B">
        <w:rPr>
          <w:rFonts w:ascii="Times New Roman" w:eastAsia="Times New Roman" w:hAnsi="Times New Roman" w:cs="Times New Roman"/>
          <w:b/>
          <w:sz w:val="26"/>
          <w:szCs w:val="26"/>
          <w:lang w:eastAsia="ru-RU"/>
        </w:rPr>
        <w:t>В случае нарушения порядка проведения ГИА вы будете удалены с экзамена.</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случае нарушения порядка</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b/>
          <w:sz w:val="26"/>
          <w:szCs w:val="26"/>
          <w:lang w:eastAsia="ru-RU"/>
        </w:rPr>
        <w:t>проведения ГИА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ГИА подается в день проведения экзамена члену ГЭК до выхода из ППЭ.</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Ознакомиться с результатами ЕГЭ вы сможете в своей школе или в местах, в которых вы были зарегистрированы на сдачу ЕГЭ.</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Плановая дата ознакомления с результатами: _____________</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назвать дату).</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ЕГЭ требований порядка и неправильным оформлением экзаменационной работы, </w:t>
      </w:r>
      <w:r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b/>
          <w:sz w:val="26"/>
          <w:szCs w:val="26"/>
          <w:lang w:eastAsia="ru-RU"/>
        </w:rPr>
        <w:t>не</w:t>
      </w:r>
      <w:r w:rsidRPr="00ED389B">
        <w:rPr>
          <w:rFonts w:ascii="Times New Roman" w:eastAsia="Times New Roman" w:hAnsi="Times New Roman" w:cs="Times New Roman"/>
          <w:sz w:val="26"/>
          <w:szCs w:val="26"/>
          <w:lang w:eastAsia="ru-RU"/>
        </w:rPr>
        <w:t> </w:t>
      </w:r>
      <w:r w:rsidRPr="00ED389B">
        <w:rPr>
          <w:rFonts w:ascii="Times New Roman" w:eastAsia="Times New Roman" w:hAnsi="Times New Roman" w:cs="Times New Roman"/>
          <w:b/>
          <w:sz w:val="26"/>
          <w:szCs w:val="26"/>
          <w:lang w:eastAsia="ru-RU"/>
        </w:rPr>
        <w:t xml:space="preserve">рассматривается. </w:t>
      </w:r>
    </w:p>
    <w:p w:rsidR="00DD5085" w:rsidRPr="00ED389B" w:rsidRDefault="00DD5085" w:rsidP="00ED389B">
      <w:pPr>
        <w:widowControl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гелевая, капиллярная ручка с чернилами черного цвета;</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документ, удостоверяющий личность;</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lastRenderedPageBreak/>
        <w:t xml:space="preserve">черновики со штампом </w:t>
      </w:r>
      <w:r w:rsidR="0059732F" w:rsidRPr="00ED389B">
        <w:rPr>
          <w:rFonts w:ascii="Times New Roman" w:eastAsia="Times New Roman" w:hAnsi="Times New Roman" w:cs="Times New Roman"/>
          <w:b/>
          <w:sz w:val="26"/>
          <w:szCs w:val="26"/>
          <w:lang w:eastAsia="ru-RU"/>
        </w:rPr>
        <w:t xml:space="preserve">образовательной организации </w:t>
      </w:r>
      <w:r w:rsidRPr="00ED389B">
        <w:rPr>
          <w:rFonts w:ascii="Times New Roman" w:eastAsia="Times New Roman" w:hAnsi="Times New Roman" w:cs="Times New Roman"/>
          <w:b/>
          <w:sz w:val="26"/>
          <w:szCs w:val="26"/>
          <w:lang w:eastAsia="ru-RU"/>
        </w:rPr>
        <w:t xml:space="preserve">на базе, которой расположен ППЭ </w:t>
      </w:r>
      <w:r w:rsidRPr="00ED389B">
        <w:rPr>
          <w:rFonts w:ascii="Times New Roman" w:eastAsia="Times New Roman" w:hAnsi="Times New Roman" w:cs="Times New Roman"/>
          <w:i/>
          <w:sz w:val="26"/>
          <w:szCs w:val="26"/>
          <w:lang w:eastAsia="ru-RU"/>
        </w:rPr>
        <w:t>(в случае проведения ЕГЭ по иностранным языкам (раздел «Говорение») черновики не выдаются)</w:t>
      </w:r>
      <w:r w:rsidRPr="00ED389B">
        <w:rPr>
          <w:rFonts w:ascii="Times New Roman" w:eastAsia="Times New Roman" w:hAnsi="Times New Roman" w:cs="Times New Roman"/>
          <w:b/>
          <w:sz w:val="26"/>
          <w:szCs w:val="26"/>
          <w:lang w:eastAsia="ru-RU"/>
        </w:rPr>
        <w:t>;</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лекарства и питание (при необходимости);</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дополнительные материалы, которые можно использовать на ЕГЭ по отдельным учебным предметам </w:t>
      </w:r>
      <w:r w:rsidRPr="00ED389B">
        <w:rPr>
          <w:rFonts w:ascii="Times New Roman" w:eastAsia="Times New Roman" w:hAnsi="Times New Roman" w:cs="Times New Roman"/>
          <w:i/>
          <w:sz w:val="26"/>
          <w:szCs w:val="26"/>
          <w:lang w:eastAsia="ru-RU"/>
        </w:rPr>
        <w:t xml:space="preserve">(по математике </w:t>
      </w:r>
      <w:r w:rsidR="003C0B91" w:rsidRPr="00ED389B">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Организатор обращает внимание участников ЕГЭ на доставочный</w:t>
      </w:r>
      <w:r w:rsidR="000F3616" w:rsidRPr="00ED389B">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(-ые) спецпакет</w:t>
      </w:r>
      <w:r w:rsidR="000F3616" w:rsidRPr="00ED389B">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(-ы) с ЭМ.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Экзаменационные материалы в аудиторию поступили в доставочном спецпакете. Упаковка спецпакета не нарушена.</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Вторая часть инструктажа (начало проведения не ранее 10.00 по местному времени).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Продемонстрировать спецпакет и вскрыть его не ранее 10.00 по местному времени, используя ножницы.</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спецпакете находятся индивидуальные комплекты с экзаменационными материалами, которые сейчас будут вам выданы.</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(Организатор раздает участникам ИК в произвольном порядке).</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Проверьте целостность своего индивидуального комплекта. Осторожно вскройте пакет, отрывая клапан (справа налево) по линии перфорации.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(Организатор показывает место перфорации на конверте).</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B67212" w:rsidRPr="00ED389B" w:rsidRDefault="00B67212"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контрольный лист;</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регистрации,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1,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2 лист 1 </w:t>
      </w:r>
      <w:r w:rsidRPr="00ED389B">
        <w:rPr>
          <w:rFonts w:ascii="Times New Roman" w:eastAsia="Times New Roman" w:hAnsi="Times New Roman" w:cs="Times New Roman"/>
          <w:i/>
          <w:sz w:val="26"/>
          <w:szCs w:val="26"/>
          <w:lang w:eastAsia="ru-RU"/>
        </w:rPr>
        <w:t>(за исключением проведения ЕГЭ по математике базового уровня)</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2 лист 2 </w:t>
      </w:r>
      <w:r w:rsidRPr="00ED389B">
        <w:rPr>
          <w:rFonts w:ascii="Times New Roman" w:eastAsia="Times New Roman" w:hAnsi="Times New Roman" w:cs="Times New Roman"/>
          <w:i/>
          <w:sz w:val="26"/>
          <w:szCs w:val="26"/>
          <w:lang w:eastAsia="ru-RU"/>
        </w:rPr>
        <w:t>(за исключением проведения ЕГЭ по математике базового уровня)</w:t>
      </w:r>
      <w:r w:rsidRPr="00ED389B">
        <w:rPr>
          <w:rFonts w:ascii="Times New Roman" w:eastAsia="Times New Roman" w:hAnsi="Times New Roman" w:cs="Times New Roman"/>
          <w:b/>
          <w:sz w:val="26"/>
          <w:szCs w:val="26"/>
          <w:lang w:eastAsia="ru-RU"/>
        </w:rPr>
        <w:t xml:space="preserve">,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Проверьте, совпадает ли цифровое значение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 xml:space="preserve">а на бланке регистрации со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 xml:space="preserve">ом на </w:t>
      </w:r>
      <w:r w:rsidR="00B67212" w:rsidRPr="00ED389B">
        <w:rPr>
          <w:rFonts w:ascii="Times New Roman" w:eastAsia="Times New Roman" w:hAnsi="Times New Roman" w:cs="Times New Roman"/>
          <w:b/>
          <w:sz w:val="26"/>
          <w:szCs w:val="26"/>
          <w:lang w:eastAsia="zh-CN"/>
        </w:rPr>
        <w:t>контрольном листе</w:t>
      </w:r>
      <w:r w:rsidRPr="00ED389B">
        <w:rPr>
          <w:rFonts w:ascii="Times New Roman" w:eastAsia="Times New Roman" w:hAnsi="Times New Roman" w:cs="Times New Roman"/>
          <w:b/>
          <w:sz w:val="26"/>
          <w:szCs w:val="26"/>
          <w:lang w:eastAsia="zh-CN"/>
        </w:rPr>
        <w:t xml:space="preserve"> индивидуального комплекта. Номер бланка регистрации находится в </w:t>
      </w:r>
      <w:r w:rsidR="00B67212" w:rsidRPr="00ED389B">
        <w:rPr>
          <w:rFonts w:ascii="Times New Roman" w:eastAsia="Times New Roman" w:hAnsi="Times New Roman" w:cs="Times New Roman"/>
          <w:b/>
          <w:sz w:val="26"/>
          <w:szCs w:val="26"/>
          <w:lang w:eastAsia="zh-CN"/>
        </w:rPr>
        <w:t>средней части контрольного листа</w:t>
      </w:r>
      <w:r w:rsidRPr="00ED389B">
        <w:rPr>
          <w:rFonts w:ascii="Times New Roman" w:eastAsia="Times New Roman" w:hAnsi="Times New Roman" w:cs="Times New Roman"/>
          <w:b/>
          <w:sz w:val="26"/>
          <w:szCs w:val="26"/>
          <w:lang w:eastAsia="zh-CN"/>
        </w:rPr>
        <w:t xml:space="preserve"> с подписью «БР».</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Проверьте, совпадает ли цифровое значение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а на листе КИМ со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ом на </w:t>
      </w:r>
      <w:r w:rsidR="00B67212" w:rsidRPr="00ED389B">
        <w:rPr>
          <w:rFonts w:ascii="Times New Roman" w:eastAsia="Times New Roman" w:hAnsi="Times New Roman" w:cs="Times New Roman"/>
          <w:b/>
          <w:sz w:val="26"/>
          <w:szCs w:val="26"/>
          <w:lang w:eastAsia="zh-CN"/>
        </w:rPr>
        <w:t>контрольном листе</w:t>
      </w:r>
      <w:r w:rsidRPr="00ED389B">
        <w:rPr>
          <w:rFonts w:ascii="Times New Roman" w:eastAsia="Times New Roman" w:hAnsi="Times New Roman" w:cs="Times New Roman"/>
          <w:b/>
          <w:sz w:val="26"/>
          <w:szCs w:val="26"/>
          <w:lang w:eastAsia="zh-CN"/>
        </w:rPr>
        <w:t xml:space="preserve"> индивидуального комплекта. Цифровое значение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 xml:space="preserve">а КИМ находится </w:t>
      </w:r>
      <w:r w:rsidR="00B67212" w:rsidRPr="00ED389B">
        <w:rPr>
          <w:rFonts w:ascii="Times New Roman" w:eastAsia="Times New Roman" w:hAnsi="Times New Roman" w:cs="Times New Roman"/>
          <w:b/>
          <w:sz w:val="26"/>
          <w:szCs w:val="26"/>
          <w:lang w:eastAsia="zh-CN"/>
        </w:rPr>
        <w:t xml:space="preserve">в средней части контрольного листа </w:t>
      </w:r>
      <w:r w:rsidRPr="00ED389B">
        <w:rPr>
          <w:rFonts w:ascii="Times New Roman" w:eastAsia="Times New Roman" w:hAnsi="Times New Roman" w:cs="Times New Roman"/>
          <w:b/>
          <w:sz w:val="26"/>
          <w:szCs w:val="26"/>
          <w:lang w:eastAsia="zh-CN"/>
        </w:rPr>
        <w:t>с подписью «КИМ».</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Внимательно просмотрите текст КИМ, проверьте наличие полиграфических дефектов, количество страниц КИМ. </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 случае если вы обнаружили несовпадения, обратитесь к нам.</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lastRenderedPageBreak/>
        <w:t xml:space="preserve">При обнаружении несовпадений </w:t>
      </w:r>
      <w:r w:rsidR="003310B9" w:rsidRPr="00ED389B">
        <w:rPr>
          <w:rFonts w:ascii="Times New Roman" w:eastAsia="Times New Roman" w:hAnsi="Times New Roman" w:cs="Times New Roman"/>
          <w:i/>
          <w:sz w:val="26"/>
          <w:szCs w:val="26"/>
          <w:lang w:eastAsia="ru-RU"/>
        </w:rPr>
        <w:t>штрихкод</w:t>
      </w:r>
      <w:r w:rsidRPr="00ED389B">
        <w:rPr>
          <w:rFonts w:ascii="Times New Roman" w:eastAsia="Times New Roman" w:hAnsi="Times New Roman" w:cs="Times New Roman"/>
          <w:i/>
          <w:sz w:val="26"/>
          <w:szCs w:val="26"/>
          <w:lang w:eastAsia="ru-RU"/>
        </w:rPr>
        <w:t>ов, наличия лишних (нехватки) бланков, типографских дефектов заменить полностью индивидуальный комплект на новый.</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проверки участниками комплектации ИК.</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Приступаем к заполнению бланка регистрации.</w:t>
      </w:r>
    </w:p>
    <w:p w:rsidR="00DD5085" w:rsidRPr="00ED389B" w:rsidRDefault="00DD5085" w:rsidP="00ED389B">
      <w:pPr>
        <w:spacing w:after="0" w:line="240" w:lineRule="auto"/>
        <w:ind w:firstLine="709"/>
        <w:jc w:val="both"/>
        <w:rPr>
          <w:rFonts w:ascii="Times New Roman" w:eastAsia="Times New Roman" w:hAnsi="Times New Roman" w:cs="Times New Roman"/>
          <w:b/>
          <w:i/>
          <w:sz w:val="26"/>
          <w:szCs w:val="26"/>
          <w:lang w:eastAsia="ru-RU"/>
        </w:rPr>
      </w:pPr>
      <w:r w:rsidRPr="00ED389B">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регистрации. </w:t>
      </w:r>
      <w:r w:rsidRPr="00ED389B">
        <w:rPr>
          <w:rFonts w:ascii="Times New Roman" w:eastAsia="Times New Roman" w:hAnsi="Times New Roman" w:cs="Times New Roman"/>
          <w:b/>
          <w:sz w:val="26"/>
          <w:szCs w:val="26"/>
          <w:lang w:eastAsia="ru-RU"/>
        </w:rPr>
        <w:t>Каждая цифра, символ записывается в отдельную клетку, начиная с первой клетки.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капиллярной ручкой</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ED389B">
        <w:rPr>
          <w:rFonts w:ascii="Times New Roman" w:eastAsia="Times New Roman" w:hAnsi="Times New Roman" w:cs="Times New Roman"/>
          <w:i/>
          <w:sz w:val="26"/>
          <w:szCs w:val="26"/>
          <w:lang w:eastAsia="zh-CN"/>
        </w:rPr>
        <w:t xml:space="preserve"> </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Обратите внимание участников на доску.</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 xml:space="preserve">Заполните поля: «Код региона», «Код пункта проведения ЕГЭ», «Номер аудитории», </w:t>
      </w:r>
      <w:r w:rsidR="0059732F" w:rsidRPr="00ED389B">
        <w:rPr>
          <w:rFonts w:ascii="Times New Roman" w:eastAsia="Times New Roman" w:hAnsi="Times New Roman" w:cs="Times New Roman"/>
          <w:b/>
          <w:color w:val="000000"/>
          <w:sz w:val="26"/>
          <w:szCs w:val="26"/>
          <w:lang w:eastAsia="ru-RU"/>
        </w:rPr>
        <w:t xml:space="preserve">проверьте заполнение полей </w:t>
      </w:r>
      <w:r w:rsidRPr="00ED389B">
        <w:rPr>
          <w:rFonts w:ascii="Times New Roman" w:eastAsia="Times New Roman" w:hAnsi="Times New Roman" w:cs="Times New Roman"/>
          <w:b/>
          <w:color w:val="000000"/>
          <w:sz w:val="26"/>
          <w:szCs w:val="26"/>
          <w:lang w:eastAsia="ru-RU"/>
        </w:rPr>
        <w:t>«Код предмета», «Название предмета», «Дата проведения ЕГЭ». При заполнении поля «Код образовательной организации» обратитесь к нам, поле «Класс» заполняйте самостоятельно. Поля «Служебная отметка» и «Резерв-1» не заполняются.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сведения о себе: фамилия, имя, отчество (при наличии), данные документа, удостоверяющего личность. </w:t>
      </w:r>
    </w:p>
    <w:p w:rsidR="00DD5085" w:rsidRPr="00ED389B" w:rsidRDefault="00DD5085" w:rsidP="00ED389B">
      <w:pPr>
        <w:spacing w:after="0" w:line="240" w:lineRule="auto"/>
        <w:ind w:firstLine="720"/>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Поставьте вашу подпись строго внутри окошка «подпись участника ЕГЭ», расположенного в нижней части бланка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В случае если участник ЕГЭ отказывается ставить личную подпись в бланке регистрации, организатор в аудитории ставит в бланке регистрации свою подпись.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Регистрационные поля в бланке ответов № 1 и бланке ответов № </w:t>
      </w:r>
      <w:r w:rsidR="00B67212" w:rsidRPr="00ED389B">
        <w:rPr>
          <w:rFonts w:ascii="Times New Roman" w:eastAsia="Times New Roman" w:hAnsi="Times New Roman" w:cs="Times New Roman"/>
          <w:b/>
          <w:sz w:val="26"/>
          <w:szCs w:val="26"/>
          <w:lang w:eastAsia="zh-CN"/>
        </w:rPr>
        <w:t>2 лист 1 и бланке ответов № 2 лист 2</w:t>
      </w:r>
      <w:r w:rsidRPr="00ED389B">
        <w:rPr>
          <w:rFonts w:ascii="Times New Roman" w:eastAsia="Times New Roman" w:hAnsi="Times New Roman" w:cs="Times New Roman"/>
          <w:b/>
          <w:sz w:val="26"/>
          <w:szCs w:val="26"/>
          <w:lang w:eastAsia="zh-CN"/>
        </w:rPr>
        <w:t xml:space="preserve"> </w:t>
      </w:r>
      <w:r w:rsidRPr="00ED389B">
        <w:rPr>
          <w:rFonts w:ascii="Times New Roman" w:eastAsia="Times New Roman" w:hAnsi="Times New Roman" w:cs="Times New Roman"/>
          <w:i/>
          <w:sz w:val="26"/>
          <w:szCs w:val="26"/>
          <w:lang w:eastAsia="zh-CN"/>
        </w:rPr>
        <w:t>(за исключением проведения ЕГЭ по математике базового уровня)</w:t>
      </w:r>
      <w:r w:rsidRPr="00ED389B">
        <w:rPr>
          <w:rFonts w:ascii="Times New Roman" w:eastAsia="Times New Roman" w:hAnsi="Times New Roman" w:cs="Times New Roman"/>
          <w:b/>
          <w:sz w:val="26"/>
          <w:szCs w:val="26"/>
          <w:lang w:eastAsia="zh-CN"/>
        </w:rPr>
        <w:t xml:space="preserve"> заполняются в соответствии с информацией на доске. Поставьте вашу подпись строго внутри окошка «Подпись участника ЕГЭ», расположенного в верхней части бланка ответов № 1.</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Служебные поля «Резерв-4» и «Резерв-5» не заполняйте.</w:t>
      </w:r>
    </w:p>
    <w:p w:rsidR="00DD5085" w:rsidRPr="00ED389B" w:rsidRDefault="00DD5085" w:rsidP="00ED389B">
      <w:pPr>
        <w:spacing w:after="0" w:line="240" w:lineRule="auto"/>
        <w:ind w:firstLine="720"/>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Организаторы проверяют правильность заполнения регистрационных полей на всех бланках ЕГЭ у каждого участника ЕГЭ и соответствие данных участника ЕГЭ в документе, удостоверяющем личность, и в бланке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При выполнении заданий с кратким ответом</w:t>
      </w:r>
      <w:r w:rsidRPr="00ED389B">
        <w:rPr>
          <w:rFonts w:ascii="Times New Roman" w:eastAsia="Times New Roman" w:hAnsi="Times New Roman" w:cs="Times New Roman"/>
          <w:b/>
          <w:color w:val="000000"/>
          <w:sz w:val="26"/>
          <w:szCs w:val="26"/>
          <w:lang w:eastAsia="ru-RU"/>
        </w:rPr>
        <w:t xml:space="preserve"> ответ необходимо записывать справа от номера задания в бланке ответов № 1.</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 можете заменить ошибочный ответ.</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lastRenderedPageBreak/>
        <w:t xml:space="preserve">Для этого в поле «Замена ошибочных ответов на задания с  кратким ответом» следует внести номер задания, ответ на который следует исправить, а в строку записать новое значение верного ответа на указанное задание. </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ED389B">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черновиках и КИМ. Также обращаем ваше внимание на то, что ответы, записанные в черновиках и КИМ, не проверяются. </w:t>
      </w:r>
    </w:p>
    <w:p w:rsidR="004F232E" w:rsidRPr="00ED389B" w:rsidRDefault="004F232E"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Записи во всех бланках делаются на одной стороне. На оборотной стороне бланков писать нельзя. Записи на оборотной стороне бланков рассматриваться и проверяться не будут, конфликтная комиссия не будет рассматривать апелляции по данному вопросу.</w:t>
      </w:r>
    </w:p>
    <w:p w:rsidR="00DD5085" w:rsidRPr="00ED389B" w:rsidRDefault="004F232E"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 xml:space="preserve">При заполнении бланков ответов № 2 сначала заполняется бланк ответов № 2 лист 1, затем бланк ответов № 2 лист 2, далее в случае нехватки места – дополнительные бланки ответов. За дополнительным бланком ответов № 2 </w:t>
      </w:r>
      <w:r w:rsidR="00DD5085" w:rsidRPr="00ED389B">
        <w:rPr>
          <w:rFonts w:ascii="Times New Roman" w:eastAsia="Times New Roman" w:hAnsi="Times New Roman" w:cs="Times New Roman"/>
          <w:b/>
          <w:color w:val="000000"/>
          <w:sz w:val="26"/>
          <w:szCs w:val="26"/>
          <w:lang w:eastAsia="ru-RU"/>
        </w:rPr>
        <w:t>Вы можете обратиться к н</w:t>
      </w:r>
      <w:r w:rsidRPr="00ED389B">
        <w:rPr>
          <w:rFonts w:ascii="Times New Roman" w:eastAsia="Times New Roman" w:hAnsi="Times New Roman" w:cs="Times New Roman"/>
          <w:b/>
          <w:color w:val="000000"/>
          <w:sz w:val="26"/>
          <w:szCs w:val="26"/>
          <w:lang w:eastAsia="ru-RU"/>
        </w:rPr>
        <w:t>ам</w:t>
      </w:r>
      <w:r w:rsidR="00DD5085" w:rsidRPr="00ED389B">
        <w:rPr>
          <w:rFonts w:ascii="Times New Roman" w:eastAsia="Times New Roman" w:hAnsi="Times New Roman" w:cs="Times New Roman"/>
          <w:b/>
          <w:color w:val="000000"/>
          <w:sz w:val="26"/>
          <w:szCs w:val="26"/>
          <w:lang w:eastAsia="ru-RU"/>
        </w:rPr>
        <w:t>.</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черновики </w:t>
      </w:r>
      <w:r w:rsidRPr="00ED389B">
        <w:rPr>
          <w:rFonts w:ascii="Times New Roman" w:eastAsia="Times New Roman" w:hAnsi="Times New Roman" w:cs="Times New Roman"/>
          <w:b/>
          <w:sz w:val="26"/>
          <w:szCs w:val="26"/>
          <w:u w:val="single"/>
          <w:lang w:eastAsia="zh-CN"/>
        </w:rPr>
        <w:t>на</w:t>
      </w:r>
      <w:r w:rsidRPr="00ED389B">
        <w:rPr>
          <w:rFonts w:ascii="Times New Roman" w:eastAsia="Times New Roman" w:hAnsi="Times New Roman" w:cs="Times New Roman"/>
          <w:b/>
          <w:sz w:val="26"/>
          <w:szCs w:val="26"/>
          <w:lang w:eastAsia="zh-CN"/>
        </w:rPr>
        <w:t> </w:t>
      </w:r>
      <w:r w:rsidRPr="00ED389B">
        <w:rPr>
          <w:rFonts w:ascii="Times New Roman" w:eastAsia="Times New Roman" w:hAnsi="Times New Roman" w:cs="Times New Roman"/>
          <w:b/>
          <w:sz w:val="26"/>
          <w:szCs w:val="26"/>
          <w:u w:val="single"/>
          <w:lang w:eastAsia="zh-CN"/>
        </w:rPr>
        <w:t>своем рабочем столе</w:t>
      </w:r>
      <w:r w:rsidRPr="00ED389B">
        <w:rPr>
          <w:rFonts w:ascii="Times New Roman" w:eastAsia="Times New Roman" w:hAnsi="Times New Roman" w:cs="Times New Roman"/>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данном ППЭ, вы можете досрочно завершить экзамен и прийти на пересдачу.</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Начало выполнения экзаменационной работы: </w:t>
      </w:r>
      <w:r w:rsidRPr="00ED389B">
        <w:rPr>
          <w:rFonts w:ascii="Times New Roman" w:eastAsia="Times New Roman" w:hAnsi="Times New Roman" w:cs="Times New Roman"/>
          <w:i/>
          <w:sz w:val="26"/>
          <w:szCs w:val="26"/>
          <w:lang w:eastAsia="zh-CN"/>
        </w:rPr>
        <w:t>(объявить время начала)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Окончание выполнения экзаменационной работы: </w:t>
      </w:r>
      <w:r w:rsidRPr="00ED389B">
        <w:rPr>
          <w:rFonts w:ascii="Times New Roman" w:eastAsia="Times New Roman" w:hAnsi="Times New Roman" w:cs="Times New Roman"/>
          <w:i/>
          <w:sz w:val="26"/>
          <w:szCs w:val="26"/>
          <w:lang w:eastAsia="zh-CN"/>
        </w:rPr>
        <w:t>(указать время)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Запишите на доске время начала и окончания выполнения экзаменационной работы.</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Время, отведенное на инструктаж и заполнение регистрационных полей бланков ЕГЭ, в общее время выполнения экзаменационной работы не включается.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Не забывайте переносить ответы из черновика и КИМ в бланки ответов гелевой, капиллярной ручкой</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sz w:val="26"/>
          <w:szCs w:val="26"/>
          <w:lang w:eastAsia="zh-CN"/>
        </w:rPr>
        <w:t>с чернилами черного цвета.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 можете приступать к выполнению заданий.</w:t>
      </w:r>
      <w:r w:rsidRPr="00ED389B">
        <w:rPr>
          <w:rFonts w:ascii="Times New Roman" w:hAnsi="Times New Roman" w:cs="Times New Roman"/>
          <w:b/>
          <w:sz w:val="26"/>
          <w:szCs w:val="26"/>
          <w:lang w:eastAsia="zh-CN"/>
        </w:rPr>
        <w:t xml:space="preserve"> </w:t>
      </w:r>
      <w:r w:rsidRPr="00ED389B">
        <w:rPr>
          <w:rFonts w:ascii="Times New Roman" w:eastAsia="Times New Roman" w:hAnsi="Times New Roman" w:cs="Times New Roman"/>
          <w:b/>
          <w:sz w:val="26"/>
          <w:szCs w:val="26"/>
          <w:lang w:eastAsia="zh-CN"/>
        </w:rPr>
        <w:t>Желаем удачи!</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Не забывайте переносить ответы из КИМ и черновиков в бланки ответов</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b/>
          <w:sz w:val="26"/>
          <w:szCs w:val="26"/>
          <w:lang w:eastAsia="zh-CN"/>
        </w:rPr>
        <w:t>гелевой, капиллярной ручкой</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sz w:val="26"/>
          <w:szCs w:val="26"/>
          <w:lang w:eastAsia="zh-CN"/>
        </w:rPr>
        <w:t>с чернилами черного цвета.</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До окончания выполнения экзаменационной работы осталось 5 минут.</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lastRenderedPageBreak/>
        <w:t>Проверьте, все ли ответы вы перенесли из КИМ и черновиков в бланки ответов.</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По окончании выполнения экзаменационной работы объявить: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p>
    <w:p w:rsidR="00DD5085" w:rsidRPr="00ED389B" w:rsidRDefault="00DD5085" w:rsidP="00ED389B">
      <w:pPr>
        <w:suppressAutoHyphens/>
        <w:spacing w:after="0" w:line="240" w:lineRule="auto"/>
        <w:ind w:firstLine="709"/>
        <w:jc w:val="both"/>
        <w:rPr>
          <w:rFonts w:ascii="Times New Roman" w:hAnsi="Times New Roman" w:cs="Times New Roman"/>
          <w:sz w:val="26"/>
          <w:szCs w:val="26"/>
        </w:rPr>
      </w:pPr>
      <w:r w:rsidRPr="00ED389B">
        <w:rPr>
          <w:rFonts w:ascii="Times New Roman" w:eastAsia="Times New Roman" w:hAnsi="Times New Roman" w:cs="Times New Roman"/>
          <w:i/>
          <w:sz w:val="26"/>
          <w:szCs w:val="26"/>
          <w:lang w:eastAsia="zh-CN"/>
        </w:rPr>
        <w:t>Организаторы осуществляют сбор экзаменационных материалов с рабочих мест участников ЕГЭ в организованном порядке.</w:t>
      </w:r>
      <w:r w:rsidR="00D05D8B" w:rsidRPr="00ED389B">
        <w:rPr>
          <w:rFonts w:ascii="Times New Roman" w:eastAsia="Times New Roman" w:hAnsi="Times New Roman" w:cs="Times New Roman"/>
          <w:i/>
          <w:sz w:val="26"/>
          <w:szCs w:val="26"/>
          <w:lang w:eastAsia="zh-CN"/>
        </w:rPr>
        <w:t xml:space="preserve"> </w:t>
      </w:r>
    </w:p>
    <w:p w:rsidR="0095296D" w:rsidRDefault="0095296D" w:rsidP="00FA5038">
      <w:pPr>
        <w:pStyle w:val="1"/>
      </w:pPr>
      <w:bookmarkStart w:id="125" w:name="_Toc502151639"/>
      <w:r>
        <w:lastRenderedPageBreak/>
        <w:t>Размеры и назначение используемой упаков</w:t>
      </w:r>
      <w:r w:rsidR="0067588C">
        <w:t>ки</w:t>
      </w:r>
      <w:bookmarkEnd w:id="125"/>
    </w:p>
    <w:tbl>
      <w:tblPr>
        <w:tblStyle w:val="62"/>
        <w:tblW w:w="9918" w:type="dxa"/>
        <w:tblLook w:val="04A0" w:firstRow="1" w:lastRow="0" w:firstColumn="1" w:lastColumn="0" w:noHBand="0" w:noVBand="1"/>
      </w:tblPr>
      <w:tblGrid>
        <w:gridCol w:w="2753"/>
        <w:gridCol w:w="2582"/>
        <w:gridCol w:w="4583"/>
      </w:tblGrid>
      <w:tr w:rsidR="00327E9A" w:rsidRPr="00327E9A" w:rsidTr="00453745">
        <w:trPr>
          <w:tblHeader/>
        </w:trPr>
        <w:tc>
          <w:tcPr>
            <w:tcW w:w="2753"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 xml:space="preserve">Наименование </w:t>
            </w:r>
          </w:p>
        </w:tc>
        <w:tc>
          <w:tcPr>
            <w:tcW w:w="2582"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 xml:space="preserve">Место использования </w:t>
            </w:r>
          </w:p>
        </w:tc>
        <w:tc>
          <w:tcPr>
            <w:tcW w:w="4583"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Использование</w:t>
            </w:r>
          </w:p>
        </w:tc>
      </w:tr>
      <w:tr w:rsidR="00327E9A" w:rsidRPr="00327E9A" w:rsidTr="00453745">
        <w:trPr>
          <w:trHeight w:val="635"/>
        </w:trPr>
        <w:tc>
          <w:tcPr>
            <w:tcW w:w="2753" w:type="dxa"/>
            <w:vMerge w:val="restart"/>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Сейф-пакет стандартный</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 xml:space="preserve">Размер </w:t>
            </w:r>
            <w:r w:rsidRPr="00453745">
              <w:rPr>
                <w:rFonts w:ascii="Times New Roman" w:hAnsi="Times New Roman" w:cs="Times New Roman"/>
                <w:sz w:val="26"/>
                <w:szCs w:val="26"/>
              </w:rPr>
              <w:t>296*420</w:t>
            </w:r>
          </w:p>
        </w:tc>
        <w:tc>
          <w:tcPr>
            <w:tcW w:w="2582" w:type="dxa"/>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Склад Перевозчика</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комплектации ЭМ (электронные носители или спецпакеты) по ППЭ </w:t>
            </w:r>
          </w:p>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Для комплектации ВДП, сейф-пакетов, пакета руководителя ППЭ (в случае использования бумажной версии) для ППЭ с запланированным количеством не более 5 аудиторий</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Аудитория</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использованных КИМ и контрольных листов после завершения экзамена </w:t>
            </w:r>
            <w:r w:rsidRPr="00327E9A">
              <w:rPr>
                <w:rFonts w:ascii="Times New Roman" w:eastAsia="Times New Roman" w:hAnsi="Times New Roman" w:cs="Times New Roman"/>
                <w:iCs/>
                <w:sz w:val="26"/>
                <w:szCs w:val="26"/>
              </w:rPr>
              <w:t>в аудиториях, где запланированное количество участников более 7</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Штаб ППЭ</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Для упаковки ВДП с испорченными/бракованными ИК и использованных электронных носителей после завершения экзамена</w:t>
            </w:r>
          </w:p>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неиспользованных электронных носителей после завершения экзамена </w:t>
            </w:r>
          </w:p>
        </w:tc>
      </w:tr>
      <w:tr w:rsidR="00327E9A" w:rsidRPr="00327E9A" w:rsidTr="00453745">
        <w:tc>
          <w:tcPr>
            <w:tcW w:w="2753" w:type="dxa"/>
            <w:vMerge w:val="restart"/>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Сейф-пакет большой</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Размер 438*575</w:t>
            </w:r>
          </w:p>
        </w:tc>
        <w:tc>
          <w:tcPr>
            <w:tcW w:w="2582" w:type="dxa"/>
            <w:vAlign w:val="center"/>
          </w:tcPr>
          <w:p w:rsidR="00327E9A" w:rsidRPr="00327E9A" w:rsidRDefault="00327E9A" w:rsidP="00FF577F">
            <w:pPr>
              <w:jc w:val="center"/>
              <w:rPr>
                <w:rFonts w:ascii="Times New Roman" w:hAnsi="Times New Roman" w:cs="Times New Roman"/>
                <w:sz w:val="26"/>
                <w:szCs w:val="26"/>
              </w:rPr>
            </w:pPr>
            <w:r w:rsidRPr="00327E9A">
              <w:rPr>
                <w:rFonts w:ascii="Times New Roman" w:hAnsi="Times New Roman" w:cs="Times New Roman"/>
                <w:sz w:val="26"/>
                <w:szCs w:val="26"/>
              </w:rPr>
              <w:t>Склад Перевозчика</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комплектации ВДП, сейф-пакетов, пакета руководителя ППЭ (в случае использования бумажной версии) для ППЭ с запланированным количеством более 5 аудиторий </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Штаб ППЭ</w:t>
            </w:r>
          </w:p>
        </w:tc>
        <w:tc>
          <w:tcPr>
            <w:tcW w:w="4583" w:type="dxa"/>
          </w:tcPr>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ВДП с использованными бланками и формами </w:t>
            </w:r>
          </w:p>
        </w:tc>
      </w:tr>
      <w:tr w:rsidR="00327E9A" w:rsidRPr="00327E9A" w:rsidTr="00453745">
        <w:tc>
          <w:tcPr>
            <w:tcW w:w="2753" w:type="dxa"/>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ВДП с формой ППЭ-11</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Размер 229х324</w:t>
            </w:r>
          </w:p>
        </w:tc>
        <w:tc>
          <w:tcPr>
            <w:tcW w:w="2582" w:type="dxa"/>
            <w:vAlign w:val="center"/>
          </w:tcPr>
          <w:p w:rsidR="00327E9A" w:rsidRPr="00327E9A" w:rsidRDefault="00327E9A" w:rsidP="00FF577F">
            <w:pPr>
              <w:jc w:val="center"/>
              <w:rPr>
                <w:rFonts w:ascii="Times New Roman" w:hAnsi="Times New Roman" w:cs="Times New Roman"/>
                <w:sz w:val="26"/>
                <w:szCs w:val="26"/>
              </w:rPr>
            </w:pPr>
            <w:r w:rsidRPr="00327E9A">
              <w:rPr>
                <w:rFonts w:ascii="Times New Roman" w:hAnsi="Times New Roman" w:cs="Times New Roman"/>
                <w:sz w:val="26"/>
                <w:szCs w:val="26"/>
              </w:rPr>
              <w:t>Аудитория</w:t>
            </w:r>
          </w:p>
        </w:tc>
        <w:tc>
          <w:tcPr>
            <w:tcW w:w="4583" w:type="dxa"/>
          </w:tcPr>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использованных бланков </w:t>
            </w:r>
          </w:p>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испорченных/бракованных ИК </w:t>
            </w:r>
          </w:p>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Для упаковки использованных КИМ и контрольных листов после завершения экзамена</w:t>
            </w:r>
            <w:r w:rsidRPr="00327E9A">
              <w:rPr>
                <w:rFonts w:ascii="Times New Roman" w:eastAsia="Times New Roman" w:hAnsi="Times New Roman" w:cs="Times New Roman"/>
                <w:iCs/>
                <w:sz w:val="26"/>
                <w:szCs w:val="26"/>
              </w:rPr>
              <w:t xml:space="preserve"> в аудиториях, где запланированное количество участников не более 7, а также для аудиторий в ППЭ</w:t>
            </w:r>
            <w:r w:rsidRPr="00327E9A">
              <w:rPr>
                <w:rFonts w:ascii="Times New Roman" w:eastAsia="Times New Roman" w:hAnsi="Times New Roman" w:cstheme="minorHAnsi"/>
                <w:iCs/>
                <w:sz w:val="26"/>
                <w:szCs w:val="26"/>
              </w:rPr>
              <w:t xml:space="preserve"> для участников с ОВЗ, детей-инвалидов, инвалидов; ППЭ, расположенных</w:t>
            </w:r>
            <w:r w:rsidRPr="00327E9A">
              <w:rPr>
                <w:rFonts w:ascii="Times New Roman" w:eastAsia="Times New Roman" w:hAnsi="Times New Roman" w:cs="Times New Roman"/>
                <w:sz w:val="26"/>
                <w:szCs w:val="26"/>
              </w:rPr>
              <w:t xml:space="preserve"> на дому, в лечебных учреждениях, в </w:t>
            </w:r>
            <w:r w:rsidRPr="00327E9A">
              <w:rPr>
                <w:rFonts w:ascii="Times New Roman" w:eastAsia="Times New Roman" w:hAnsi="Times New Roman" w:cs="Times New Roman"/>
                <w:sz w:val="26"/>
                <w:szCs w:val="26"/>
              </w:rPr>
              <w:lastRenderedPageBreak/>
              <w:t>специальных учебно-воспитательных учреждениях закрытого типа, а также в учреждениях, исполняющих наказание в виде лишения свободы</w:t>
            </w:r>
          </w:p>
        </w:tc>
      </w:tr>
    </w:tbl>
    <w:p w:rsidR="0095296D" w:rsidRPr="0095296D" w:rsidRDefault="0095296D" w:rsidP="00453745"/>
    <w:p w:rsidR="002B60F7" w:rsidRPr="0053135D" w:rsidRDefault="002B60F7" w:rsidP="00FA5038">
      <w:pPr>
        <w:pStyle w:val="1"/>
      </w:pPr>
      <w:bookmarkStart w:id="126" w:name="_Toc502151640"/>
      <w:r w:rsidRPr="0053135D">
        <w:lastRenderedPageBreak/>
        <w:t xml:space="preserve">Образец заявления на участие в </w:t>
      </w:r>
      <w:r w:rsidR="00070EF1">
        <w:t>ЕГЭ</w:t>
      </w:r>
      <w:bookmarkEnd w:id="126"/>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FA5038" w:rsidRPr="0053135D" w:rsidTr="009C7D93">
        <w:trPr>
          <w:gridAfter w:val="1"/>
          <w:wAfter w:w="157" w:type="dxa"/>
          <w:cantSplit/>
          <w:trHeight w:val="1047"/>
        </w:trPr>
        <w:tc>
          <w:tcPr>
            <w:tcW w:w="4679" w:type="dxa"/>
            <w:gridSpan w:val="12"/>
          </w:tcPr>
          <w:p w:rsidR="00FA5038" w:rsidRPr="0053135D" w:rsidRDefault="00FA5038" w:rsidP="009C7D93">
            <w:pPr>
              <w:rPr>
                <w:rFonts w:ascii="Times New Roman" w:eastAsia="Times New Roman" w:hAnsi="Times New Roman" w:cs="Times New Roman"/>
                <w:sz w:val="26"/>
                <w:szCs w:val="26"/>
              </w:rPr>
            </w:pPr>
          </w:p>
        </w:tc>
        <w:tc>
          <w:tcPr>
            <w:tcW w:w="5144" w:type="dxa"/>
            <w:gridSpan w:val="14"/>
          </w:tcPr>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Руководителю образовательной организации или </w:t>
            </w:r>
          </w:p>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председателю ГЭК </w:t>
            </w:r>
          </w:p>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____________________</w:t>
            </w:r>
          </w:p>
          <w:p w:rsidR="00FA5038" w:rsidRPr="0053135D" w:rsidRDefault="00FA5038" w:rsidP="009C7D93">
            <w:pPr>
              <w:spacing w:after="0" w:line="240" w:lineRule="atLeast"/>
              <w:ind w:firstLine="675"/>
              <w:rPr>
                <w:rFonts w:ascii="Times New Roman" w:eastAsia="Times New Roman" w:hAnsi="Times New Roman" w:cs="Times New Roman"/>
                <w:sz w:val="26"/>
                <w:szCs w:val="26"/>
              </w:rPr>
            </w:pPr>
          </w:p>
        </w:tc>
      </w:tr>
      <w:tr w:rsidR="00FA5038" w:rsidRPr="0053135D" w:rsidTr="009C7D93">
        <w:trPr>
          <w:gridAfter w:val="13"/>
          <w:wAfter w:w="4642" w:type="dxa"/>
          <w:trHeight w:hRule="exact" w:val="415"/>
        </w:trPr>
        <w:tc>
          <w:tcPr>
            <w:tcW w:w="5338" w:type="dxa"/>
            <w:gridSpan w:val="14"/>
          </w:tcPr>
          <w:p w:rsidR="00FA5038" w:rsidRPr="0053135D" w:rsidRDefault="00FA5038" w:rsidP="009C7D93">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Заявление</w:t>
            </w:r>
          </w:p>
        </w:tc>
      </w:tr>
      <w:tr w:rsidR="00FA5038" w:rsidRPr="0053135D" w:rsidTr="009C7D93">
        <w:trPr>
          <w:trHeight w:hRule="exact" w:val="355"/>
        </w:trPr>
        <w:tc>
          <w:tcPr>
            <w:tcW w:w="542" w:type="dxa"/>
            <w:tcBorders>
              <w:right w:val="single" w:sz="4" w:space="0" w:color="auto"/>
            </w:tcBorders>
          </w:tcPr>
          <w:p w:rsidR="00FA5038" w:rsidRPr="0053135D" w:rsidRDefault="00FA5038" w:rsidP="009C7D93">
            <w:pPr>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r>
    </w:tbl>
    <w:p w:rsidR="00FA5038" w:rsidRPr="0053135D" w:rsidRDefault="00FA5038" w:rsidP="00FA5038">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FA5038" w:rsidRPr="0053135D" w:rsidTr="009C7D93">
        <w:trPr>
          <w:trHeight w:hRule="exact" w:val="340"/>
        </w:trPr>
        <w:tc>
          <w:tcPr>
            <w:tcW w:w="265"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0" w:type="pct"/>
          </w:tcPr>
          <w:p w:rsidR="00FA5038" w:rsidRPr="0053135D" w:rsidRDefault="00FA5038" w:rsidP="009C7D93">
            <w:pPr>
              <w:contextualSpacing/>
              <w:jc w:val="both"/>
              <w:rPr>
                <w:rFonts w:ascii="Times New Roman" w:eastAsia="Times New Roman" w:hAnsi="Times New Roman" w:cs="Times New Roman"/>
                <w:sz w:val="26"/>
                <w:szCs w:val="26"/>
              </w:rPr>
            </w:pPr>
          </w:p>
        </w:tc>
      </w:tr>
    </w:tbl>
    <w:p w:rsidR="00FA5038" w:rsidRPr="0053135D" w:rsidRDefault="00FA5038" w:rsidP="00FA5038">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FA5038" w:rsidRPr="0053135D" w:rsidTr="009C7D93">
        <w:trPr>
          <w:trHeight w:hRule="exact" w:val="340"/>
        </w:trPr>
        <w:tc>
          <w:tcPr>
            <w:tcW w:w="265"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0" w:type="pct"/>
          </w:tcPr>
          <w:p w:rsidR="00FA5038" w:rsidRPr="0053135D" w:rsidRDefault="00FA5038" w:rsidP="009C7D93">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FA5038" w:rsidRPr="0053135D" w:rsidTr="009C7D93">
        <w:trPr>
          <w:trHeight w:hRule="exact" w:val="340"/>
        </w:trPr>
        <w:tc>
          <w:tcPr>
            <w:tcW w:w="1834"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Дата рождения</w:t>
            </w: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245" w:type="pct"/>
            <w:tcBorders>
              <w:top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245" w:type="pct"/>
            <w:tcBorders>
              <w:top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335"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335"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c>
          <w:tcPr>
            <w:tcW w:w="335"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r>
    </w:tbl>
    <w:p w:rsidR="00FA5038" w:rsidRPr="0053135D" w:rsidRDefault="00FA5038" w:rsidP="00FA5038">
      <w:pPr>
        <w:spacing w:after="0"/>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отчество</w:t>
      </w:r>
    </w:p>
    <w:p w:rsidR="00FA5038" w:rsidRPr="0053135D" w:rsidRDefault="00FA5038" w:rsidP="00FA5038">
      <w:pPr>
        <w:jc w:val="both"/>
        <w:rPr>
          <w:rFonts w:ascii="Times New Roman" w:eastAsia="Times New Roman" w:hAnsi="Times New Roman" w:cs="Times New Roman"/>
          <w:b/>
          <w:sz w:val="26"/>
          <w:szCs w:val="26"/>
        </w:rPr>
      </w:pPr>
    </w:p>
    <w:p w:rsidR="00FA5038" w:rsidRPr="0053135D" w:rsidRDefault="00FA5038" w:rsidP="00FA5038">
      <w:pPr>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Наименование документа, удостоверяющего личность</w:t>
      </w:r>
      <w:r w:rsidRPr="0053135D">
        <w:rPr>
          <w:rFonts w:ascii="Times New Roman" w:eastAsia="Times New Roman" w:hAnsi="Times New Roman" w:cs="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A5038" w:rsidRPr="0053135D" w:rsidTr="009C7D93">
        <w:trPr>
          <w:trHeight w:hRule="exact" w:val="340"/>
        </w:trPr>
        <w:tc>
          <w:tcPr>
            <w:tcW w:w="1134" w:type="dxa"/>
            <w:tcBorders>
              <w:top w:val="nil"/>
              <w:left w:val="nil"/>
              <w:bottom w:val="nil"/>
            </w:tcBorders>
          </w:tcPr>
          <w:p w:rsidR="00FA5038" w:rsidRPr="0053135D" w:rsidRDefault="00FA5038" w:rsidP="009C7D93">
            <w:pPr>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Серия</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701" w:type="dxa"/>
            <w:tcBorders>
              <w:top w:val="nil"/>
              <w:bottom w:val="nil"/>
            </w:tcBorders>
          </w:tcPr>
          <w:p w:rsidR="00FA5038" w:rsidRPr="0053135D" w:rsidRDefault="00FA5038" w:rsidP="009C7D93">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Номер</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r>
    </w:tbl>
    <w:p w:rsidR="00FA5038" w:rsidRPr="0053135D" w:rsidRDefault="00FA5038" w:rsidP="00FA5038">
      <w:pPr>
        <w:contextualSpacing/>
        <w:jc w:val="both"/>
        <w:rPr>
          <w:rFonts w:ascii="Times New Roman" w:eastAsia="Times New Roman" w:hAnsi="Times New Roman" w:cs="Times New Roman"/>
          <w:sz w:val="1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A5038" w:rsidRPr="0053135D" w:rsidTr="009C7D93">
        <w:trPr>
          <w:trHeight w:hRule="exact" w:val="340"/>
        </w:trPr>
        <w:tc>
          <w:tcPr>
            <w:tcW w:w="1134" w:type="dxa"/>
            <w:tcBorders>
              <w:top w:val="nil"/>
              <w:left w:val="nil"/>
              <w:bottom w:val="nil"/>
            </w:tcBorders>
          </w:tcPr>
          <w:p w:rsidR="00FA5038" w:rsidRPr="0053135D" w:rsidRDefault="00FA5038" w:rsidP="009C7D93">
            <w:pPr>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Пол</w:t>
            </w:r>
            <w:r w:rsidRPr="0053135D">
              <w:rPr>
                <w:rFonts w:ascii="Times New Roman" w:eastAsia="Times New Roman" w:hAnsi="Times New Roman" w:cs="Times New Roman"/>
                <w:sz w:val="26"/>
                <w:szCs w:val="26"/>
              </w:rPr>
              <w:t>:</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701" w:type="dxa"/>
            <w:tcBorders>
              <w:top w:val="nil"/>
              <w:bottom w:val="nil"/>
            </w:tcBorders>
            <w:vAlign w:val="center"/>
          </w:tcPr>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Мужской</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Женский,</w:t>
            </w:r>
          </w:p>
          <w:p w:rsidR="00FA5038" w:rsidRPr="0053135D" w:rsidRDefault="00FA5038" w:rsidP="009C7D93">
            <w:pPr>
              <w:rPr>
                <w:rFonts w:ascii="Times New Roman" w:eastAsia="Times New Roman" w:hAnsi="Times New Roman" w:cs="Times New Roman"/>
                <w:sz w:val="26"/>
                <w:szCs w:val="26"/>
              </w:rPr>
            </w:pPr>
          </w:p>
          <w:p w:rsidR="00FA5038" w:rsidRPr="0053135D" w:rsidRDefault="00FA5038" w:rsidP="009C7D93">
            <w:pPr>
              <w:rPr>
                <w:rFonts w:ascii="Times New Roman" w:eastAsia="Times New Roman" w:hAnsi="Times New Roman" w:cs="Times New Roman"/>
                <w:sz w:val="26"/>
                <w:szCs w:val="26"/>
              </w:rPr>
            </w:pPr>
          </w:p>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Нам</w:t>
            </w:r>
          </w:p>
        </w:tc>
      </w:tr>
    </w:tbl>
    <w:p w:rsidR="00FA5038" w:rsidRPr="0053135D" w:rsidRDefault="00FA5038" w:rsidP="00FA5038">
      <w:pPr>
        <w:spacing w:after="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прошу зарегистрировать меня для участия в ГИА по следующим учебным предметам: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2"/>
        <w:gridCol w:w="1984"/>
        <w:gridCol w:w="3591"/>
      </w:tblGrid>
      <w:tr w:rsidR="00FA5038" w:rsidRPr="0053135D" w:rsidTr="00453745">
        <w:trPr>
          <w:trHeight w:val="858"/>
        </w:trPr>
        <w:tc>
          <w:tcPr>
            <w:tcW w:w="4172" w:type="dxa"/>
            <w:vAlign w:val="center"/>
          </w:tcPr>
          <w:p w:rsidR="00FA5038" w:rsidRPr="0053135D" w:rsidRDefault="00FA5038" w:rsidP="009C7D93">
            <w:pPr>
              <w:spacing w:after="0"/>
              <w:rPr>
                <w:rFonts w:ascii="Times New Roman" w:eastAsia="Times New Roman" w:hAnsi="Times New Roman" w:cs="Times New Roman"/>
                <w:b/>
                <w:sz w:val="24"/>
                <w:szCs w:val="24"/>
              </w:rPr>
            </w:pPr>
            <w:r w:rsidRPr="0053135D">
              <w:rPr>
                <w:rFonts w:ascii="Times New Roman" w:eastAsia="Times New Roman" w:hAnsi="Times New Roman" w:cs="Times New Roman"/>
                <w:b/>
                <w:sz w:val="24"/>
                <w:szCs w:val="24"/>
              </w:rPr>
              <w:t>Наименование учебного предмета</w:t>
            </w:r>
          </w:p>
        </w:tc>
        <w:tc>
          <w:tcPr>
            <w:tcW w:w="1984" w:type="dxa"/>
            <w:vAlign w:val="center"/>
          </w:tcPr>
          <w:p w:rsidR="00FA5038" w:rsidRPr="0053135D" w:rsidRDefault="00FA5038" w:rsidP="009C7D93">
            <w:pPr>
              <w:spacing w:after="0"/>
              <w:jc w:val="center"/>
              <w:rPr>
                <w:rFonts w:ascii="Times New Roman" w:eastAsia="Times New Roman" w:hAnsi="Times New Roman" w:cs="Times New Roman"/>
                <w:b/>
                <w:sz w:val="24"/>
                <w:szCs w:val="24"/>
              </w:rPr>
            </w:pPr>
            <w:r w:rsidRPr="0053135D">
              <w:rPr>
                <w:rFonts w:ascii="Times New Roman" w:eastAsia="Times New Roman" w:hAnsi="Times New Roman" w:cs="Times New Roman"/>
                <w:b/>
                <w:sz w:val="24"/>
                <w:szCs w:val="24"/>
              </w:rPr>
              <w:t xml:space="preserve">Отметка о выборе </w:t>
            </w:r>
          </w:p>
        </w:tc>
        <w:tc>
          <w:tcPr>
            <w:tcW w:w="3591" w:type="dxa"/>
            <w:vAlign w:val="center"/>
          </w:tcPr>
          <w:p w:rsidR="00FA5038" w:rsidRPr="0053135D" w:rsidRDefault="00FA5038" w:rsidP="00E35D73">
            <w:pPr>
              <w:spacing w:after="0"/>
              <w:jc w:val="center"/>
              <w:rPr>
                <w:rFonts w:ascii="Times New Roman" w:eastAsia="Times New Roman" w:hAnsi="Times New Roman" w:cs="Times New Roman"/>
                <w:b/>
                <w:sz w:val="24"/>
                <w:szCs w:val="24"/>
              </w:rPr>
            </w:pPr>
            <w:r w:rsidRPr="0053135D">
              <w:rPr>
                <w:rFonts w:ascii="Times New Roman" w:eastAsia="Times New Roman" w:hAnsi="Times New Roman" w:cs="Times New Roman"/>
                <w:b/>
                <w:sz w:val="24"/>
                <w:szCs w:val="24"/>
              </w:rPr>
              <w:t>Выбор даты или периода проведения* в соответствии с единым расписанием проведения ЕГЭ</w:t>
            </w:r>
          </w:p>
        </w:tc>
      </w:tr>
      <w:tr w:rsidR="00FA5038" w:rsidRPr="0053135D" w:rsidTr="00453745">
        <w:trPr>
          <w:trHeight w:hRule="exact" w:val="284"/>
        </w:trPr>
        <w:tc>
          <w:tcPr>
            <w:tcW w:w="4172" w:type="dxa"/>
          </w:tcPr>
          <w:p w:rsidR="00FA5038" w:rsidRPr="0053135D" w:rsidRDefault="00FA5038" w:rsidP="009C7D93">
            <w:pPr>
              <w:rPr>
                <w:rFonts w:ascii="Times New Roman" w:eastAsia="Times New Roman" w:hAnsi="Times New Roman" w:cs="Times New Roman"/>
                <w:sz w:val="24"/>
                <w:szCs w:val="24"/>
              </w:rPr>
            </w:pPr>
            <w:r w:rsidRPr="0053135D">
              <w:rPr>
                <w:rFonts w:ascii="Times New Roman" w:eastAsia="Times New Roman" w:hAnsi="Times New Roman" w:cs="Times New Roman"/>
                <w:sz w:val="24"/>
                <w:szCs w:val="24"/>
              </w:rPr>
              <w:t xml:space="preserve">Русский язык </w:t>
            </w:r>
          </w:p>
        </w:tc>
        <w:tc>
          <w:tcPr>
            <w:tcW w:w="1984" w:type="dxa"/>
          </w:tcPr>
          <w:p w:rsidR="00FA5038" w:rsidRPr="0053135D" w:rsidRDefault="00FA5038" w:rsidP="009C7D93">
            <w:pPr>
              <w:rPr>
                <w:rFonts w:ascii="Times New Roman" w:eastAsia="Times New Roman" w:hAnsi="Times New Roman" w:cs="Times New Roman"/>
                <w:sz w:val="24"/>
                <w:szCs w:val="24"/>
              </w:rPr>
            </w:pPr>
          </w:p>
        </w:tc>
        <w:tc>
          <w:tcPr>
            <w:tcW w:w="3591" w:type="dxa"/>
          </w:tcPr>
          <w:p w:rsidR="00FA5038" w:rsidRPr="0053135D" w:rsidRDefault="00FA5038" w:rsidP="009C7D93">
            <w:pPr>
              <w:rPr>
                <w:rFonts w:ascii="Times New Roman" w:eastAsia="Times New Roman" w:hAnsi="Times New Roman" w:cs="Times New Roman"/>
                <w:sz w:val="24"/>
                <w:szCs w:val="24"/>
              </w:rPr>
            </w:pPr>
          </w:p>
        </w:tc>
      </w:tr>
      <w:tr w:rsidR="00FA5038" w:rsidRPr="0053135D" w:rsidTr="00453745">
        <w:trPr>
          <w:trHeight w:hRule="exact" w:val="284"/>
        </w:trPr>
        <w:tc>
          <w:tcPr>
            <w:tcW w:w="4172" w:type="dxa"/>
          </w:tcPr>
          <w:p w:rsidR="00FA5038" w:rsidRPr="0053135D" w:rsidRDefault="00FA5038" w:rsidP="009C7D93">
            <w:pPr>
              <w:rPr>
                <w:rFonts w:ascii="Times New Roman" w:eastAsia="Times New Roman" w:hAnsi="Times New Roman" w:cs="Times New Roman"/>
                <w:sz w:val="24"/>
                <w:szCs w:val="24"/>
              </w:rPr>
            </w:pPr>
            <w:r w:rsidRPr="0053135D">
              <w:rPr>
                <w:rFonts w:ascii="Times New Roman" w:eastAsia="Times New Roman" w:hAnsi="Times New Roman" w:cs="Times New Roman"/>
                <w:sz w:val="24"/>
                <w:szCs w:val="24"/>
              </w:rPr>
              <w:t>Математика (базовый уровень)</w:t>
            </w:r>
          </w:p>
        </w:tc>
        <w:tc>
          <w:tcPr>
            <w:tcW w:w="1984" w:type="dxa"/>
          </w:tcPr>
          <w:p w:rsidR="00FA5038" w:rsidRPr="0053135D" w:rsidRDefault="00FA5038" w:rsidP="009C7D93">
            <w:pPr>
              <w:rPr>
                <w:rFonts w:ascii="Times New Roman" w:eastAsia="Times New Roman" w:hAnsi="Times New Roman" w:cs="Times New Roman"/>
                <w:sz w:val="24"/>
                <w:szCs w:val="24"/>
              </w:rPr>
            </w:pPr>
          </w:p>
        </w:tc>
        <w:tc>
          <w:tcPr>
            <w:tcW w:w="3591" w:type="dxa"/>
          </w:tcPr>
          <w:p w:rsidR="00FA5038" w:rsidRPr="0053135D" w:rsidRDefault="00FA5038" w:rsidP="009C7D93">
            <w:pPr>
              <w:rPr>
                <w:rFonts w:ascii="Times New Roman" w:eastAsia="Times New Roman" w:hAnsi="Times New Roman" w:cs="Times New Roman"/>
                <w:sz w:val="24"/>
                <w:szCs w:val="24"/>
              </w:rPr>
            </w:pPr>
          </w:p>
        </w:tc>
      </w:tr>
      <w:tr w:rsidR="00FA5038" w:rsidRPr="0053135D" w:rsidTr="00453745">
        <w:trPr>
          <w:trHeight w:hRule="exact" w:val="284"/>
        </w:trPr>
        <w:tc>
          <w:tcPr>
            <w:tcW w:w="4172" w:type="dxa"/>
          </w:tcPr>
          <w:p w:rsidR="00FA5038" w:rsidRPr="0053135D" w:rsidRDefault="00FA5038" w:rsidP="009C7D93">
            <w:pPr>
              <w:rPr>
                <w:rFonts w:ascii="Times New Roman" w:eastAsia="Times New Roman" w:hAnsi="Times New Roman" w:cs="Times New Roman"/>
                <w:sz w:val="24"/>
                <w:szCs w:val="24"/>
              </w:rPr>
            </w:pPr>
            <w:r w:rsidRPr="0053135D">
              <w:rPr>
                <w:rFonts w:ascii="Times New Roman" w:eastAsia="Times New Roman" w:hAnsi="Times New Roman" w:cs="Times New Roman"/>
                <w:sz w:val="24"/>
                <w:szCs w:val="24"/>
              </w:rPr>
              <w:t>Математика (профильный уровень)</w:t>
            </w:r>
          </w:p>
        </w:tc>
        <w:tc>
          <w:tcPr>
            <w:tcW w:w="1984" w:type="dxa"/>
          </w:tcPr>
          <w:p w:rsidR="00FA5038" w:rsidRPr="0053135D" w:rsidRDefault="00FA5038" w:rsidP="009C7D93">
            <w:pPr>
              <w:rPr>
                <w:rFonts w:ascii="Times New Roman" w:eastAsia="Times New Roman" w:hAnsi="Times New Roman" w:cs="Times New Roman"/>
                <w:sz w:val="24"/>
                <w:szCs w:val="24"/>
              </w:rPr>
            </w:pPr>
          </w:p>
        </w:tc>
        <w:tc>
          <w:tcPr>
            <w:tcW w:w="3591" w:type="dxa"/>
          </w:tcPr>
          <w:p w:rsidR="00FA5038" w:rsidRPr="0053135D" w:rsidRDefault="00FA5038" w:rsidP="009C7D93">
            <w:pPr>
              <w:rPr>
                <w:rFonts w:ascii="Times New Roman" w:eastAsia="Times New Roman" w:hAnsi="Times New Roman" w:cs="Times New Roman"/>
                <w:sz w:val="24"/>
                <w:szCs w:val="24"/>
              </w:rPr>
            </w:pPr>
          </w:p>
        </w:tc>
      </w:tr>
      <w:tr w:rsidR="00FA5038" w:rsidRPr="0053135D" w:rsidTr="00453745">
        <w:trPr>
          <w:trHeight w:hRule="exact" w:val="284"/>
        </w:trPr>
        <w:tc>
          <w:tcPr>
            <w:tcW w:w="4172" w:type="dxa"/>
          </w:tcPr>
          <w:p w:rsidR="00FA5038" w:rsidRPr="0053135D" w:rsidRDefault="00FA5038" w:rsidP="009C7D93">
            <w:pPr>
              <w:rPr>
                <w:rFonts w:ascii="Times New Roman" w:eastAsia="Times New Roman" w:hAnsi="Times New Roman" w:cs="Times New Roman"/>
                <w:sz w:val="24"/>
                <w:szCs w:val="24"/>
              </w:rPr>
            </w:pPr>
            <w:r w:rsidRPr="0053135D">
              <w:rPr>
                <w:rFonts w:ascii="Times New Roman" w:eastAsia="Times New Roman" w:hAnsi="Times New Roman" w:cs="Times New Roman"/>
                <w:sz w:val="24"/>
                <w:szCs w:val="24"/>
              </w:rPr>
              <w:t>Физика</w:t>
            </w:r>
          </w:p>
        </w:tc>
        <w:tc>
          <w:tcPr>
            <w:tcW w:w="1984" w:type="dxa"/>
          </w:tcPr>
          <w:p w:rsidR="00FA5038" w:rsidRPr="0053135D" w:rsidRDefault="00FA5038" w:rsidP="009C7D93">
            <w:pPr>
              <w:rPr>
                <w:rFonts w:ascii="Times New Roman" w:eastAsia="Times New Roman" w:hAnsi="Times New Roman" w:cs="Times New Roman"/>
                <w:sz w:val="24"/>
                <w:szCs w:val="24"/>
              </w:rPr>
            </w:pPr>
          </w:p>
        </w:tc>
        <w:tc>
          <w:tcPr>
            <w:tcW w:w="3591" w:type="dxa"/>
          </w:tcPr>
          <w:p w:rsidR="00FA5038" w:rsidRPr="0053135D" w:rsidRDefault="00FA5038" w:rsidP="009C7D93">
            <w:pPr>
              <w:rPr>
                <w:rFonts w:ascii="Times New Roman" w:eastAsia="Times New Roman" w:hAnsi="Times New Roman" w:cs="Times New Roman"/>
                <w:sz w:val="24"/>
                <w:szCs w:val="24"/>
              </w:rPr>
            </w:pPr>
          </w:p>
        </w:tc>
      </w:tr>
      <w:tr w:rsidR="00FA5038" w:rsidRPr="0053135D" w:rsidTr="00453745">
        <w:trPr>
          <w:trHeight w:hRule="exact" w:val="284"/>
        </w:trPr>
        <w:tc>
          <w:tcPr>
            <w:tcW w:w="4172" w:type="dxa"/>
          </w:tcPr>
          <w:p w:rsidR="00FA5038" w:rsidRPr="0053135D" w:rsidRDefault="00FA5038" w:rsidP="009C7D93">
            <w:pPr>
              <w:rPr>
                <w:rFonts w:ascii="Times New Roman" w:eastAsia="Times New Roman" w:hAnsi="Times New Roman" w:cs="Times New Roman"/>
                <w:sz w:val="24"/>
                <w:szCs w:val="24"/>
              </w:rPr>
            </w:pPr>
            <w:r w:rsidRPr="0053135D">
              <w:rPr>
                <w:rFonts w:ascii="Times New Roman" w:eastAsia="Times New Roman" w:hAnsi="Times New Roman" w:cs="Times New Roman"/>
                <w:sz w:val="24"/>
                <w:szCs w:val="24"/>
              </w:rPr>
              <w:t>Химия</w:t>
            </w:r>
          </w:p>
        </w:tc>
        <w:tc>
          <w:tcPr>
            <w:tcW w:w="1984" w:type="dxa"/>
          </w:tcPr>
          <w:p w:rsidR="00FA5038" w:rsidRPr="0053135D" w:rsidRDefault="00FA5038" w:rsidP="009C7D93">
            <w:pPr>
              <w:rPr>
                <w:rFonts w:ascii="Times New Roman" w:eastAsia="Times New Roman" w:hAnsi="Times New Roman" w:cs="Times New Roman"/>
                <w:sz w:val="24"/>
                <w:szCs w:val="24"/>
              </w:rPr>
            </w:pPr>
          </w:p>
        </w:tc>
        <w:tc>
          <w:tcPr>
            <w:tcW w:w="3591" w:type="dxa"/>
          </w:tcPr>
          <w:p w:rsidR="00FA5038" w:rsidRPr="0053135D" w:rsidRDefault="00FA5038" w:rsidP="009C7D93">
            <w:pPr>
              <w:rPr>
                <w:rFonts w:ascii="Times New Roman" w:eastAsia="Times New Roman" w:hAnsi="Times New Roman" w:cs="Times New Roman"/>
                <w:sz w:val="24"/>
                <w:szCs w:val="24"/>
              </w:rPr>
            </w:pPr>
          </w:p>
        </w:tc>
      </w:tr>
      <w:tr w:rsidR="00FA5038" w:rsidRPr="0053135D" w:rsidTr="00453745">
        <w:trPr>
          <w:trHeight w:hRule="exact" w:val="302"/>
        </w:trPr>
        <w:tc>
          <w:tcPr>
            <w:tcW w:w="4172" w:type="dxa"/>
          </w:tcPr>
          <w:p w:rsidR="00FA5038" w:rsidRPr="0053135D" w:rsidRDefault="00FA5038" w:rsidP="009C7D93">
            <w:pPr>
              <w:rPr>
                <w:rFonts w:ascii="Times New Roman" w:eastAsia="Times New Roman" w:hAnsi="Times New Roman" w:cs="Times New Roman"/>
                <w:sz w:val="24"/>
                <w:szCs w:val="24"/>
              </w:rPr>
            </w:pPr>
            <w:r w:rsidRPr="0053135D">
              <w:rPr>
                <w:rFonts w:ascii="Times New Roman" w:eastAsia="Times New Roman" w:hAnsi="Times New Roman" w:cs="Times New Roman"/>
                <w:sz w:val="24"/>
                <w:szCs w:val="24"/>
              </w:rPr>
              <w:t>Информатика и ИКТ</w:t>
            </w:r>
          </w:p>
        </w:tc>
        <w:tc>
          <w:tcPr>
            <w:tcW w:w="1984" w:type="dxa"/>
          </w:tcPr>
          <w:p w:rsidR="00FA5038" w:rsidRPr="0053135D" w:rsidRDefault="00FA5038" w:rsidP="009C7D93">
            <w:pPr>
              <w:rPr>
                <w:rFonts w:ascii="Times New Roman" w:eastAsia="Times New Roman" w:hAnsi="Times New Roman" w:cs="Times New Roman"/>
                <w:sz w:val="24"/>
                <w:szCs w:val="24"/>
              </w:rPr>
            </w:pPr>
          </w:p>
        </w:tc>
        <w:tc>
          <w:tcPr>
            <w:tcW w:w="3591" w:type="dxa"/>
          </w:tcPr>
          <w:p w:rsidR="00FA5038" w:rsidRPr="0053135D" w:rsidRDefault="00FA5038" w:rsidP="009C7D93">
            <w:pPr>
              <w:rPr>
                <w:rFonts w:ascii="Times New Roman" w:eastAsia="Times New Roman" w:hAnsi="Times New Roman" w:cs="Times New Roman"/>
                <w:sz w:val="24"/>
                <w:szCs w:val="24"/>
              </w:rPr>
            </w:pPr>
          </w:p>
        </w:tc>
      </w:tr>
      <w:tr w:rsidR="00FA5038" w:rsidRPr="0053135D" w:rsidTr="00453745">
        <w:trPr>
          <w:trHeight w:hRule="exact" w:val="284"/>
        </w:trPr>
        <w:tc>
          <w:tcPr>
            <w:tcW w:w="4172" w:type="dxa"/>
          </w:tcPr>
          <w:p w:rsidR="00FA5038" w:rsidRPr="0053135D" w:rsidRDefault="00FA5038" w:rsidP="009C7D93">
            <w:pPr>
              <w:rPr>
                <w:rFonts w:ascii="Times New Roman" w:eastAsia="Times New Roman" w:hAnsi="Times New Roman" w:cs="Times New Roman"/>
                <w:spacing w:val="-4"/>
                <w:sz w:val="24"/>
                <w:szCs w:val="24"/>
              </w:rPr>
            </w:pPr>
            <w:r w:rsidRPr="0053135D">
              <w:rPr>
                <w:rFonts w:ascii="Times New Roman" w:eastAsia="Times New Roman" w:hAnsi="Times New Roman" w:cs="Times New Roman"/>
                <w:spacing w:val="-6"/>
                <w:sz w:val="24"/>
                <w:szCs w:val="24"/>
              </w:rPr>
              <w:t>Биология</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tcPr>
          <w:p w:rsidR="00FA5038" w:rsidRPr="0053135D" w:rsidRDefault="00FA5038" w:rsidP="009C7D93">
            <w:pPr>
              <w:rPr>
                <w:rFonts w:ascii="Times New Roman" w:eastAsia="Times New Roman" w:hAnsi="Times New Roman" w:cs="Times New Roman"/>
                <w:spacing w:val="-4"/>
                <w:sz w:val="24"/>
                <w:szCs w:val="24"/>
              </w:rPr>
            </w:pPr>
            <w:r w:rsidRPr="0053135D">
              <w:rPr>
                <w:rFonts w:ascii="Times New Roman" w:eastAsia="Times New Roman" w:hAnsi="Times New Roman" w:cs="Times New Roman"/>
                <w:spacing w:val="-6"/>
                <w:sz w:val="24"/>
                <w:szCs w:val="24"/>
              </w:rPr>
              <w:t xml:space="preserve">История </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vAlign w:val="center"/>
          </w:tcPr>
          <w:p w:rsidR="00FA5038" w:rsidRPr="0053135D" w:rsidRDefault="00FA5038" w:rsidP="009C7D93">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География</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vAlign w:val="center"/>
          </w:tcPr>
          <w:p w:rsidR="00FA5038" w:rsidRPr="0053135D" w:rsidRDefault="00FA5038" w:rsidP="009C7D93">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Английский язык (письменная часть)</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vAlign w:val="center"/>
          </w:tcPr>
          <w:p w:rsidR="00FA5038" w:rsidRPr="0053135D" w:rsidRDefault="00FA5038" w:rsidP="009C7D93">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Английский язык (устная часть)</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vAlign w:val="center"/>
          </w:tcPr>
          <w:p w:rsidR="00FA5038" w:rsidRPr="0053135D" w:rsidRDefault="00FA5038" w:rsidP="009C7D93">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Немецкий язык (письменная часть)</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vAlign w:val="center"/>
          </w:tcPr>
          <w:p w:rsidR="00FA5038" w:rsidRPr="0053135D" w:rsidRDefault="00FA5038" w:rsidP="009C7D93">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Немецкий язык (устная часть)</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vAlign w:val="center"/>
          </w:tcPr>
          <w:p w:rsidR="00FA5038" w:rsidRPr="0053135D" w:rsidRDefault="00FA5038" w:rsidP="009C7D93">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Французский язык (письменная часть)</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vAlign w:val="center"/>
          </w:tcPr>
          <w:p w:rsidR="00FA5038" w:rsidRPr="0053135D" w:rsidRDefault="00FA5038" w:rsidP="009C7D93">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Французский язык (устная часть)</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vAlign w:val="center"/>
          </w:tcPr>
          <w:p w:rsidR="00FA5038" w:rsidRPr="0053135D" w:rsidRDefault="00FA5038" w:rsidP="009C7D93">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Испанский язык (письменная часть)</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vAlign w:val="center"/>
          </w:tcPr>
          <w:p w:rsidR="00FA5038" w:rsidRPr="0053135D" w:rsidRDefault="00FA5038" w:rsidP="009C7D93">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Испанский язык (устная часть)</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vAlign w:val="center"/>
          </w:tcPr>
          <w:p w:rsidR="00FA5038" w:rsidRPr="0053135D" w:rsidRDefault="00FA5038" w:rsidP="009C7D93">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 xml:space="preserve">Обществознание </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vAlign w:val="center"/>
          </w:tcPr>
          <w:p w:rsidR="00FA5038" w:rsidRPr="0053135D" w:rsidRDefault="00FA5038" w:rsidP="009C7D93">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Литература</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bl>
    <w:p w:rsidR="00FA5038" w:rsidRPr="0053135D" w:rsidRDefault="00FA5038" w:rsidP="00FA5038">
      <w:pPr>
        <w:pBdr>
          <w:bottom w:val="single" w:sz="12" w:space="1" w:color="auto"/>
        </w:pBdr>
        <w:spacing w:before="240" w:after="120"/>
        <w:jc w:val="both"/>
        <w:rPr>
          <w:rFonts w:ascii="Times New Roman" w:eastAsia="Times New Roman" w:hAnsi="Times New Roman" w:cs="Times New Roman"/>
        </w:rPr>
      </w:pPr>
      <w:r w:rsidRPr="0053135D">
        <w:rPr>
          <w:rFonts w:ascii="Times New Roman" w:eastAsia="Times New Roman" w:hAnsi="Times New Roman" w:cs="Times New Roman"/>
        </w:rPr>
        <w:lastRenderedPageBreak/>
        <w:t>*Укажите «ДОСР» для выбора досрочного периода, «ОСН» - основного периода и «ДОП» - дополнительные сроки. Выпускники прошлых лет вправе участвовать в ЕГЭ в досрочный период</w:t>
      </w:r>
      <w:r w:rsidR="00E35D73" w:rsidRPr="0053135D">
        <w:rPr>
          <w:rFonts w:ascii="Times New Roman" w:eastAsia="Times New Roman" w:hAnsi="Times New Roman" w:cs="Times New Roman"/>
        </w:rPr>
        <w:t xml:space="preserve"> (основные и дополнительные сроки)</w:t>
      </w:r>
      <w:r w:rsidRPr="0053135D">
        <w:rPr>
          <w:rFonts w:ascii="Times New Roman" w:eastAsia="Times New Roman" w:hAnsi="Times New Roman" w:cs="Times New Roman"/>
        </w:rPr>
        <w:t xml:space="preserve"> и (или) дополнительные сроки </w:t>
      </w:r>
      <w:r w:rsidR="00E35D73" w:rsidRPr="0053135D">
        <w:rPr>
          <w:rFonts w:ascii="Times New Roman" w:eastAsia="Times New Roman" w:hAnsi="Times New Roman" w:cs="Times New Roman"/>
        </w:rPr>
        <w:t xml:space="preserve">основного периода </w:t>
      </w:r>
      <w:r w:rsidRPr="0053135D">
        <w:rPr>
          <w:rFonts w:ascii="Times New Roman" w:eastAsia="Times New Roman" w:hAnsi="Times New Roman" w:cs="Times New Roman"/>
        </w:rPr>
        <w:t>проведения ЕГЭ.</w:t>
      </w:r>
    </w:p>
    <w:p w:rsidR="00FA5038" w:rsidRPr="0053135D" w:rsidRDefault="00FA5038" w:rsidP="00FA5038">
      <w:pPr>
        <w:pBdr>
          <w:bottom w:val="single" w:sz="12" w:space="1" w:color="auto"/>
        </w:pBdr>
        <w:spacing w:before="240" w:after="12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создать условия,</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 xml:space="preserve">учитывающие состояние здоровья, особенности психофизического развития, для сдачи ЕГЭ подтверждаемого: </w:t>
      </w:r>
    </w:p>
    <w:p w:rsidR="00FA5038" w:rsidRPr="0053135D" w:rsidRDefault="000B610B" w:rsidP="00FA5038">
      <w:pPr>
        <w:pBdr>
          <w:bottom w:val="single" w:sz="12" w:space="1" w:color="auto"/>
        </w:pBdr>
        <w:spacing w:before="240"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1" locked="0" layoutInCell="1" allowOverlap="1" wp14:anchorId="087098CB" wp14:editId="62A26A2D">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4"/>
          <w:lang w:eastAsia="ru-RU"/>
        </w:rPr>
        <w:t xml:space="preserve"> </w:t>
      </w:r>
      <w:r w:rsidR="00C47336">
        <w:rPr>
          <w:rFonts w:ascii="Times New Roman" w:eastAsia="Times New Roman" w:hAnsi="Times New Roman" w:cs="Times New Roman"/>
          <w:sz w:val="24"/>
          <w:szCs w:val="24"/>
          <w:lang w:eastAsia="ru-RU"/>
        </w:rPr>
        <w:t xml:space="preserve">      </w:t>
      </w:r>
      <w:r w:rsidR="00FA5038" w:rsidRPr="0053135D">
        <w:rPr>
          <w:rFonts w:ascii="Times New Roman" w:eastAsia="Times New Roman" w:hAnsi="Times New Roman" w:cs="Times New Roman"/>
          <w:sz w:val="24"/>
          <w:szCs w:val="24"/>
          <w:lang w:eastAsia="ru-RU"/>
        </w:rPr>
        <w:t>Копией рекомендаций психолого-медико-педагогической комиссии</w:t>
      </w:r>
    </w:p>
    <w:p w:rsidR="00FA5038" w:rsidRPr="0053135D" w:rsidRDefault="000B610B" w:rsidP="00FA5038">
      <w:pPr>
        <w:pBdr>
          <w:bottom w:val="single" w:sz="12" w:space="1"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1" locked="0" layoutInCell="1" allowOverlap="1" wp14:anchorId="0BD036AA" wp14:editId="4DCDC3F7">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4"/>
          <w:lang w:eastAsia="ru-RU"/>
        </w:rPr>
        <w:t xml:space="preserve"> </w:t>
      </w:r>
      <w:r w:rsidR="00C47336">
        <w:rPr>
          <w:rFonts w:ascii="Times New Roman" w:eastAsia="Times New Roman" w:hAnsi="Times New Roman" w:cs="Times New Roman"/>
          <w:sz w:val="24"/>
          <w:szCs w:val="24"/>
          <w:lang w:eastAsia="ru-RU"/>
        </w:rPr>
        <w:t xml:space="preserve">      </w:t>
      </w:r>
      <w:r w:rsidR="00FA5038" w:rsidRPr="0053135D">
        <w:rPr>
          <w:rFonts w:ascii="Times New Roman" w:eastAsia="Times New Roman" w:hAnsi="Times New Roman" w:cs="Times New Roman"/>
          <w:sz w:val="24"/>
          <w:szCs w:val="24"/>
          <w:lang w:eastAsia="ru-RU"/>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A5038" w:rsidRPr="0053135D" w:rsidRDefault="00FA5038" w:rsidP="00FA5038">
      <w:pPr>
        <w:spacing w:before="240" w:after="120"/>
        <w:jc w:val="both"/>
        <w:rPr>
          <w:rFonts w:ascii="Times New Roman" w:eastAsia="Times New Roman" w:hAnsi="Times New Roman" w:cs="Times New Roman"/>
          <w:sz w:val="24"/>
          <w:szCs w:val="26"/>
        </w:rPr>
      </w:pPr>
      <w:r w:rsidRPr="0053135D">
        <w:rPr>
          <w:rFonts w:ascii="Times New Roman" w:eastAsia="Times New Roman" w:hAnsi="Times New Roman" w:cs="Times New Roman"/>
          <w:i/>
          <w:sz w:val="26"/>
          <w:szCs w:val="26"/>
        </w:rPr>
        <w:t>Указать дополнительные условия,</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FA5038" w:rsidRPr="0053135D" w:rsidRDefault="000B610B" w:rsidP="00FA5038">
      <w:pPr>
        <w:spacing w:before="240" w:after="120"/>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1552" behindDoc="1" locked="0" layoutInCell="1" allowOverlap="1" wp14:anchorId="69E3BB03" wp14:editId="608A4B96">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 xml:space="preserve">Специализированная аудитория </w:t>
      </w:r>
    </w:p>
    <w:p w:rsidR="00FA5038" w:rsidRPr="0053135D" w:rsidRDefault="000B610B" w:rsidP="00FA5038">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2576" behindDoc="1" locked="0" layoutInCell="1" allowOverlap="1" wp14:anchorId="3482B01B" wp14:editId="14AAC3E5">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Увеличение продолжительности выполнения экзаменационной работы ЕГЭ на 1,5 часа</w:t>
      </w:r>
    </w:p>
    <w:p w:rsidR="00FA5038" w:rsidRPr="0053135D" w:rsidRDefault="000B610B" w:rsidP="00FA5038">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3600" behindDoc="1" locked="0" layoutInCell="1" allowOverlap="1" wp14:anchorId="7629D1A0" wp14:editId="3D5BD220">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Увеличение продолжительности выполнения экзаменационной работы ЕГЭ по иностранным языкам (раздел «Говорение») на 30 минут</w:t>
      </w:r>
    </w:p>
    <w:p w:rsidR="00FA5038" w:rsidRPr="0053135D" w:rsidRDefault="000B610B"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7696" behindDoc="1" locked="0" layoutInCell="1" allowOverlap="1" wp14:anchorId="0698D7CA" wp14:editId="309B22C5">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Pr>
          <w:rFonts w:ascii="Times New Roman" w:eastAsia="Times New Roman" w:hAnsi="Times New Roman" w:cs="Times New Roman"/>
          <w:noProof/>
          <w:sz w:val="26"/>
          <w:szCs w:val="26"/>
          <w:lang w:eastAsia="ru-RU"/>
        </w:rPr>
        <mc:AlternateContent>
          <mc:Choice Requires="wps">
            <w:drawing>
              <wp:anchor distT="4294967294" distB="4294967294" distL="114300" distR="114300" simplePos="0" relativeHeight="251676672" behindDoc="0" locked="0" layoutInCell="1" allowOverlap="1" wp14:anchorId="4A91B6DC" wp14:editId="5320E0D9">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FA5038" w:rsidRPr="0053135D" w:rsidRDefault="000B610B"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4" distB="4294967294" distL="114300" distR="114300" simplePos="0" relativeHeight="251675648" behindDoc="0" locked="0" layoutInCell="1" allowOverlap="1" wp14:anchorId="2F5ED740" wp14:editId="647473BC">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FA5038" w:rsidRPr="0053135D" w:rsidRDefault="000B610B"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4" distB="4294967294" distL="114300" distR="114300" simplePos="0" relativeHeight="251674624" behindDoc="0" locked="0" layoutInCell="1" allowOverlap="1" wp14:anchorId="6288EA0E" wp14:editId="39881778">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FA5038" w:rsidRPr="0053135D" w:rsidRDefault="00FA5038" w:rsidP="00FA5038">
      <w:pPr>
        <w:spacing w:before="240" w:after="120"/>
        <w:jc w:val="center"/>
        <w:rPr>
          <w:rFonts w:ascii="Times New Roman" w:eastAsia="Times New Roman" w:hAnsi="Times New Roman" w:cs="Times New Roman"/>
          <w:i/>
        </w:rPr>
      </w:pPr>
      <w:r w:rsidRPr="0053135D">
        <w:rPr>
          <w:rFonts w:ascii="Times New Roman" w:eastAsia="Times New Roman" w:hAnsi="Times New Roman" w:cs="Times New Roman"/>
          <w:i/>
        </w:rPr>
        <w:t>(иные дополнительные условия/материально-техническое оснащение,</w:t>
      </w:r>
      <w:r w:rsidRPr="0053135D">
        <w:rPr>
          <w:rFonts w:ascii="Times New Roman" w:eastAsia="Times New Roman" w:hAnsi="Times New Roman" w:cs="Times New Roman"/>
          <w:lang w:eastAsia="ru-RU"/>
        </w:rPr>
        <w:t xml:space="preserve"> </w:t>
      </w:r>
      <w:r w:rsidRPr="0053135D">
        <w:rPr>
          <w:rFonts w:ascii="Times New Roman" w:eastAsia="Times New Roman" w:hAnsi="Times New Roman" w:cs="Times New Roman"/>
          <w:i/>
        </w:rPr>
        <w:t>учитывающие состояние здоровья, особенности психофизического развития)</w:t>
      </w:r>
    </w:p>
    <w:p w:rsidR="00FA5038" w:rsidRPr="0053135D" w:rsidRDefault="00FA5038" w:rsidP="00FA5038">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Согласие на обработку персональных данных прилагается.</w:t>
      </w:r>
    </w:p>
    <w:p w:rsidR="00FA5038" w:rsidRPr="0053135D" w:rsidRDefault="00FA5038" w:rsidP="00FA5038">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lang w:val="en-US"/>
        </w:rPr>
        <w:t>C</w:t>
      </w:r>
      <w:r w:rsidRPr="0053135D">
        <w:rPr>
          <w:rFonts w:ascii="Times New Roman" w:eastAsia="Times New Roman" w:hAnsi="Times New Roman" w:cs="Times New Roman"/>
          <w:sz w:val="26"/>
          <w:szCs w:val="26"/>
        </w:rPr>
        <w:t xml:space="preserve"> Порядком проведения ГИА и с Памяткой о правилах проведения ЕГЭ в </w:t>
      </w:r>
      <w:r w:rsidR="00070EF1" w:rsidRPr="0053135D">
        <w:rPr>
          <w:rFonts w:ascii="Times New Roman" w:eastAsia="Times New Roman" w:hAnsi="Times New Roman" w:cs="Times New Roman"/>
          <w:sz w:val="26"/>
          <w:szCs w:val="26"/>
        </w:rPr>
        <w:t>201</w:t>
      </w:r>
      <w:r w:rsidR="00070EF1">
        <w:rPr>
          <w:rFonts w:ascii="Times New Roman" w:eastAsia="Times New Roman" w:hAnsi="Times New Roman" w:cs="Times New Roman"/>
          <w:sz w:val="26"/>
          <w:szCs w:val="26"/>
        </w:rPr>
        <w:t>8</w:t>
      </w:r>
      <w:r w:rsidR="00070EF1"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году ознакомлен (ознакомлена)</w:t>
      </w:r>
    </w:p>
    <w:p w:rsidR="00FA5038" w:rsidRPr="0053135D" w:rsidRDefault="00FA5038" w:rsidP="00FA5038">
      <w:pPr>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Подпись заявителя</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______________/______________________(Ф.И.О.)</w:t>
      </w:r>
    </w:p>
    <w:p w:rsidR="00FA5038" w:rsidRPr="0053135D" w:rsidRDefault="00FA5038" w:rsidP="00FA5038">
      <w:pPr>
        <w:spacing w:line="340" w:lineRule="exact"/>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 «____» _____________ 20___ г.</w:t>
      </w:r>
    </w:p>
    <w:p w:rsidR="00FA5038" w:rsidRPr="0053135D" w:rsidRDefault="00FA5038" w:rsidP="00FA5038">
      <w:pPr>
        <w:rPr>
          <w:rFonts w:ascii="Times New Roman" w:eastAsia="Times New Roman" w:hAnsi="Times New Roman" w:cs="Times New Roman"/>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FA5038" w:rsidRPr="0053135D" w:rsidTr="009C7D93">
        <w:trPr>
          <w:trHeight w:hRule="exact" w:val="340"/>
        </w:trPr>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r>
    </w:tbl>
    <w:p w:rsidR="00FA5038" w:rsidRPr="0053135D" w:rsidRDefault="00FA5038" w:rsidP="00FA5038">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Регистрационный номер</w:t>
      </w:r>
    </w:p>
    <w:p w:rsidR="00FA5038" w:rsidRPr="0053135D" w:rsidRDefault="00FA5038" w:rsidP="00FA5038"/>
    <w:p w:rsidR="002B60F7" w:rsidRPr="0053135D" w:rsidRDefault="002B60F7" w:rsidP="00FA5038">
      <w:pPr>
        <w:pStyle w:val="1"/>
      </w:pPr>
      <w:bookmarkStart w:id="127" w:name="_Toc502151641"/>
      <w:r w:rsidRPr="0053135D">
        <w:lastRenderedPageBreak/>
        <w:t>Образец согласия на обработку персональных данных</w:t>
      </w:r>
      <w:bookmarkEnd w:id="127"/>
    </w:p>
    <w:p w:rsidR="00FA5038" w:rsidRPr="0053135D" w:rsidRDefault="00FA5038" w:rsidP="00FA5038">
      <w:pPr>
        <w:spacing w:after="0" w:line="240" w:lineRule="auto"/>
        <w:ind w:firstLine="709"/>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FA5038" w:rsidRPr="0053135D" w:rsidRDefault="00FA5038" w:rsidP="00FA5038">
      <w:pPr>
        <w:spacing w:after="0" w:line="240" w:lineRule="auto"/>
        <w:ind w:firstLine="709"/>
        <w:contextualSpacing/>
        <w:jc w:val="center"/>
        <w:rPr>
          <w:rFonts w:ascii="Times New Roman" w:eastAsia="Times New Roman" w:hAnsi="Times New Roman" w:cs="Times New Roman"/>
          <w:sz w:val="26"/>
          <w:szCs w:val="26"/>
        </w:rPr>
      </w:pP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____________________________________________________________________,</w:t>
      </w:r>
    </w:p>
    <w:p w:rsidR="00FA5038" w:rsidRPr="0053135D" w:rsidRDefault="00FA5038" w:rsidP="00FA5038">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color w:val="000000"/>
          <w:sz w:val="26"/>
          <w:szCs w:val="26"/>
          <w:vertAlign w:val="superscript"/>
          <w:lang w:eastAsia="ru-RU"/>
        </w:rPr>
        <w:t>(</w:t>
      </w:r>
      <w:r w:rsidRPr="0053135D">
        <w:rPr>
          <w:rFonts w:ascii="Times New Roman" w:eastAsia="Times New Roman" w:hAnsi="Times New Roman" w:cs="Times New Roman"/>
          <w:i/>
          <w:color w:val="000000"/>
          <w:sz w:val="26"/>
          <w:szCs w:val="26"/>
          <w:vertAlign w:val="superscript"/>
          <w:lang w:eastAsia="ru-RU"/>
        </w:rPr>
        <w:t>ФИО)</w:t>
      </w: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паспорт ___________ выдан ______________________________________________,</w:t>
      </w:r>
    </w:p>
    <w:p w:rsidR="00FA5038" w:rsidRPr="0053135D" w:rsidRDefault="00CC56B2" w:rsidP="00FA5038">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w:t>
      </w:r>
      <w:r w:rsidR="00FA5038" w:rsidRPr="0053135D">
        <w:rPr>
          <w:rFonts w:ascii="Times New Roman" w:eastAsia="Times New Roman" w:hAnsi="Times New Roman" w:cs="Times New Roman"/>
          <w:i/>
          <w:color w:val="000000"/>
          <w:sz w:val="26"/>
          <w:szCs w:val="26"/>
          <w:vertAlign w:val="superscript"/>
          <w:lang w:eastAsia="ru-RU"/>
        </w:rPr>
        <w:t>(серия, номер)</w:t>
      </w:r>
      <w:r w:rsidR="005A6B80" w:rsidRPr="0053135D">
        <w:rPr>
          <w:rFonts w:ascii="Times New Roman" w:eastAsia="Times New Roman" w:hAnsi="Times New Roman" w:cs="Times New Roman"/>
          <w:i/>
          <w:color w:val="000000"/>
          <w:sz w:val="26"/>
          <w:szCs w:val="26"/>
          <w:vertAlign w:val="superscript"/>
          <w:lang w:eastAsia="ru-RU"/>
        </w:rPr>
        <w:t xml:space="preserve"> </w:t>
      </w:r>
      <w:r>
        <w:rPr>
          <w:rFonts w:ascii="Times New Roman" w:eastAsia="Times New Roman" w:hAnsi="Times New Roman" w:cs="Times New Roman"/>
          <w:i/>
          <w:color w:val="000000"/>
          <w:sz w:val="26"/>
          <w:szCs w:val="26"/>
          <w:vertAlign w:val="superscript"/>
          <w:lang w:eastAsia="ru-RU"/>
        </w:rPr>
        <w:t xml:space="preserve">                                                                      </w:t>
      </w:r>
      <w:r w:rsidR="00FA5038" w:rsidRPr="0053135D">
        <w:rPr>
          <w:rFonts w:ascii="Times New Roman" w:eastAsia="Times New Roman" w:hAnsi="Times New Roman" w:cs="Times New Roman"/>
          <w:i/>
          <w:color w:val="000000"/>
          <w:sz w:val="26"/>
          <w:szCs w:val="26"/>
          <w:vertAlign w:val="superscript"/>
          <w:lang w:eastAsia="ru-RU"/>
        </w:rPr>
        <w:t>(когда и кем выдан)</w:t>
      </w: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адрес регистрации:_______________________________________________________,</w:t>
      </w:r>
    </w:p>
    <w:p w:rsidR="00FA5038" w:rsidRPr="0053135D" w:rsidRDefault="00FA5038" w:rsidP="00FA5038">
      <w:pPr>
        <w:shd w:val="clear" w:color="auto" w:fill="FFFFFF"/>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rPr>
        <w:t xml:space="preserve">даю свое согласие на обработку в </w:t>
      </w:r>
      <w:r w:rsidRPr="0053135D">
        <w:rPr>
          <w:rFonts w:ascii="Times New Roman" w:eastAsia="Times New Roman" w:hAnsi="Times New Roman" w:cs="Times New Roman"/>
          <w:b/>
          <w:bCs/>
          <w:color w:val="000000"/>
          <w:sz w:val="26"/>
          <w:szCs w:val="26"/>
          <w:lang w:eastAsia="ru-RU"/>
        </w:rPr>
        <w:t>__________________________________________</w:t>
      </w:r>
    </w:p>
    <w:p w:rsidR="00FA5038" w:rsidRPr="0053135D" w:rsidRDefault="00FA5038" w:rsidP="00FA5038">
      <w:pPr>
        <w:tabs>
          <w:tab w:val="left" w:pos="4800"/>
          <w:tab w:val="center" w:pos="6447"/>
        </w:tabs>
        <w:spacing w:before="120" w:after="0"/>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FA5038" w:rsidRPr="0053135D" w:rsidRDefault="00FA5038" w:rsidP="00FA5038">
      <w:pPr>
        <w:spacing w:after="0"/>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53135D">
        <w:rPr>
          <w:rFonts w:ascii="Times New Roman" w:eastAsia="Times New Roman" w:hAnsi="Times New Roman" w:cs="Times New Roman"/>
          <w:sz w:val="26"/>
          <w:szCs w:val="26"/>
        </w:rPr>
        <w:t>информация о результатах экзаменов.</w:t>
      </w:r>
    </w:p>
    <w:p w:rsidR="00FA5038" w:rsidRPr="0053135D" w:rsidRDefault="00FA5038" w:rsidP="00FA5038">
      <w:pPr>
        <w:spacing w:after="0"/>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Я даю согласие на использование персональных данных исключительно</w:t>
      </w:r>
      <w:r w:rsidRPr="0053135D">
        <w:rPr>
          <w:rFonts w:ascii="Times New Roman" w:eastAsia="Times New Roman" w:hAnsi="Times New Roman" w:cs="Times New Roman"/>
          <w:b/>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Я проинформирован, что </w:t>
      </w:r>
      <w:r w:rsidRPr="0053135D">
        <w:rPr>
          <w:rFonts w:ascii="Times New Roman" w:eastAsia="Times New Roman" w:hAnsi="Times New Roman" w:cs="Times New Roman"/>
          <w:b/>
          <w:bCs/>
          <w:color w:val="000000"/>
          <w:sz w:val="26"/>
          <w:szCs w:val="26"/>
          <w:lang w:eastAsia="ru-RU"/>
        </w:rPr>
        <w:t>____________________________________________</w:t>
      </w:r>
      <w:r w:rsidRPr="0053135D">
        <w:rPr>
          <w:rFonts w:ascii="Times New Roman" w:eastAsia="Times New Roman" w:hAnsi="Times New Roman" w:cs="Times New Roman"/>
          <w:color w:val="000000"/>
          <w:sz w:val="26"/>
          <w:szCs w:val="26"/>
          <w:lang w:eastAsia="ru-RU"/>
        </w:rPr>
        <w:t xml:space="preserve"> </w:t>
      </w:r>
    </w:p>
    <w:p w:rsidR="00FA5038" w:rsidRPr="0053135D" w:rsidRDefault="00CC56B2" w:rsidP="00FA5038">
      <w:pPr>
        <w:shd w:val="clear" w:color="auto" w:fill="FFFFFF"/>
        <w:spacing w:after="0"/>
        <w:ind w:firstLine="709"/>
        <w:contextualSpacing/>
        <w:jc w:val="both"/>
        <w:rPr>
          <w:rFonts w:ascii="Times New Roman" w:eastAsia="Times New Roman" w:hAnsi="Times New Roman" w:cs="Times New Roman"/>
          <w:i/>
          <w:sz w:val="26"/>
          <w:szCs w:val="26"/>
          <w:vertAlign w:val="superscript"/>
        </w:rPr>
      </w:pPr>
      <w:r>
        <w:rPr>
          <w:rFonts w:ascii="Times New Roman" w:eastAsia="Times New Roman" w:hAnsi="Times New Roman" w:cs="Times New Roman"/>
          <w:i/>
          <w:sz w:val="26"/>
          <w:szCs w:val="26"/>
          <w:vertAlign w:val="superscript"/>
        </w:rPr>
        <w:t xml:space="preserve">                                                                                                 </w:t>
      </w:r>
      <w:r w:rsidR="005A6B80" w:rsidRPr="0053135D">
        <w:rPr>
          <w:rFonts w:ascii="Times New Roman" w:eastAsia="Times New Roman" w:hAnsi="Times New Roman" w:cs="Times New Roman"/>
          <w:i/>
          <w:sz w:val="26"/>
          <w:szCs w:val="26"/>
          <w:vertAlign w:val="superscript"/>
        </w:rPr>
        <w:t xml:space="preserve"> </w:t>
      </w:r>
      <w:r w:rsidR="00FA5038" w:rsidRPr="0053135D">
        <w:rPr>
          <w:rFonts w:ascii="Times New Roman" w:eastAsia="Times New Roman" w:hAnsi="Times New Roman" w:cs="Times New Roman"/>
          <w:i/>
          <w:sz w:val="26"/>
          <w:szCs w:val="26"/>
          <w:vertAlign w:val="superscript"/>
        </w:rPr>
        <w:t>(наименование организации</w:t>
      </w:r>
      <w:r w:rsidR="00FA5038" w:rsidRPr="0053135D">
        <w:rPr>
          <w:rFonts w:ascii="Times New Roman" w:eastAsia="Times New Roman" w:hAnsi="Times New Roman" w:cs="Times New Roman"/>
          <w:i/>
          <w:color w:val="000000"/>
          <w:sz w:val="26"/>
          <w:szCs w:val="26"/>
          <w:vertAlign w:val="superscript"/>
          <w:lang w:eastAsia="ru-RU"/>
        </w:rPr>
        <w:t>)</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гарантирует</w:t>
      </w:r>
      <w:r w:rsidRPr="0053135D">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Данное согласие действует до достижения целей обработки персональных данных или в течение срока хранения информации.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Данное согласие может быть отозвано в любой момент по моему</w:t>
      </w:r>
      <w:r w:rsidR="005A6B80"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письменному заявлению.</w:t>
      </w:r>
      <w:r w:rsidR="005A6B80" w:rsidRPr="0053135D">
        <w:rPr>
          <w:rFonts w:ascii="Times New Roman" w:eastAsia="Times New Roman" w:hAnsi="Times New Roman" w:cs="Times New Roman"/>
          <w:color w:val="000000"/>
          <w:sz w:val="26"/>
          <w:szCs w:val="26"/>
          <w:lang w:eastAsia="ru-RU"/>
        </w:rPr>
        <w:t xml:space="preserve"> </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"____" ___________ 20__ г.</w:t>
      </w:r>
      <w:r w:rsidR="005A6B80"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_____________ /_____________/</w:t>
      </w:r>
    </w:p>
    <w:p w:rsidR="00FA5038" w:rsidRPr="0053135D" w:rsidRDefault="005A6B80" w:rsidP="00FA5038">
      <w:pPr>
        <w:shd w:val="clear" w:color="auto" w:fill="FFFFFF"/>
        <w:spacing w:after="0"/>
        <w:ind w:firstLine="709"/>
        <w:contextualSpacing/>
        <w:jc w:val="both"/>
      </w:pPr>
      <w:r w:rsidRPr="0053135D">
        <w:rPr>
          <w:rFonts w:ascii="Times New Roman" w:eastAsia="Times New Roman" w:hAnsi="Times New Roman" w:cs="Times New Roman"/>
          <w:color w:val="000000"/>
          <w:sz w:val="26"/>
          <w:szCs w:val="26"/>
          <w:lang w:eastAsia="ru-RU"/>
        </w:rPr>
        <w:t xml:space="preserve"> </w:t>
      </w:r>
      <w:r w:rsidR="00CC56B2">
        <w:rPr>
          <w:rFonts w:ascii="Times New Roman" w:eastAsia="Times New Roman" w:hAnsi="Times New Roman" w:cs="Times New Roman"/>
          <w:color w:val="000000"/>
          <w:sz w:val="26"/>
          <w:szCs w:val="26"/>
          <w:lang w:eastAsia="ru-RU"/>
        </w:rPr>
        <w:t xml:space="preserve">                                                      </w:t>
      </w:r>
      <w:r w:rsidR="00FA5038" w:rsidRPr="0053135D">
        <w:rPr>
          <w:rFonts w:ascii="Times New Roman" w:eastAsia="Times New Roman" w:hAnsi="Times New Roman" w:cs="Times New Roman"/>
          <w:bCs/>
          <w:i/>
          <w:color w:val="000000"/>
          <w:sz w:val="20"/>
          <w:szCs w:val="20"/>
          <w:lang w:eastAsia="ru-RU"/>
        </w:rPr>
        <w:t>Подпись</w:t>
      </w:r>
      <w:r w:rsidRPr="0053135D">
        <w:rPr>
          <w:rFonts w:ascii="Times New Roman" w:eastAsia="Times New Roman" w:hAnsi="Times New Roman" w:cs="Times New Roman"/>
          <w:bCs/>
          <w:i/>
          <w:color w:val="000000"/>
          <w:sz w:val="20"/>
          <w:szCs w:val="20"/>
          <w:lang w:eastAsia="ru-RU"/>
        </w:rPr>
        <w:t xml:space="preserve"> </w:t>
      </w:r>
      <w:r w:rsidR="00CC56B2">
        <w:rPr>
          <w:rFonts w:ascii="Times New Roman" w:eastAsia="Times New Roman" w:hAnsi="Times New Roman" w:cs="Times New Roman"/>
          <w:bCs/>
          <w:i/>
          <w:color w:val="000000"/>
          <w:sz w:val="20"/>
          <w:szCs w:val="20"/>
          <w:lang w:eastAsia="ru-RU"/>
        </w:rPr>
        <w:t xml:space="preserve">           </w:t>
      </w:r>
      <w:r w:rsidR="00FA5038" w:rsidRPr="0053135D">
        <w:rPr>
          <w:rFonts w:ascii="Times New Roman" w:eastAsia="Times New Roman" w:hAnsi="Times New Roman" w:cs="Times New Roman"/>
          <w:bCs/>
          <w:i/>
          <w:color w:val="000000"/>
          <w:sz w:val="20"/>
          <w:szCs w:val="20"/>
          <w:lang w:eastAsia="ru-RU"/>
        </w:rPr>
        <w:t>Расшифровка подписи</w:t>
      </w:r>
    </w:p>
    <w:p w:rsidR="00FA5038" w:rsidRPr="0053135D" w:rsidRDefault="00FA5038" w:rsidP="00FA5038"/>
    <w:p w:rsidR="005436DF" w:rsidRPr="0053135D" w:rsidRDefault="005436DF" w:rsidP="00FA5038">
      <w:pPr>
        <w:pStyle w:val="1"/>
      </w:pPr>
      <w:bookmarkStart w:id="128" w:name="_Toc502151642"/>
      <w:r w:rsidRPr="0053135D">
        <w:lastRenderedPageBreak/>
        <w:t>Памятка о правилах проведения ЕГЭ в 2018 году (для ознакомления участников ЕГЭ/ родителей (законных представителей) под подпись</w:t>
      </w:r>
      <w:bookmarkEnd w:id="128"/>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Общая информация о порядке проведении ЕГЭ:</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ЕГЭ по всем учебным предметам начинается в 10.00 по местному времени.</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Обязанности участника ЕГЭ в рамках участия в ЕГЭ:</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экзамена участник ЕГЭ должен прибыть в ППЭ не менее чем за 45 минут до его начала. Вход участников ЕГЭ в ППЭ начинается с 09.00 по местному времени. </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Допуск участников ЕГЭ в</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ППЭ осуществляется при наличии у них документов, удостоверяющих их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личность, и</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 наличии их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в данный ППЭ. </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Если участник ЕГЭ опоздал на экзамен, он допускается к сдаче ЕГЭ в установленном порядке, при этом время окончания экзамена не продлевается, о чем сообщается участнику ЕГЭ.</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в </w:t>
      </w:r>
      <w:r w:rsidRPr="00387AC8">
        <w:rPr>
          <w:rFonts w:ascii="Times New Roman" w:eastAsia="Times New Roman" w:hAnsi="Times New Roman" w:cs="Times New Roman"/>
          <w:sz w:val="26"/>
          <w:szCs w:val="26"/>
          <w:lang w:eastAsia="ru-RU"/>
        </w:rPr>
        <w:t xml:space="preserve">аудиторию </w:t>
      </w:r>
      <w:r w:rsidRPr="00453745">
        <w:rPr>
          <w:rFonts w:ascii="Times New Roman" w:eastAsia="Times New Roman" w:hAnsi="Times New Roman" w:cs="Times New Roman"/>
          <w:sz w:val="26"/>
          <w:szCs w:val="26"/>
          <w:lang w:eastAsia="ru-RU"/>
        </w:rPr>
        <w:t>после</w:t>
      </w:r>
      <w:r w:rsidRPr="00387AC8">
        <w:rPr>
          <w:rFonts w:ascii="Times New Roman" w:eastAsia="Times New Roman" w:hAnsi="Times New Roman" w:cs="Times New Roman"/>
          <w:sz w:val="26"/>
          <w:szCs w:val="26"/>
          <w:lang w:eastAsia="ru-RU"/>
        </w:rPr>
        <w:t xml:space="preserve"> включения аудиозаписи не осуществляется (за исключение</w:t>
      </w:r>
      <w:r w:rsidRPr="00453745">
        <w:rPr>
          <w:rFonts w:ascii="Times New Roman" w:eastAsia="Times New Roman" w:hAnsi="Times New Roman" w:cs="Times New Roman"/>
          <w:sz w:val="26"/>
          <w:szCs w:val="26"/>
          <w:lang w:eastAsia="ru-RU"/>
        </w:rPr>
        <w:t>м, если в аудитории нет других</w:t>
      </w:r>
      <w:r w:rsidRPr="0053135D">
        <w:rPr>
          <w:rFonts w:ascii="Times New Roman" w:eastAsia="Times New Roman" w:hAnsi="Times New Roman" w:cs="Times New Roman"/>
          <w:sz w:val="26"/>
          <w:szCs w:val="26"/>
          <w:lang w:eastAsia="ru-RU"/>
        </w:rPr>
        <w:t xml:space="preserve"> участников или, если участники в аудитории завершили прослушивание </w:t>
      </w:r>
      <w:r w:rsidRPr="0053135D">
        <w:rPr>
          <w:rFonts w:ascii="Times New Roman" w:eastAsia="Times New Roman" w:hAnsi="Times New Roman" w:cs="Times New Roman"/>
          <w:sz w:val="26"/>
          <w:szCs w:val="26"/>
          <w:lang w:eastAsia="ru-RU"/>
        </w:rPr>
        <w:lastRenderedPageBreak/>
        <w:t>аудиозаписи). Персональное аудирование для опоздавших участников не проводится (за исключением</w:t>
      </w:r>
      <w:r w:rsidR="00CC56B2">
        <w:rPr>
          <w:rFonts w:ascii="Times New Roman" w:eastAsia="Times New Roman" w:hAnsi="Times New Roman" w:cs="Times New Roman"/>
          <w:sz w:val="26"/>
          <w:szCs w:val="26"/>
          <w:lang w:eastAsia="ru-RU"/>
        </w:rPr>
        <w:t xml:space="preserve"> случая, когда</w:t>
      </w:r>
      <w:r w:rsidRPr="0053135D">
        <w:rPr>
          <w:rFonts w:ascii="Times New Roman" w:eastAsia="Times New Roman" w:hAnsi="Times New Roman" w:cs="Times New Roman"/>
          <w:sz w:val="26"/>
          <w:szCs w:val="26"/>
          <w:lang w:eastAsia="ru-RU"/>
        </w:rPr>
        <w:t xml:space="preserve"> в аудитории нет других участников экзамена).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Повторный общий инструктаж для опоздавших участников ЕГЭ не проводится. Организаторы предоставляют необходимую информацию для заполнения регистрационных полей бланков ЕГЭ.</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документа, удостоверяющего личность, у выпускника прошлых лет он не допускается в ППЭ.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4. В день проведения экзамена (в период с момента входа в ППЭ и до окончания экзамена) в ППЭ участникам ЕГЭ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w:t>
      </w:r>
      <w:r w:rsidR="008D75D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 организации),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Рекомендуется взять с собой на экзамен только необходимые вещи. Иные личные вещи участники ЕГЭ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5. Участники ЕГЭ занимают рабочие места в аудитории в соответствии со списками распределения. Изменение рабочего места запрещено.</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6. Во время экзамена участникам ЕГЭ запрещается общаться друг с другом, свободно перемещаться по аудитории и ППЭ, выходить из аудитории без разрешения организатора.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выходе из аудитории во время экзамена участник ЕГЭ должен оставить экзаменационные материалы, черновики и письменные принадлежности на рабочем столе.</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7. Участники ЕГЭ,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ЕГЭ Порядка подтверждается, председатель ГЭК принимает решение об аннулировании результатов участника ЕГЭ по соответствующему учебному предмету. </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ED389B" w:rsidRDefault="00ED389B" w:rsidP="00FA5038">
      <w:pPr>
        <w:spacing w:after="0" w:line="240" w:lineRule="auto"/>
        <w:jc w:val="both"/>
        <w:rPr>
          <w:rFonts w:ascii="Times New Roman" w:eastAsia="Times New Roman" w:hAnsi="Times New Roman" w:cs="Times New Roman"/>
          <w:b/>
          <w:sz w:val="26"/>
          <w:szCs w:val="26"/>
          <w:lang w:eastAsia="ru-RU"/>
        </w:rPr>
      </w:pPr>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Права участника ЕГЭ в рамках участия в ЕГЭ:</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Участник ЕГЭ может при выполнении работы использовать черновики 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черновики не выдаются).</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Внимание! Черновики и</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КИМ </w:t>
      </w:r>
      <w:r w:rsidR="00CC56B2" w:rsidRPr="0053135D">
        <w:rPr>
          <w:rFonts w:ascii="Times New Roman" w:eastAsia="Times New Roman" w:hAnsi="Times New Roman" w:cs="Times New Roman"/>
          <w:sz w:val="26"/>
          <w:szCs w:val="26"/>
          <w:lang w:eastAsia="ru-RU"/>
        </w:rPr>
        <w:t>не</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проверяются </w:t>
      </w:r>
      <w:r w:rsidR="00CC56B2" w:rsidRPr="0053135D">
        <w:rPr>
          <w:rFonts w:ascii="Times New Roman" w:eastAsia="Times New Roman" w:hAnsi="Times New Roman" w:cs="Times New Roman"/>
          <w:sz w:val="26"/>
          <w:szCs w:val="26"/>
          <w:lang w:eastAsia="ru-RU"/>
        </w:rPr>
        <w:t>и</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записи </w:t>
      </w:r>
      <w:r w:rsidR="00CC56B2" w:rsidRPr="0053135D">
        <w:rPr>
          <w:rFonts w:ascii="Times New Roman" w:eastAsia="Times New Roman" w:hAnsi="Times New Roman" w:cs="Times New Roman"/>
          <w:sz w:val="26"/>
          <w:szCs w:val="26"/>
          <w:lang w:eastAsia="ru-RU"/>
        </w:rPr>
        <w:t>в</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них не учитываются при обработке. </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Участник ЕГЭ,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ЕГЭ в сопровождении организатора проходит в медицинский кабинет,</w:t>
      </w:r>
      <w:r w:rsidRPr="0053135D">
        <w:t xml:space="preserve"> </w:t>
      </w:r>
      <w:r w:rsidRPr="0053135D">
        <w:rPr>
          <w:rFonts w:ascii="Times New Roman" w:eastAsia="Times New Roman" w:hAnsi="Times New Roman" w:cs="Times New Roman"/>
          <w:sz w:val="26"/>
          <w:szCs w:val="26"/>
          <w:lang w:eastAsia="ru-RU"/>
        </w:rPr>
        <w:t xml:space="preserve">куда приглашается член ГЭК. В случае подтверждения медицинским работником ухудшения состояния здоровья участника ЕГЭ и при согласии участника ЕГЭ досрочно завершить экзамен составляется Акт о досрочном завершении экзамена по объективным причинам. В дальнейшем участник ЕГЭ по решению председателя ГЭК сможет сдать экзамен по данному предмету в дополнительные сроки. </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Участники ЕГЭ, досрочно завершившие выполнение экзаменационной работы, могут покинуть ППЭ. Организаторы принимают у них все экзаменационные материалы.</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4. В случае если обучающийся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w:t>
      </w:r>
      <w:r w:rsidR="005E618C">
        <w:rPr>
          <w:rFonts w:ascii="Times New Roman" w:eastAsia="Times New Roman" w:hAnsi="Times New Roman" w:cs="Times New Roman"/>
          <w:sz w:val="26"/>
          <w:szCs w:val="26"/>
          <w:lang w:eastAsia="ru-RU"/>
        </w:rPr>
        <w:t xml:space="preserve">учебном </w:t>
      </w:r>
      <w:r w:rsidRPr="0053135D">
        <w:rPr>
          <w:rFonts w:ascii="Times New Roman" w:eastAsia="Times New Roman" w:hAnsi="Times New Roman" w:cs="Times New Roman"/>
          <w:sz w:val="26"/>
          <w:szCs w:val="26"/>
          <w:lang w:eastAsia="ru-RU"/>
        </w:rPr>
        <w:t>году в дополнительные сроки (не более одного раза).</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5. Обучающимся, не прошедшим ГИА или получившим на </w:t>
      </w:r>
      <w:r w:rsidR="000D55C7">
        <w:rPr>
          <w:rFonts w:ascii="Times New Roman" w:eastAsia="Times New Roman" w:hAnsi="Times New Roman" w:cs="Times New Roman"/>
          <w:sz w:val="26"/>
          <w:szCs w:val="26"/>
          <w:lang w:eastAsia="ru-RU"/>
        </w:rPr>
        <w:t>ГИА</w:t>
      </w:r>
      <w:r w:rsidR="000D55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w:t>
      </w:r>
      <w:r w:rsidR="000D55C7">
        <w:rPr>
          <w:rFonts w:ascii="Times New Roman" w:eastAsia="Times New Roman" w:hAnsi="Times New Roman" w:cs="Times New Roman"/>
          <w:sz w:val="26"/>
          <w:szCs w:val="26"/>
          <w:lang w:eastAsia="ru-RU"/>
        </w:rPr>
        <w:t>ГИА</w:t>
      </w:r>
      <w:r w:rsidR="000D55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дополнительные сроки, предоставляется право пройти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по соответствующим учебным предметам не ранее 1 сентября текущего года в сроки и в формах, установленных Порядком. Для прохождения повторной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обучающиеся восстанавливаются в организации, осуществляющей образовательную деятельность, на срок, необходимый для прохождения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6. Участник ЕГЭ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Участники ЕГЭ заблаговременно информируются о времени, месте и порядке рассмотрения апелляций.</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Обучающийся, выпускник прошлых лет и (или) его родители (законные представители) при желании присутствуют при рассмотрении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Апелляцию о нарушении установленного Порядка проведения ГИА</w:t>
      </w:r>
      <w:r w:rsidRPr="0053135D">
        <w:rPr>
          <w:rFonts w:ascii="Times New Roman" w:eastAsia="Times New Roman" w:hAnsi="Times New Roman" w:cs="Times New Roman"/>
          <w:sz w:val="26"/>
          <w:szCs w:val="26"/>
          <w:lang w:eastAsia="ru-RU"/>
        </w:rPr>
        <w:t xml:space="preserve"> участник ЕГЭ подает в день проведения экзамена члену ГЭК, не покидая ППЭ. </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 отклонении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 удовлетворении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удовлетворении апелляции результат ЕГЭ, по процедуре которого участником ЕГЭ была подана апелляция, аннулируется и участнику ЕГЭ предоставляется возможность сдать экзамен по учебному предмету в иной день, предусмотренный единым расписанием проведения ЕГЭ.</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Апелляция о несогласии с выставленными баллами</w:t>
      </w:r>
      <w:r w:rsidRPr="0053135D">
        <w:rPr>
          <w:rFonts w:ascii="Times New Roman" w:eastAsia="Times New Roman" w:hAnsi="Times New Roman" w:cs="Times New Roman"/>
          <w:sz w:val="26"/>
          <w:szCs w:val="26"/>
          <w:lang w:eastAsia="ru-RU"/>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w:t>
      </w:r>
      <w:r w:rsidRPr="0053135D">
        <w:rPr>
          <w:rFonts w:ascii="Times New Roman" w:eastAsia="Times New Roman" w:hAnsi="Times New Roman" w:cs="Times New Roman"/>
          <w:color w:val="000000"/>
          <w:sz w:val="26"/>
          <w:szCs w:val="26"/>
          <w:lang w:eastAsia="ru-RU"/>
        </w:rPr>
        <w:t xml:space="preserve">организацию, </w:t>
      </w:r>
      <w:r w:rsidRPr="0053135D">
        <w:rPr>
          <w:rFonts w:ascii="Times New Roman" w:eastAsia="Times New Roman" w:hAnsi="Times New Roman" w:cs="Times New Roman"/>
          <w:sz w:val="26"/>
          <w:szCs w:val="26"/>
          <w:lang w:eastAsia="ru-RU"/>
        </w:rPr>
        <w:t>которой они были допущены к ГИА, выпускники прошлых лет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ЕГЭ, копии протоколов проверки экзаменационной работы предметной комиссией и КИМ участников ЕГЭ, подавших апелляцию.</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Указанные материалы предъявляются участникам ЕГЭ (в случае его присутствия при</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рассмотрении апелляции). </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ГИА </w:t>
      </w:r>
      <w:r w:rsidRPr="0053135D">
        <w:rPr>
          <w:rFonts w:ascii="Times New Roman" w:eastAsia="Times New Roman" w:hAnsi="Times New Roman" w:cs="Times New Roman"/>
          <w:sz w:val="26"/>
          <w:szCs w:val="26"/>
          <w:lang w:eastAsia="ru-RU"/>
        </w:rPr>
        <w:lastRenderedPageBreak/>
        <w:t xml:space="preserve">по их собственному желанию. </w:t>
      </w:r>
      <w:r w:rsidRPr="0053135D">
        <w:rPr>
          <w:rFonts w:ascii="Times New Roman" w:eastAsia="Times New Roman" w:hAnsi="Times New Roman" w:cs="Times New Roman"/>
          <w:sz w:val="26"/>
          <w:szCs w:val="26"/>
          <w:lang w:eastAsia="ru-RU"/>
        </w:rPr>
        <w:tab/>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выпускники прошлых лет – в конфликтную комиссию или в иные места, определенные ОИВ.</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p>
    <w:p w:rsidR="00FA5038" w:rsidRPr="0053135D" w:rsidRDefault="00FA5038" w:rsidP="00FA5038">
      <w:pPr>
        <w:autoSpaceDE w:val="0"/>
        <w:autoSpaceDN w:val="0"/>
        <w:adjustRightInd w:val="0"/>
        <w:spacing w:after="0" w:line="240" w:lineRule="auto"/>
        <w:ind w:firstLine="851"/>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1.</w:t>
      </w:r>
      <w:r w:rsidRPr="0053135D">
        <w:rPr>
          <w:rFonts w:ascii="Times New Roman" w:eastAsia="Times New Roman" w:hAnsi="Times New Roman" w:cs="Times New Roman"/>
          <w:i/>
          <w:sz w:val="26"/>
          <w:szCs w:val="26"/>
          <w:lang w:eastAsia="ru-RU"/>
        </w:rPr>
        <w:tab/>
        <w:t>Федеральным законом от 29.12.2012 № 273-ФЗ «Об образовании в Российской Федерации».</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2.</w:t>
      </w:r>
      <w:r w:rsidRPr="0053135D">
        <w:rPr>
          <w:rFonts w:ascii="Times New Roman" w:eastAsia="Times New Roman" w:hAnsi="Times New Roman" w:cs="Times New Roman"/>
          <w:i/>
          <w:sz w:val="26"/>
          <w:szCs w:val="26"/>
          <w:lang w:eastAsia="ru-RU"/>
        </w:rPr>
        <w:tab/>
        <w:t>Постановлением Правительства Российской Федерации от 31.08.2013</w:t>
      </w:r>
      <w:r w:rsidR="005A6B80" w:rsidRPr="0053135D">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3.</w:t>
      </w:r>
      <w:r w:rsidRPr="0053135D">
        <w:rPr>
          <w:rFonts w:ascii="Times New Roman" w:eastAsia="Times New Roman" w:hAnsi="Times New Roman" w:cs="Times New Roman"/>
          <w:i/>
          <w:sz w:val="26"/>
          <w:szCs w:val="26"/>
          <w:lang w:eastAsia="ru-RU"/>
        </w:rPr>
        <w:tab/>
        <w:t>Приказом Министерства образования и науки Российской Федерации от 26.12.2013 № 1400 «Об утверждении Порядка проведения государственной итоговой аттестации по образовательным программам среднего общего образования».</w:t>
      </w:r>
    </w:p>
    <w:p w:rsidR="00FA5038" w:rsidRPr="0053135D" w:rsidRDefault="00FA5038" w:rsidP="00FA5038">
      <w:pPr>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С правилами проведения ЕГЭ ознакомлен (а):</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Участник ЕГЭ</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 ___________________(_____________________)</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«___»_______20__г.</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Родитель/законный представитель несовершеннолетнего участника ЕГЭ</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___________________(_____________________)</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spacing w:after="0" w:line="240" w:lineRule="auto"/>
        <w:jc w:val="both"/>
      </w:pPr>
      <w:r w:rsidRPr="0053135D">
        <w:rPr>
          <w:rFonts w:ascii="Times New Roman" w:eastAsia="Times New Roman" w:hAnsi="Times New Roman" w:cs="Times New Roman"/>
          <w:sz w:val="24"/>
          <w:szCs w:val="26"/>
          <w:lang w:eastAsia="ru-RU"/>
        </w:rPr>
        <w:t>«___»_______20__г.</w:t>
      </w:r>
    </w:p>
    <w:p w:rsidR="00FA5038" w:rsidRPr="0053135D" w:rsidRDefault="00FA5038" w:rsidP="00FA5038">
      <w:pPr>
        <w:rPr>
          <w:lang w:eastAsia="ru-RU"/>
        </w:rPr>
      </w:pPr>
    </w:p>
    <w:p w:rsidR="005436DF" w:rsidRPr="0053135D" w:rsidRDefault="005436DF" w:rsidP="00AF3A07">
      <w:pPr>
        <w:pStyle w:val="1"/>
      </w:pPr>
      <w:bookmarkStart w:id="129" w:name="_Toc502151643"/>
      <w:r w:rsidRPr="0053135D">
        <w:lastRenderedPageBreak/>
        <w:t>Примерный перечень часто используемых при проведении ЕГЭ документов, удостоверяющих личность</w:t>
      </w:r>
      <w:bookmarkEnd w:id="129"/>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граждан Российской Федерации</w:t>
      </w:r>
    </w:p>
    <w:p w:rsidR="00AF3A07" w:rsidRPr="0053135D" w:rsidRDefault="00AF3A07" w:rsidP="00AF3A07">
      <w:pPr>
        <w:tabs>
          <w:tab w:val="left" w:pos="900"/>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Дипломатический паспорт;</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4. Служебный паспорт;</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5. Удостоверение личности военнослужащего; </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6. Временное удостоверение личности гражданина Российской Федерации, выдаваемое на период оформления паспорта.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иностранных граждан</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53135D">
        <w:rPr>
          <w:rFonts w:ascii="Times New Roman" w:eastAsia="Times New Roman" w:hAnsi="Times New Roman" w:cs="Times New Roman"/>
          <w:sz w:val="26"/>
          <w:szCs w:val="26"/>
          <w:vertAlign w:val="superscript"/>
          <w:lang w:eastAsia="ru-RU"/>
        </w:rPr>
        <w:footnoteReference w:id="14"/>
      </w:r>
      <w:r w:rsidRPr="0053135D">
        <w:rPr>
          <w:rFonts w:ascii="Times New Roman" w:eastAsia="Times New Roman" w:hAnsi="Times New Roman" w:cs="Times New Roman"/>
          <w:sz w:val="26"/>
          <w:szCs w:val="26"/>
          <w:lang w:eastAsia="ru-RU"/>
        </w:rPr>
        <w:t>;</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Разрешение на временное проживание;</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Вид на жительство;</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лица без гражданства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6"/>
          <w:szCs w:val="26"/>
          <w:lang w:eastAsia="ru-RU"/>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Вид на жительство;</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53135D">
        <w:rPr>
          <w:rFonts w:ascii="Times New Roman" w:eastAsia="Times New Roman" w:hAnsi="Times New Roman" w:cs="Times New Roman"/>
          <w:sz w:val="26"/>
          <w:szCs w:val="26"/>
          <w:vertAlign w:val="superscript"/>
          <w:lang w:eastAsia="ru-RU"/>
        </w:rPr>
        <w:footnoteReference w:id="15"/>
      </w:r>
      <w:r w:rsidRPr="0053135D">
        <w:rPr>
          <w:rFonts w:ascii="Times New Roman" w:eastAsia="Times New Roman" w:hAnsi="Times New Roman" w:cs="Times New Roman"/>
          <w:sz w:val="26"/>
          <w:szCs w:val="26"/>
          <w:lang w:eastAsia="ru-RU"/>
        </w:rPr>
        <w:t>.</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беженцев</w:t>
      </w:r>
    </w:p>
    <w:p w:rsidR="00AF3A07" w:rsidRPr="0053135D" w:rsidRDefault="00AF3A07" w:rsidP="00AF3A07">
      <w:pPr>
        <w:numPr>
          <w:ilvl w:val="0"/>
          <w:numId w:val="15"/>
        </w:numPr>
        <w:tabs>
          <w:tab w:val="left" w:pos="1080"/>
        </w:tabs>
        <w:autoSpaceDE w:val="0"/>
        <w:autoSpaceDN w:val="0"/>
        <w:adjustRightInd w:val="0"/>
        <w:spacing w:after="0" w:line="240" w:lineRule="auto"/>
        <w:ind w:left="0"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Удостоверение беженца.</w:t>
      </w:r>
    </w:p>
    <w:p w:rsidR="00AF3A07" w:rsidRPr="0053135D" w:rsidRDefault="00AF3A07" w:rsidP="00AF3A07">
      <w:pPr>
        <w:numPr>
          <w:ilvl w:val="0"/>
          <w:numId w:val="15"/>
        </w:numPr>
        <w:tabs>
          <w:tab w:val="left" w:pos="1080"/>
        </w:tabs>
        <w:autoSpaceDE w:val="0"/>
        <w:autoSpaceDN w:val="0"/>
        <w:adjustRightInd w:val="0"/>
        <w:spacing w:after="0" w:line="240" w:lineRule="auto"/>
        <w:ind w:left="0" w:firstLine="720"/>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Свидетельство о рассмотрении ходатайства о признании гражданина беженцем на территории Российской Федерации.</w:t>
      </w:r>
    </w:p>
    <w:p w:rsidR="00AF3A07" w:rsidRPr="0053135D" w:rsidRDefault="00AF3A07" w:rsidP="00AF3A07">
      <w:pPr>
        <w:sectPr w:rsidR="00AF3A07" w:rsidRPr="0053135D" w:rsidSect="00453745">
          <w:footerReference w:type="default" r:id="rId25"/>
          <w:pgSz w:w="11906" w:h="16838"/>
          <w:pgMar w:top="993" w:right="850" w:bottom="1134" w:left="1701" w:header="708" w:footer="708" w:gutter="0"/>
          <w:cols w:space="708"/>
          <w:docGrid w:linePitch="360"/>
        </w:sectPr>
      </w:pPr>
    </w:p>
    <w:p w:rsidR="00E932CF" w:rsidRPr="0053135D" w:rsidRDefault="00B04EA5" w:rsidP="00AF3A07">
      <w:pPr>
        <w:pStyle w:val="1"/>
      </w:pPr>
      <w:bookmarkStart w:id="130" w:name="_Toc502151644"/>
      <w:r w:rsidRPr="0053135D">
        <w:lastRenderedPageBreak/>
        <w:t>Журнал учета участников ЕГЭ, обратившихся к медицинскому работнику</w:t>
      </w:r>
      <w:bookmarkEnd w:id="130"/>
    </w:p>
    <w:p w:rsidR="00AF3A07" w:rsidRPr="0053135D" w:rsidRDefault="00AF3A07" w:rsidP="00AF3A07">
      <w:pPr>
        <w:jc w:val="center"/>
        <w:rPr>
          <w:rFonts w:ascii="Times New Roman" w:eastAsia="Times New Roman" w:hAnsi="Times New Roman" w:cs="Times New Roman"/>
          <w:b/>
          <w:bCs/>
          <w:spacing w:val="80"/>
          <w:sz w:val="48"/>
          <w:szCs w:val="72"/>
          <w:lang w:eastAsia="ru-RU"/>
        </w:rPr>
      </w:pPr>
      <w:bookmarkStart w:id="131" w:name="_Toc438199205"/>
      <w:r w:rsidRPr="0053135D">
        <w:rPr>
          <w:rFonts w:ascii="Times New Roman" w:eastAsia="Times New Roman" w:hAnsi="Times New Roman" w:cs="Times New Roman"/>
          <w:b/>
          <w:bCs/>
          <w:spacing w:val="80"/>
          <w:sz w:val="48"/>
          <w:szCs w:val="72"/>
          <w:lang w:eastAsia="ru-RU"/>
        </w:rPr>
        <w:t>ЖУРНАЛ</w:t>
      </w:r>
      <w:bookmarkEnd w:id="131"/>
    </w:p>
    <w:p w:rsidR="00AF3A07" w:rsidRPr="0053135D" w:rsidRDefault="00AF3A07" w:rsidP="00AF3A07">
      <w:pPr>
        <w:jc w:val="center"/>
        <w:rPr>
          <w:rFonts w:ascii="Times New Roman" w:eastAsia="Times New Roman" w:hAnsi="Times New Roman" w:cs="Times New Roman"/>
          <w:b/>
          <w:bCs/>
          <w:spacing w:val="20"/>
          <w:sz w:val="44"/>
          <w:szCs w:val="56"/>
          <w:lang w:eastAsia="ru-RU"/>
        </w:rPr>
      </w:pPr>
      <w:bookmarkStart w:id="132" w:name="_Toc438199206"/>
      <w:r w:rsidRPr="0053135D">
        <w:rPr>
          <w:rFonts w:ascii="Times New Roman" w:eastAsia="Times New Roman" w:hAnsi="Times New Roman" w:cs="Times New Roman"/>
          <w:b/>
          <w:bCs/>
          <w:spacing w:val="20"/>
          <w:sz w:val="44"/>
          <w:szCs w:val="56"/>
          <w:lang w:eastAsia="ru-RU"/>
        </w:rPr>
        <w:t>учета участников ЕГЭ, обратившихся к медицинскому работнику во время проведения экзамена</w:t>
      </w:r>
      <w:bookmarkEnd w:id="132"/>
    </w:p>
    <w:p w:rsidR="00AF3A07" w:rsidRPr="0053135D" w:rsidRDefault="00AF3A07" w:rsidP="00AF3A07">
      <w:pPr>
        <w:spacing w:after="0" w:line="240" w:lineRule="auto"/>
        <w:rPr>
          <w:rFonts w:ascii="Times New Roman" w:eastAsia="Times New Roman" w:hAnsi="Times New Roman" w:cs="Times New Roman"/>
          <w:szCs w:val="2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53135D" w:rsidTr="009C7D93">
        <w:trPr>
          <w:trHeight w:val="300"/>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44"/>
                <w:szCs w:val="44"/>
                <w:lang w:eastAsia="ru-RU"/>
              </w:rPr>
            </w:pPr>
            <w:r w:rsidRPr="0053135D">
              <w:rPr>
                <w:rFonts w:ascii="Times New Roman" w:eastAsia="Times New Roman" w:hAnsi="Times New Roman" w:cs="Times New Roman"/>
                <w:sz w:val="44"/>
                <w:szCs w:val="44"/>
                <w:lang w:eastAsia="ru-RU"/>
              </w:rPr>
              <w:t>_______________________________</w:t>
            </w:r>
          </w:p>
          <w:p w:rsidR="00AF3A07" w:rsidRPr="0053135D" w:rsidRDefault="00AF3A07" w:rsidP="009C7D93">
            <w:pPr>
              <w:spacing w:after="0" w:line="240" w:lineRule="auto"/>
              <w:rPr>
                <w:rFonts w:ascii="Times New Roman" w:eastAsia="Times New Roman" w:hAnsi="Times New Roman" w:cs="Times New Roman"/>
                <w:sz w:val="36"/>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(наименование и адрес образовательной организации, на базе которой расположен ППЭ)</w:t>
                  </w:r>
                </w:p>
              </w:tc>
            </w:tr>
          </w:tbl>
          <w:p w:rsidR="00AF3A07" w:rsidRPr="0053135D" w:rsidRDefault="00AF3A07" w:rsidP="009C7D93">
            <w:pPr>
              <w:spacing w:after="0" w:line="240" w:lineRule="auto"/>
              <w:rPr>
                <w:rFonts w:ascii="Times New Roman" w:eastAsia="Times New Roman" w:hAnsi="Times New Roman" w:cs="Times New Roman"/>
                <w:sz w:val="32"/>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(Код ППЭ)</w:t>
                  </w:r>
                </w:p>
              </w:tc>
            </w:tr>
          </w:tbl>
          <w:p w:rsidR="00AF3A07" w:rsidRPr="0053135D" w:rsidRDefault="00AF3A07" w:rsidP="009C7D93">
            <w:pPr>
              <w:spacing w:after="0" w:line="240" w:lineRule="auto"/>
              <w:rPr>
                <w:rFonts w:ascii="Times New Roman" w:eastAsia="Times New Roman" w:hAnsi="Times New Roman" w:cs="Times New Roman"/>
                <w:sz w:val="24"/>
                <w:szCs w:val="36"/>
                <w:lang w:eastAsia="ru-RU"/>
              </w:rPr>
            </w:pPr>
            <w:r w:rsidRPr="0053135D">
              <w:rPr>
                <w:rFonts w:ascii="Times New Roman" w:eastAsia="Times New Roman" w:hAnsi="Times New Roman" w:cs="Times New Roman"/>
                <w:sz w:val="28"/>
                <w:szCs w:val="36"/>
                <w:lang w:eastAsia="ru-RU"/>
              </w:rPr>
              <w:t>1.</w:t>
            </w:r>
          </w:p>
          <w:p w:rsidR="00AF3A07" w:rsidRPr="0053135D" w:rsidRDefault="00AF3A07" w:rsidP="009C7D93">
            <w:pPr>
              <w:spacing w:after="0" w:line="240" w:lineRule="auto"/>
              <w:rPr>
                <w:rFonts w:ascii="Times New Roman" w:eastAsia="Times New Roman" w:hAnsi="Times New Roman" w:cs="Times New Roman"/>
                <w:sz w:val="4"/>
                <w:szCs w:val="4"/>
                <w:lang w:eastAsia="ru-RU"/>
              </w:rPr>
            </w:pP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2.</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3.</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4.</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5.</w:t>
            </w:r>
          </w:p>
        </w:tc>
      </w:tr>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(«Ф.И.О. / Подпись/Дата» медицинских работников, закреплённых за ППЭ в дни проведения ЕГЭ)</w:t>
            </w:r>
          </w:p>
        </w:tc>
      </w:tr>
    </w:tbl>
    <w:p w:rsidR="00AF3A07" w:rsidRPr="0053135D" w:rsidRDefault="00AF3A07" w:rsidP="00AF3A07">
      <w:pPr>
        <w:spacing w:after="0" w:line="240" w:lineRule="auto"/>
        <w:rPr>
          <w:rFonts w:ascii="Times New Roman" w:eastAsia="Times New Roman" w:hAnsi="Times New Roman" w:cs="Times New Roman"/>
          <w:sz w:val="24"/>
          <w:szCs w:val="24"/>
          <w:lang w:eastAsia="ru-RU"/>
        </w:rPr>
      </w:pPr>
    </w:p>
    <w:p w:rsidR="00AF3A07" w:rsidRPr="0053135D" w:rsidRDefault="00AF3A07" w:rsidP="00AF3A07">
      <w:pPr>
        <w:spacing w:after="0" w:line="240" w:lineRule="auto"/>
        <w:rPr>
          <w:rFonts w:ascii="Times New Roman" w:eastAsia="Times New Roman" w:hAnsi="Times New Roman" w:cs="Times New Roman"/>
          <w:sz w:val="10"/>
          <w:szCs w:val="10"/>
          <w:lang w:eastAsia="ru-RU"/>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30"/>
        <w:gridCol w:w="145"/>
        <w:gridCol w:w="622"/>
        <w:gridCol w:w="196"/>
        <w:gridCol w:w="3049"/>
        <w:gridCol w:w="469"/>
        <w:gridCol w:w="744"/>
        <w:gridCol w:w="466"/>
      </w:tblGrid>
      <w:tr w:rsidR="00AF3A07" w:rsidRPr="0053135D" w:rsidTr="009C7D93">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tcPr>
          <w:p w:rsidR="00AF3A07" w:rsidRPr="0053135D" w:rsidRDefault="00AF3A07" w:rsidP="009C7D93">
            <w:pPr>
              <w:spacing w:after="0" w:line="240" w:lineRule="auto"/>
              <w:ind w:right="-38" w:hanging="75"/>
              <w:jc w:val="center"/>
              <w:rPr>
                <w:rFonts w:ascii="Times New Roman" w:eastAsia="Times New Roman" w:hAnsi="Times New Roman" w:cs="Times New Roman"/>
                <w:b/>
                <w:lang w:eastAsia="ru-RU"/>
              </w:rPr>
            </w:pPr>
            <w:r w:rsidRPr="0053135D">
              <w:rPr>
                <w:rFonts w:ascii="Times New Roman" w:eastAsia="Times New Roman" w:hAnsi="Times New Roman" w:cs="Times New Roman"/>
                <w:b/>
                <w:lang w:eastAsia="ru-RU"/>
              </w:rPr>
              <w:t>НАЧАТ</w:t>
            </w:r>
          </w:p>
        </w:tc>
        <w:tc>
          <w:tcPr>
            <w:tcW w:w="145" w:type="dxa"/>
            <w:tcBorders>
              <w:top w:val="single" w:sz="8" w:space="0" w:color="auto"/>
              <w:left w:val="single" w:sz="8" w:space="0" w:color="auto"/>
              <w:bottom w:val="nil"/>
              <w:right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622"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196"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3049"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469"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20</w:t>
            </w:r>
          </w:p>
        </w:tc>
        <w:tc>
          <w:tcPr>
            <w:tcW w:w="744"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0"/>
                <w:szCs w:val="20"/>
                <w:lang w:eastAsia="ru-RU"/>
              </w:rPr>
            </w:pPr>
          </w:p>
        </w:tc>
        <w:tc>
          <w:tcPr>
            <w:tcW w:w="466" w:type="dxa"/>
            <w:tcBorders>
              <w:top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г.</w:t>
            </w:r>
          </w:p>
        </w:tc>
      </w:tr>
      <w:tr w:rsidR="00AF3A07" w:rsidRPr="0053135D" w:rsidTr="009C7D93">
        <w:trPr>
          <w:cantSplit/>
          <w:trHeight w:hRule="exact" w:val="113"/>
          <w:jc w:val="center"/>
        </w:trPr>
        <w:tc>
          <w:tcPr>
            <w:tcW w:w="1430" w:type="dxa"/>
            <w:vMerge/>
            <w:tcBorders>
              <w:top w:val="nil"/>
              <w:left w:val="single" w:sz="4" w:space="0" w:color="auto"/>
              <w:bottom w:val="single" w:sz="4" w:space="0" w:color="auto"/>
              <w:right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5691" w:type="dxa"/>
            <w:gridSpan w:val="7"/>
            <w:tcBorders>
              <w:top w:val="nil"/>
              <w:left w:val="single" w:sz="8" w:space="0" w:color="auto"/>
              <w:bottom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r>
    </w:tbl>
    <w:p w:rsidR="00AF3A07" w:rsidRPr="0053135D" w:rsidRDefault="00AF3A07" w:rsidP="00AF3A07">
      <w:pPr>
        <w:spacing w:after="0" w:line="240" w:lineRule="auto"/>
        <w:rPr>
          <w:rFonts w:ascii="Times New Roman" w:eastAsia="Times New Roman" w:hAnsi="Times New Roman" w:cs="Times New Roman"/>
          <w:sz w:val="24"/>
          <w:szCs w:val="24"/>
          <w:lang w:eastAsia="ru-RU"/>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16"/>
        <w:gridCol w:w="144"/>
        <w:gridCol w:w="606"/>
        <w:gridCol w:w="202"/>
        <w:gridCol w:w="3060"/>
        <w:gridCol w:w="467"/>
        <w:gridCol w:w="736"/>
        <w:gridCol w:w="462"/>
      </w:tblGrid>
      <w:tr w:rsidR="00AF3A07" w:rsidRPr="0053135D" w:rsidTr="009C7D93">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tcPr>
          <w:p w:rsidR="00AF3A07" w:rsidRPr="0053135D" w:rsidRDefault="00AF3A07" w:rsidP="009C7D93">
            <w:pPr>
              <w:spacing w:after="0" w:line="240" w:lineRule="auto"/>
              <w:ind w:right="-40" w:hanging="74"/>
              <w:jc w:val="center"/>
              <w:rPr>
                <w:rFonts w:ascii="Times New Roman" w:eastAsia="Times New Roman" w:hAnsi="Times New Roman" w:cs="Times New Roman"/>
                <w:b/>
                <w:lang w:eastAsia="ru-RU"/>
              </w:rPr>
            </w:pPr>
            <w:r w:rsidRPr="0053135D">
              <w:rPr>
                <w:rFonts w:ascii="Times New Roman" w:eastAsia="Times New Roman" w:hAnsi="Times New Roman" w:cs="Times New Roman"/>
                <w:b/>
                <w:lang w:eastAsia="ru-RU"/>
              </w:rPr>
              <w:t>ОКОНЧЕН</w:t>
            </w:r>
          </w:p>
        </w:tc>
        <w:tc>
          <w:tcPr>
            <w:tcW w:w="144" w:type="dxa"/>
            <w:tcBorders>
              <w:top w:val="single" w:sz="8" w:space="0" w:color="auto"/>
              <w:left w:val="single" w:sz="8" w:space="0" w:color="auto"/>
              <w:bottom w:val="nil"/>
              <w:right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606"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202"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3060"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467"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20</w:t>
            </w:r>
          </w:p>
        </w:tc>
        <w:tc>
          <w:tcPr>
            <w:tcW w:w="736"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0"/>
                <w:szCs w:val="20"/>
                <w:lang w:eastAsia="ru-RU"/>
              </w:rPr>
            </w:pPr>
          </w:p>
        </w:tc>
        <w:tc>
          <w:tcPr>
            <w:tcW w:w="462" w:type="dxa"/>
            <w:tcBorders>
              <w:top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г.</w:t>
            </w:r>
          </w:p>
        </w:tc>
      </w:tr>
      <w:tr w:rsidR="00AF3A07" w:rsidRPr="0053135D" w:rsidTr="009C7D93">
        <w:trPr>
          <w:cantSplit/>
          <w:trHeight w:hRule="exact" w:val="113"/>
          <w:jc w:val="center"/>
        </w:trPr>
        <w:tc>
          <w:tcPr>
            <w:tcW w:w="1416" w:type="dxa"/>
            <w:vMerge/>
            <w:tcBorders>
              <w:top w:val="nil"/>
              <w:left w:val="single" w:sz="4" w:space="0" w:color="auto"/>
              <w:bottom w:val="single" w:sz="4" w:space="0" w:color="auto"/>
              <w:right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5677" w:type="dxa"/>
            <w:gridSpan w:val="7"/>
            <w:tcBorders>
              <w:top w:val="nil"/>
              <w:left w:val="single" w:sz="8" w:space="0" w:color="auto"/>
              <w:bottom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r>
    </w:tbl>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709"/>
        <w:gridCol w:w="2976"/>
        <w:gridCol w:w="1134"/>
        <w:gridCol w:w="2410"/>
        <w:gridCol w:w="1418"/>
        <w:gridCol w:w="1418"/>
        <w:gridCol w:w="1701"/>
        <w:gridCol w:w="1701"/>
      </w:tblGrid>
      <w:tr w:rsidR="00AF3A07" w:rsidRPr="0053135D" w:rsidTr="009C7D93">
        <w:trPr>
          <w:trHeight w:hRule="exact" w:val="779"/>
        </w:trPr>
        <w:tc>
          <w:tcPr>
            <w:tcW w:w="567"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lastRenderedPageBreak/>
              <w:t>№ п/п</w:t>
            </w:r>
          </w:p>
        </w:tc>
        <w:tc>
          <w:tcPr>
            <w:tcW w:w="1560" w:type="dxa"/>
            <w:gridSpan w:val="2"/>
            <w:tcBorders>
              <w:bottom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Обращение </w:t>
            </w:r>
          </w:p>
        </w:tc>
        <w:tc>
          <w:tcPr>
            <w:tcW w:w="2976"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Фамилия, имя, отчество участника ЕГЭ</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134"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Номер аудитории</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2410" w:type="dxa"/>
            <w:vMerge w:val="restart"/>
            <w:shd w:val="clear" w:color="auto" w:fill="auto"/>
            <w:vAlign w:val="center"/>
          </w:tcPr>
          <w:p w:rsidR="00AF3A07" w:rsidRPr="0053135D" w:rsidRDefault="00AF3A07" w:rsidP="009C7D93">
            <w:pPr>
              <w:spacing w:after="0" w:line="240" w:lineRule="auto"/>
              <w:ind w:right="-57"/>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Причина обращения</w:t>
            </w:r>
          </w:p>
        </w:tc>
        <w:tc>
          <w:tcPr>
            <w:tcW w:w="2836" w:type="dxa"/>
            <w:gridSpan w:val="2"/>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Принятые меры </w:t>
            </w:r>
          </w:p>
          <w:p w:rsidR="00AF3A07" w:rsidRPr="0053135D" w:rsidRDefault="00AF3A07" w:rsidP="009C7D93">
            <w:pPr>
              <w:spacing w:after="0" w:line="240" w:lineRule="auto"/>
              <w:jc w:val="center"/>
              <w:rPr>
                <w:rFonts w:ascii="Times New Roman" w:eastAsia="Times New Roman" w:hAnsi="Times New Roman" w:cs="Times New Roman"/>
                <w:i/>
                <w:sz w:val="14"/>
                <w:szCs w:val="16"/>
                <w:lang w:eastAsia="ru-RU"/>
              </w:rPr>
            </w:pPr>
            <w:r w:rsidRPr="0053135D">
              <w:rPr>
                <w:rFonts w:ascii="Times New Roman" w:eastAsia="Times New Roman" w:hAnsi="Times New Roman" w:cs="Times New Roman"/>
                <w:i/>
                <w:sz w:val="14"/>
                <w:szCs w:val="16"/>
                <w:lang w:eastAsia="ru-RU"/>
              </w:rPr>
              <w:t>(в соответствующем поле поставить «Х»)</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701" w:type="dxa"/>
            <w:vMerge w:val="restart"/>
            <w:tcBorders>
              <w:top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r w:rsidRPr="0053135D">
              <w:rPr>
                <w:rFonts w:ascii="Times New Roman" w:eastAsia="Times New Roman" w:hAnsi="Times New Roman" w:cs="Times New Roman"/>
                <w:b/>
                <w:sz w:val="16"/>
                <w:szCs w:val="16"/>
                <w:lang w:eastAsia="ru-RU"/>
              </w:rPr>
              <w:t>Подпись участника ЕГЭ</w:t>
            </w:r>
          </w:p>
        </w:tc>
        <w:tc>
          <w:tcPr>
            <w:tcW w:w="1701" w:type="dxa"/>
            <w:vMerge w:val="restart"/>
            <w:tcBorders>
              <w:top w:val="single" w:sz="12" w:space="0" w:color="auto"/>
              <w:right w:val="single" w:sz="6" w:space="0" w:color="auto"/>
            </w:tcBorders>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r w:rsidRPr="0053135D">
              <w:rPr>
                <w:rFonts w:ascii="Times New Roman" w:eastAsia="Times New Roman" w:hAnsi="Times New Roman" w:cs="Times New Roman"/>
                <w:b/>
                <w:sz w:val="16"/>
                <w:szCs w:val="16"/>
                <w:lang w:eastAsia="ru-RU"/>
              </w:rPr>
              <w:t>Подпись медицинского работника</w:t>
            </w:r>
          </w:p>
        </w:tc>
      </w:tr>
      <w:tr w:rsidR="00AF3A07" w:rsidRPr="0053135D" w:rsidTr="009C7D93">
        <w:trPr>
          <w:trHeight w:hRule="exact" w:val="1683"/>
        </w:trPr>
        <w:tc>
          <w:tcPr>
            <w:tcW w:w="567"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851" w:type="dxa"/>
            <w:tcBorders>
              <w:top w:val="single" w:sz="6"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дата</w:t>
            </w:r>
          </w:p>
        </w:tc>
        <w:tc>
          <w:tcPr>
            <w:tcW w:w="709" w:type="dxa"/>
            <w:tcBorders>
              <w:top w:val="single" w:sz="6"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время</w:t>
            </w:r>
          </w:p>
        </w:tc>
        <w:tc>
          <w:tcPr>
            <w:tcW w:w="2976"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134"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2410"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418" w:type="dxa"/>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Оказана медицинская помощь, участник ЕГЭ ОТКАЗАЛСЯ ОТ СОСТАВЛЕНИЯ АКТА О ДОСРОЧНОМ ЗАВЕРШЕНИИ ЭКЗАМЕНА</w:t>
            </w:r>
          </w:p>
        </w:tc>
        <w:tc>
          <w:tcPr>
            <w:tcW w:w="1418" w:type="dxa"/>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Оказана медицинская помощь, и СОСТАВЛЕН АКТ О ДОСРОЧНОМ ЗАВЕРШЕНИИ ЭКЗАМЕНА</w:t>
            </w:r>
          </w:p>
        </w:tc>
        <w:tc>
          <w:tcPr>
            <w:tcW w:w="1701" w:type="dxa"/>
            <w:vMerge/>
            <w:tcBorders>
              <w:bottom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tc>
        <w:tc>
          <w:tcPr>
            <w:tcW w:w="1701" w:type="dxa"/>
            <w:vMerge/>
            <w:tcBorders>
              <w:bottom w:val="single" w:sz="12" w:space="0" w:color="auto"/>
              <w:right w:val="single" w:sz="6" w:space="0" w:color="auto"/>
            </w:tcBorders>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tc>
      </w:tr>
      <w:tr w:rsidR="00AF3A07" w:rsidRPr="001249DA" w:rsidTr="0053135D">
        <w:trPr>
          <w:trHeight w:hRule="exact" w:val="227"/>
        </w:trPr>
        <w:tc>
          <w:tcPr>
            <w:tcW w:w="567"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1</w:t>
            </w:r>
          </w:p>
        </w:tc>
        <w:tc>
          <w:tcPr>
            <w:tcW w:w="851"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2</w:t>
            </w:r>
          </w:p>
        </w:tc>
        <w:tc>
          <w:tcPr>
            <w:tcW w:w="709"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3</w:t>
            </w:r>
          </w:p>
        </w:tc>
        <w:tc>
          <w:tcPr>
            <w:tcW w:w="2976"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4</w:t>
            </w:r>
          </w:p>
        </w:tc>
        <w:tc>
          <w:tcPr>
            <w:tcW w:w="1134"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5</w:t>
            </w:r>
          </w:p>
        </w:tc>
        <w:tc>
          <w:tcPr>
            <w:tcW w:w="2410"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6</w:t>
            </w:r>
          </w:p>
        </w:tc>
        <w:tc>
          <w:tcPr>
            <w:tcW w:w="1418"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7</w:t>
            </w:r>
          </w:p>
        </w:tc>
        <w:tc>
          <w:tcPr>
            <w:tcW w:w="1418"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8</w:t>
            </w:r>
          </w:p>
        </w:tc>
        <w:tc>
          <w:tcPr>
            <w:tcW w:w="1701" w:type="dxa"/>
            <w:tcBorders>
              <w:top w:val="single" w:sz="12" w:space="0" w:color="auto"/>
              <w:bottom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9</w:t>
            </w:r>
          </w:p>
        </w:tc>
        <w:tc>
          <w:tcPr>
            <w:tcW w:w="1701" w:type="dxa"/>
            <w:tcBorders>
              <w:top w:val="single" w:sz="12" w:space="0" w:color="auto"/>
              <w:bottom w:val="single" w:sz="12" w:space="0" w:color="auto"/>
              <w:right w:val="single" w:sz="6"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10</w:t>
            </w:r>
          </w:p>
        </w:tc>
      </w:tr>
      <w:tr w:rsidR="00AF3A07" w:rsidRPr="001249DA" w:rsidTr="009C7D93">
        <w:trPr>
          <w:trHeight w:hRule="exact" w:val="397"/>
        </w:trPr>
        <w:tc>
          <w:tcPr>
            <w:tcW w:w="567"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851"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709"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2976"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134"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2410"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418"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418"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12" w:space="0" w:color="auto"/>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top w:val="single" w:sz="12" w:space="0" w:color="auto"/>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bl>
    <w:p w:rsidR="00AF3A07" w:rsidRPr="001249DA" w:rsidRDefault="00AF3A07" w:rsidP="00AF3A07">
      <w:pPr>
        <w:spacing w:after="0" w:line="240" w:lineRule="auto"/>
        <w:rPr>
          <w:rFonts w:ascii="Times New Roman" w:eastAsia="Times New Roman" w:hAnsi="Times New Roman" w:cs="Times New Roman"/>
          <w:sz w:val="24"/>
          <w:szCs w:val="24"/>
          <w:lang w:eastAsia="ru-RU"/>
        </w:rPr>
      </w:pPr>
    </w:p>
    <w:p w:rsidR="00AF3A07" w:rsidRPr="00AF3A07" w:rsidRDefault="00AF3A07" w:rsidP="00AF3A07"/>
    <w:sectPr w:rsidR="00AF3A07" w:rsidRPr="00AF3A07" w:rsidSect="00AF3A07">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CE2" w:rsidRDefault="00BA5CE2" w:rsidP="00530D87">
      <w:pPr>
        <w:spacing w:after="0" w:line="240" w:lineRule="auto"/>
      </w:pPr>
      <w:r>
        <w:separator/>
      </w:r>
    </w:p>
  </w:endnote>
  <w:endnote w:type="continuationSeparator" w:id="0">
    <w:p w:rsidR="00BA5CE2" w:rsidRDefault="00BA5CE2" w:rsidP="00530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8492"/>
      <w:docPartObj>
        <w:docPartGallery w:val="Page Numbers (Bottom of Page)"/>
        <w:docPartUnique/>
      </w:docPartObj>
    </w:sdtPr>
    <w:sdtEndPr/>
    <w:sdtContent>
      <w:p w:rsidR="00E825F1" w:rsidRDefault="00E825F1">
        <w:pPr>
          <w:pStyle w:val="af"/>
          <w:jc w:val="right"/>
        </w:pPr>
        <w:r>
          <w:fldChar w:fldCharType="begin"/>
        </w:r>
        <w:r>
          <w:instrText xml:space="preserve"> PAGE   \* MERGEFORMAT </w:instrText>
        </w:r>
        <w:r>
          <w:fldChar w:fldCharType="separate"/>
        </w:r>
        <w:r w:rsidR="00E323A1">
          <w:rPr>
            <w:noProof/>
          </w:rPr>
          <w:t>1</w:t>
        </w:r>
        <w:r>
          <w:rPr>
            <w:noProof/>
          </w:rPr>
          <w:fldChar w:fldCharType="end"/>
        </w:r>
      </w:p>
    </w:sdtContent>
  </w:sdt>
  <w:p w:rsidR="00E825F1" w:rsidRDefault="00E825F1">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CE2" w:rsidRDefault="00BA5CE2" w:rsidP="00530D87">
      <w:pPr>
        <w:spacing w:after="0" w:line="240" w:lineRule="auto"/>
      </w:pPr>
      <w:r>
        <w:separator/>
      </w:r>
    </w:p>
  </w:footnote>
  <w:footnote w:type="continuationSeparator" w:id="0">
    <w:p w:rsidR="00BA5CE2" w:rsidRDefault="00BA5CE2" w:rsidP="00530D87">
      <w:pPr>
        <w:spacing w:after="0" w:line="240" w:lineRule="auto"/>
      </w:pPr>
      <w:r>
        <w:continuationSeparator/>
      </w:r>
    </w:p>
  </w:footnote>
  <w:footnote w:id="1">
    <w:p w:rsidR="00E825F1" w:rsidRPr="00987251" w:rsidRDefault="00E825F1" w:rsidP="002611E0">
      <w:pPr>
        <w:pStyle w:val="a8"/>
        <w:jc w:val="both"/>
      </w:pPr>
      <w:r>
        <w:rPr>
          <w:rStyle w:val="aa"/>
        </w:rPr>
        <w:footnoteRef/>
      </w:r>
      <w:r>
        <w:t xml:space="preserve"> </w:t>
      </w:r>
      <w:r w:rsidRPr="00987251">
        <w:t>В ППЭ размещаются объявления (таблички), оповещающие о ведении видеонаблюдения.</w:t>
      </w:r>
      <w:r>
        <w:t xml:space="preserve"> Участники ЕГЭ и</w:t>
      </w:r>
      <w:r w:rsidRPr="00987251">
        <w:t xml:space="preserve">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r>
        <w:t>.</w:t>
      </w:r>
    </w:p>
    <w:p w:rsidR="00E825F1" w:rsidRDefault="00E825F1" w:rsidP="002611E0">
      <w:pPr>
        <w:pStyle w:val="a8"/>
      </w:pPr>
    </w:p>
  </w:footnote>
  <w:footnote w:id="2">
    <w:p w:rsidR="00E825F1" w:rsidRDefault="00E825F1">
      <w:pPr>
        <w:pStyle w:val="a8"/>
      </w:pPr>
      <w:r>
        <w:rPr>
          <w:rStyle w:val="aa"/>
        </w:rPr>
        <w:footnoteRef/>
      </w:r>
      <w:r>
        <w:t xml:space="preserve"> </w:t>
      </w:r>
      <w:r w:rsidRPr="00942C54">
        <w:t xml:space="preserve">Порядок печати ЭМ в аудиториях ППЭ </w:t>
      </w:r>
      <w:r>
        <w:t>описан далее по тексту.</w:t>
      </w:r>
    </w:p>
  </w:footnote>
  <w:footnote w:id="3">
    <w:p w:rsidR="00E825F1" w:rsidRDefault="00E825F1" w:rsidP="00C863C7">
      <w:pPr>
        <w:pStyle w:val="a8"/>
      </w:pPr>
      <w:r>
        <w:rPr>
          <w:rStyle w:val="aa"/>
        </w:rPr>
        <w:footnoteRef/>
      </w:r>
      <w:r>
        <w:t xml:space="preserve"> </w:t>
      </w:r>
      <w:r w:rsidRPr="0067562E">
        <w:t>Допуск в ППЭ медицинских работников осуществляется по документам, удостоверяющим личность.</w:t>
      </w:r>
    </w:p>
  </w:footnote>
  <w:footnote w:id="4">
    <w:p w:rsidR="00E825F1" w:rsidRPr="009A3A2B" w:rsidRDefault="00E825F1" w:rsidP="00C863C7">
      <w:pPr>
        <w:pStyle w:val="a8"/>
        <w:jc w:val="both"/>
        <w:rPr>
          <w:sz w:val="18"/>
          <w:szCs w:val="18"/>
          <w:lang w:eastAsia="en-US"/>
        </w:rPr>
      </w:pPr>
      <w:r>
        <w:rPr>
          <w:rStyle w:val="aa"/>
        </w:rPr>
        <w:footnoteRef/>
      </w:r>
      <w:r>
        <w:t xml:space="preserve"> </w:t>
      </w:r>
      <w:r w:rsidRPr="00A42BB1">
        <w:rPr>
          <w:sz w:val="18"/>
          <w:szCs w:val="18"/>
          <w:lang w:eastAsia="en-US"/>
        </w:rPr>
        <w:t xml:space="preserve">По медицинским показаниям (при </w:t>
      </w:r>
      <w:r>
        <w:rPr>
          <w:sz w:val="18"/>
          <w:szCs w:val="18"/>
          <w:lang w:eastAsia="en-US"/>
        </w:rPr>
        <w:t>предъявлении</w:t>
      </w:r>
      <w:r w:rsidRPr="00A42BB1">
        <w:rPr>
          <w:sz w:val="18"/>
          <w:szCs w:val="18"/>
          <w:lang w:eastAsia="en-US"/>
        </w:rPr>
        <w:t xml:space="preserve"> подтверждающего документа) участник ЕГЭ может быть освобожден от проверки с использованием металлоискателя.</w:t>
      </w:r>
    </w:p>
  </w:footnote>
  <w:footnote w:id="5">
    <w:p w:rsidR="00E825F1" w:rsidRDefault="00E825F1" w:rsidP="00C863C7">
      <w:pPr>
        <w:pStyle w:val="a8"/>
        <w:jc w:val="both"/>
      </w:pPr>
      <w:r>
        <w:rPr>
          <w:rStyle w:val="aa"/>
        </w:rPr>
        <w:footnoteRef/>
      </w:r>
      <w:r>
        <w:t xml:space="preserve"> </w:t>
      </w:r>
      <w:r w:rsidRPr="00A42BB1">
        <w:rPr>
          <w:b/>
          <w:sz w:val="18"/>
          <w:szCs w:val="18"/>
          <w:lang w:eastAsia="en-US"/>
        </w:rPr>
        <w:t>ВАЖНО:</w:t>
      </w:r>
      <w:r w:rsidRPr="00A42BB1">
        <w:rPr>
          <w:sz w:val="18"/>
          <w:szCs w:val="18"/>
          <w:lang w:eastAsia="en-US"/>
        </w:rPr>
        <w:t xml:space="preserve"> организатор</w:t>
      </w:r>
      <w:r>
        <w:rPr>
          <w:sz w:val="18"/>
          <w:szCs w:val="18"/>
          <w:lang w:eastAsia="en-US"/>
        </w:rPr>
        <w:t>ы</w:t>
      </w:r>
      <w:r w:rsidRPr="00A42BB1">
        <w:rPr>
          <w:sz w:val="18"/>
          <w:szCs w:val="18"/>
          <w:lang w:eastAsia="en-US"/>
        </w:rPr>
        <w:t xml:space="preserve"> вне аудитории не прикаса</w:t>
      </w:r>
      <w:r>
        <w:rPr>
          <w:sz w:val="18"/>
          <w:szCs w:val="18"/>
          <w:lang w:eastAsia="en-US"/>
        </w:rPr>
        <w:t>ю</w:t>
      </w:r>
      <w:r w:rsidRPr="00A42BB1">
        <w:rPr>
          <w:sz w:val="18"/>
          <w:szCs w:val="18"/>
          <w:lang w:eastAsia="en-US"/>
        </w:rPr>
        <w:t>тся к участникам экзамена и его вещам, а прос</w:t>
      </w:r>
      <w:r>
        <w:rPr>
          <w:sz w:val="18"/>
          <w:szCs w:val="18"/>
          <w:lang w:eastAsia="en-US"/>
        </w:rPr>
        <w:t>я</w:t>
      </w:r>
      <w:r w:rsidRPr="00A42BB1">
        <w:rPr>
          <w:sz w:val="18"/>
          <w:szCs w:val="18"/>
          <w:lang w:eastAsia="en-US"/>
        </w:rPr>
        <w:t>т добровольно пока</w:t>
      </w:r>
      <w:r>
        <w:rPr>
          <w:sz w:val="18"/>
          <w:szCs w:val="18"/>
          <w:lang w:eastAsia="en-US"/>
        </w:rPr>
        <w:t>зать предмет, вызывающий сигнал.</w:t>
      </w:r>
    </w:p>
  </w:footnote>
  <w:footnote w:id="6">
    <w:p w:rsidR="00E825F1" w:rsidRDefault="00E825F1" w:rsidP="008F54BE">
      <w:pPr>
        <w:pStyle w:val="a8"/>
        <w:jc w:val="both"/>
      </w:pPr>
      <w:r>
        <w:rPr>
          <w:rStyle w:val="aa"/>
        </w:rPr>
        <w:footnoteRef/>
      </w:r>
      <w:r>
        <w:t xml:space="preserve"> </w:t>
      </w:r>
      <w:r w:rsidRPr="00D839B6">
        <w:t xml:space="preserve">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w:t>
      </w:r>
      <w:r>
        <w:t xml:space="preserve">                                      </w:t>
      </w:r>
      <w:r w:rsidRPr="00D839B6">
        <w:t>с использованием указанных металлоискателей.</w:t>
      </w:r>
    </w:p>
  </w:footnote>
  <w:footnote w:id="7">
    <w:p w:rsidR="00E825F1" w:rsidRDefault="00E825F1" w:rsidP="00813257">
      <w:pPr>
        <w:pStyle w:val="a8"/>
        <w:jc w:val="both"/>
      </w:pPr>
      <w:r>
        <w:rPr>
          <w:rStyle w:val="aa"/>
        </w:rPr>
        <w:footnoteRef/>
      </w:r>
      <w:r>
        <w:t xml:space="preserve"> </w:t>
      </w:r>
      <w:r w:rsidRPr="004F0825">
        <w:rPr>
          <w:sz w:val="16"/>
          <w:szCs w:val="16"/>
        </w:rPr>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w:t>
      </w:r>
      <w:r>
        <w:rPr>
          <w:sz w:val="16"/>
          <w:szCs w:val="16"/>
        </w:rPr>
        <w:t>,</w:t>
      </w:r>
      <w:r w:rsidRPr="004F0825">
        <w:rPr>
          <w:sz w:val="16"/>
          <w:szCs w:val="16"/>
        </w:rPr>
        <w:t xml:space="preserve"> </w:t>
      </w:r>
      <w:r w:rsidRPr="0021758A">
        <w:rPr>
          <w:sz w:val="16"/>
          <w:szCs w:val="16"/>
        </w:rPr>
        <w:t>и (или) сотрудники органов внутренних дел (полиции</w:t>
      </w:r>
      <w:r>
        <w:rPr>
          <w:sz w:val="16"/>
          <w:szCs w:val="16"/>
        </w:rPr>
        <w:t>)</w:t>
      </w:r>
      <w:r w:rsidRPr="004F0825">
        <w:rPr>
          <w:sz w:val="16"/>
          <w:szCs w:val="16"/>
        </w:rPr>
        <w:t xml:space="preserve"> и с наличием необходимого количества стационарных </w:t>
      </w:r>
      <w:r>
        <w:rPr>
          <w:sz w:val="16"/>
          <w:szCs w:val="16"/>
        </w:rPr>
        <w:t>и (</w:t>
      </w:r>
      <w:r w:rsidRPr="004F0825">
        <w:rPr>
          <w:sz w:val="16"/>
          <w:szCs w:val="16"/>
        </w:rPr>
        <w:t>или</w:t>
      </w:r>
      <w:r>
        <w:rPr>
          <w:sz w:val="16"/>
          <w:szCs w:val="16"/>
        </w:rPr>
        <w:t>)</w:t>
      </w:r>
      <w:r w:rsidRPr="004F0825">
        <w:rPr>
          <w:sz w:val="16"/>
          <w:szCs w:val="16"/>
        </w:rPr>
        <w:t xml:space="preserve"> переносных</w:t>
      </w:r>
      <w:r>
        <w:rPr>
          <w:sz w:val="16"/>
          <w:szCs w:val="16"/>
        </w:rPr>
        <w:t xml:space="preserve"> </w:t>
      </w:r>
      <w:r w:rsidRPr="004F0825">
        <w:rPr>
          <w:sz w:val="16"/>
          <w:szCs w:val="16"/>
        </w:rPr>
        <w:t>металлоискателей.</w:t>
      </w:r>
    </w:p>
  </w:footnote>
  <w:footnote w:id="8">
    <w:p w:rsidR="00E825F1" w:rsidRDefault="00E825F1">
      <w:pPr>
        <w:pStyle w:val="a8"/>
      </w:pPr>
      <w:r>
        <w:rPr>
          <w:rStyle w:val="aa"/>
        </w:rPr>
        <w:footnoteRef/>
      </w:r>
      <w:r>
        <w:t xml:space="preserve"> Здесь и далее - ПО</w:t>
      </w:r>
    </w:p>
  </w:footnote>
  <w:footnote w:id="9">
    <w:p w:rsidR="00E825F1" w:rsidRPr="00C97D22" w:rsidRDefault="00E825F1" w:rsidP="00C959E4">
      <w:pPr>
        <w:pStyle w:val="a8"/>
        <w:jc w:val="both"/>
      </w:pPr>
      <w:r w:rsidRPr="00C97D22">
        <w:rPr>
          <w:rStyle w:val="aa"/>
        </w:rPr>
        <w:footnoteRef/>
      </w:r>
      <w:r w:rsidRPr="00C97D22">
        <w:t xml:space="preserve"> По решению ОИВ после проведения экзамена РЦОИ осуществляет сканирование всех типов бланков ЕГЭ «поаудиторно». В этом случае на каждого организатора в аудитории необходимо выдать один </w:t>
      </w:r>
      <w:r w:rsidRPr="00971D73">
        <w:rPr>
          <w:rFonts w:eastAsia="Times New Roman"/>
        </w:rPr>
        <w:t>ВДП</w:t>
      </w:r>
      <w:r w:rsidRPr="00C97D22">
        <w:t xml:space="preserve"> для упаковки всех типов бланков ЕГЭ</w:t>
      </w:r>
    </w:p>
  </w:footnote>
  <w:footnote w:id="10">
    <w:p w:rsidR="00E825F1" w:rsidRPr="009D2F3F" w:rsidRDefault="00E825F1" w:rsidP="0084567A">
      <w:pPr>
        <w:pStyle w:val="a8"/>
        <w:jc w:val="both"/>
        <w:rPr>
          <w:sz w:val="18"/>
          <w:szCs w:val="18"/>
        </w:rPr>
      </w:pPr>
      <w:r w:rsidRPr="009D2F3F">
        <w:rPr>
          <w:rStyle w:val="aa"/>
          <w:sz w:val="18"/>
          <w:szCs w:val="18"/>
        </w:rPr>
        <w:footnoteRef/>
      </w:r>
      <w:r w:rsidRPr="009D2F3F">
        <w:rPr>
          <w:sz w:val="18"/>
          <w:szCs w:val="18"/>
        </w:rPr>
        <w:t xml:space="preserve"> Примечание: в случае обнаружения участником ЕГЭ в ИК лишних или недостающих бланков ЕГЭ или КИМ, несоответствия цифровых значений штрихкодов на бланке регистрации и на листах КИМ со значениями на </w:t>
      </w:r>
      <w:r w:rsidRPr="00FF3E98">
        <w:rPr>
          <w:sz w:val="18"/>
          <w:szCs w:val="18"/>
        </w:rPr>
        <w:t>контрольном листе</w:t>
      </w:r>
      <w:r w:rsidRPr="009D2F3F">
        <w:rPr>
          <w:sz w:val="18"/>
          <w:szCs w:val="18"/>
        </w:rPr>
        <w:t>, а также наличия в них полиграфических дефектов полностью заменить ИК на новый. Факт замены фиксируется в форме ППЭ-</w:t>
      </w:r>
      <w:r>
        <w:rPr>
          <w:sz w:val="18"/>
          <w:szCs w:val="18"/>
        </w:rPr>
        <w:t>05-02</w:t>
      </w:r>
      <w:r w:rsidRPr="009D2F3F">
        <w:rPr>
          <w:sz w:val="18"/>
          <w:szCs w:val="18"/>
        </w:rPr>
        <w:t xml:space="preserve"> «Протокол проведения </w:t>
      </w:r>
      <w:r>
        <w:rPr>
          <w:sz w:val="18"/>
          <w:szCs w:val="18"/>
        </w:rPr>
        <w:t>ГИА</w:t>
      </w:r>
      <w:r w:rsidRPr="009D2F3F">
        <w:rPr>
          <w:sz w:val="18"/>
          <w:szCs w:val="18"/>
        </w:rPr>
        <w:t xml:space="preserve"> в аудитории». Замена может производиться из неиспользованных ИК участников ЕГЭ в аудиториях или из резервного доставочного спецпакета пакета в присутствии члена ГЭК</w:t>
      </w:r>
      <w:r>
        <w:rPr>
          <w:sz w:val="18"/>
          <w:szCs w:val="18"/>
        </w:rPr>
        <w:t xml:space="preserve"> в штабе ППЭ</w:t>
      </w:r>
      <w:r w:rsidRPr="009D2F3F">
        <w:rPr>
          <w:sz w:val="18"/>
          <w:szCs w:val="18"/>
        </w:rPr>
        <w:t xml:space="preserve">. Для замены ИК из резервного доставочного пакета обратиться к руководителю ППЭ </w:t>
      </w:r>
      <w:r>
        <w:rPr>
          <w:sz w:val="18"/>
          <w:szCs w:val="18"/>
        </w:rPr>
        <w:t xml:space="preserve">(члену ГЭК) </w:t>
      </w:r>
      <w:r w:rsidRPr="009D2F3F">
        <w:rPr>
          <w:sz w:val="18"/>
          <w:szCs w:val="18"/>
        </w:rPr>
        <w:t>и получить ИК из резервного доставочного спецпакета (рекомендуется использовать пом</w:t>
      </w:r>
      <w:r>
        <w:rPr>
          <w:sz w:val="18"/>
          <w:szCs w:val="18"/>
        </w:rPr>
        <w:t>ощь организатора вне аудитории)</w:t>
      </w:r>
      <w:r w:rsidRPr="009D2F3F">
        <w:rPr>
          <w:sz w:val="18"/>
          <w:szCs w:val="18"/>
        </w:rPr>
        <w:t>;</w:t>
      </w:r>
    </w:p>
  </w:footnote>
  <w:footnote w:id="11">
    <w:p w:rsidR="00E825F1" w:rsidRDefault="00E825F1" w:rsidP="0084567A">
      <w:pPr>
        <w:pStyle w:val="a8"/>
        <w:jc w:val="both"/>
      </w:pPr>
      <w:r w:rsidRPr="009D2F3F">
        <w:rPr>
          <w:rStyle w:val="aa"/>
          <w:sz w:val="18"/>
          <w:szCs w:val="18"/>
        </w:rPr>
        <w:footnoteRef/>
      </w:r>
      <w:r>
        <w:rPr>
          <w:sz w:val="18"/>
          <w:szCs w:val="18"/>
        </w:rPr>
        <w:t xml:space="preserve"> Примечание: в случае</w:t>
      </w:r>
      <w:r w:rsidRPr="009D2F3F">
        <w:rPr>
          <w:sz w:val="18"/>
          <w:szCs w:val="18"/>
        </w:rPr>
        <w:t xml:space="preserve"> если участник ЕГЭ отказывается ставить личную подпись в бланке регистрации, организатор в аудитории ставит в бланке регистрации свою подпись.</w:t>
      </w:r>
    </w:p>
  </w:footnote>
  <w:footnote w:id="12">
    <w:p w:rsidR="00E825F1" w:rsidRPr="009D2F3F" w:rsidRDefault="00E825F1" w:rsidP="0084567A">
      <w:pPr>
        <w:pStyle w:val="a8"/>
        <w:jc w:val="both"/>
        <w:rPr>
          <w:sz w:val="18"/>
          <w:szCs w:val="18"/>
        </w:rPr>
      </w:pPr>
      <w:r w:rsidRPr="009D2F3F">
        <w:rPr>
          <w:rStyle w:val="aa"/>
          <w:sz w:val="18"/>
          <w:szCs w:val="18"/>
        </w:rPr>
        <w:footnoteRef/>
      </w:r>
      <w:r w:rsidRPr="009D2F3F">
        <w:rPr>
          <w:sz w:val="18"/>
          <w:szCs w:val="18"/>
        </w:rPr>
        <w:t xml:space="preserve"> В продолжительность выполнения экзаменационной работы не включается время, выделенное на подготовительные мероприятия (инструктаж участников ЕГЭ, выдачу им ЭМ, заполнение регистрационных полей бланков ЕГЭ, настройку необходимых технических средств, используемых при проведении экзаменов).</w:t>
      </w:r>
    </w:p>
  </w:footnote>
  <w:footnote w:id="13">
    <w:p w:rsidR="00E825F1" w:rsidRDefault="00E825F1" w:rsidP="00DD5085">
      <w:pPr>
        <w:pStyle w:val="a8"/>
        <w:jc w:val="both"/>
      </w:pPr>
      <w:r w:rsidRPr="001D3D35">
        <w:rPr>
          <w:rStyle w:val="aa"/>
        </w:rPr>
        <w:footnoteRef/>
      </w:r>
      <w:r w:rsidRPr="001D3D35">
        <w:t xml:space="preserve"> </w:t>
      </w:r>
      <w:r w:rsidRPr="009D2F3F">
        <w:rPr>
          <w:sz w:val="16"/>
          <w:szCs w:val="16"/>
        </w:rPr>
        <w:t>Оформление на доске регистрационных полей бланка регистрации участника ЕГЭ может быть произведено за день до проведения экзамена.</w:t>
      </w:r>
    </w:p>
  </w:footnote>
  <w:footnote w:id="14">
    <w:p w:rsidR="00E825F1" w:rsidRDefault="00E825F1" w:rsidP="00AF3A07">
      <w:pPr>
        <w:pStyle w:val="a8"/>
      </w:pPr>
      <w:r>
        <w:rPr>
          <w:rStyle w:val="aa"/>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5">
    <w:p w:rsidR="00E825F1" w:rsidRDefault="00E825F1" w:rsidP="00AF3A07">
      <w:pPr>
        <w:pStyle w:val="a8"/>
      </w:pPr>
      <w:r>
        <w:rPr>
          <w:rStyle w:val="aa"/>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98C84E"/>
    <w:lvl w:ilvl="0">
      <w:start w:val="1"/>
      <w:numFmt w:val="bullet"/>
      <w:pStyle w:val="a"/>
      <w:lvlText w:val=""/>
      <w:lvlJc w:val="left"/>
      <w:pPr>
        <w:tabs>
          <w:tab w:val="num" w:pos="360"/>
        </w:tabs>
        <w:ind w:left="360" w:hanging="360"/>
      </w:pPr>
      <w:rPr>
        <w:rFonts w:ascii="Symbol" w:hAnsi="Symbol" w:hint="default"/>
      </w:rPr>
    </w:lvl>
  </w:abstractNum>
  <w:abstractNum w:abstractNumId="1">
    <w:nsid w:val="02011A85"/>
    <w:multiLevelType w:val="hybridMultilevel"/>
    <w:tmpl w:val="5066E514"/>
    <w:lvl w:ilvl="0" w:tplc="BEAA39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32844BD"/>
    <w:multiLevelType w:val="hybridMultilevel"/>
    <w:tmpl w:val="A1FCD2F8"/>
    <w:lvl w:ilvl="0" w:tplc="53EE470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43D5877"/>
    <w:multiLevelType w:val="multilevel"/>
    <w:tmpl w:val="E1F2ABBE"/>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4">
    <w:nsid w:val="09BC295F"/>
    <w:multiLevelType w:val="hybridMultilevel"/>
    <w:tmpl w:val="818C7E4C"/>
    <w:lvl w:ilvl="0" w:tplc="CEB21BE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CE84D3D"/>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43C7496"/>
    <w:multiLevelType w:val="hybridMultilevel"/>
    <w:tmpl w:val="C90C7ECA"/>
    <w:lvl w:ilvl="0" w:tplc="B038D116">
      <w:start w:val="1"/>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5A03E44"/>
    <w:multiLevelType w:val="hybridMultilevel"/>
    <w:tmpl w:val="FCEEE2DA"/>
    <w:lvl w:ilvl="0" w:tplc="552292F6">
      <w:start w:val="1"/>
      <w:numFmt w:val="decimal"/>
      <w:lvlText w:val="%1."/>
      <w:lvlJc w:val="left"/>
      <w:pPr>
        <w:ind w:left="928"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A8C252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2415A1"/>
    <w:multiLevelType w:val="hybridMultilevel"/>
    <w:tmpl w:val="D4E63DB8"/>
    <w:lvl w:ilvl="0" w:tplc="FFFFFFFF">
      <w:start w:val="1"/>
      <w:numFmt w:val="bullet"/>
      <w:pStyle w:val="10"/>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E5132E1"/>
    <w:multiLevelType w:val="hybridMultilevel"/>
    <w:tmpl w:val="BFA49F92"/>
    <w:lvl w:ilvl="0" w:tplc="582884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0470967"/>
    <w:multiLevelType w:val="multilevel"/>
    <w:tmpl w:val="C7082676"/>
    <w:lvl w:ilvl="0">
      <w:start w:val="2"/>
      <w:numFmt w:val="decimal"/>
      <w:lvlText w:val="%1."/>
      <w:lvlJc w:val="left"/>
      <w:pPr>
        <w:ind w:left="420" w:hanging="42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5">
    <w:nsid w:val="20D412C3"/>
    <w:multiLevelType w:val="hybridMultilevel"/>
    <w:tmpl w:val="E772AFAE"/>
    <w:lvl w:ilvl="0" w:tplc="53EE47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2640C8C"/>
    <w:multiLevelType w:val="multilevel"/>
    <w:tmpl w:val="DC262CE4"/>
    <w:numStyleLink w:val="11"/>
  </w:abstractNum>
  <w:abstractNum w:abstractNumId="17">
    <w:nsid w:val="22E72A17"/>
    <w:multiLevelType w:val="hybridMultilevel"/>
    <w:tmpl w:val="79A2AB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25E747D5"/>
    <w:multiLevelType w:val="hybridMultilevel"/>
    <w:tmpl w:val="41F01CC4"/>
    <w:lvl w:ilvl="0" w:tplc="43547E90">
      <w:start w:val="1"/>
      <w:numFmt w:val="decimal"/>
      <w:lvlText w:val="%1)"/>
      <w:lvlJc w:val="left"/>
      <w:pPr>
        <w:ind w:left="928" w:hanging="360"/>
      </w:pPr>
      <w:rPr>
        <w:rFonts w:cs="Times New Roman" w:hint="default"/>
        <w:color w:val="000000"/>
      </w:rPr>
    </w:lvl>
    <w:lvl w:ilvl="1" w:tplc="D76E4C38">
      <w:numFmt w:val="bullet"/>
      <w:lvlText w:val="•"/>
      <w:lvlJc w:val="left"/>
      <w:pPr>
        <w:ind w:left="2134" w:hanging="705"/>
      </w:pPr>
      <w:rPr>
        <w:rFonts w:ascii="Times New Roman" w:eastAsia="Times New Roman" w:hAnsi="Times New Roman" w:cs="Times New Roman"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nsid w:val="27756CED"/>
    <w:multiLevelType w:val="hybridMultilevel"/>
    <w:tmpl w:val="85103FC8"/>
    <w:lvl w:ilvl="0" w:tplc="6DD0309C">
      <w:start w:val="1"/>
      <w:numFmt w:val="decimal"/>
      <w:lvlText w:val="%1."/>
      <w:lvlJc w:val="left"/>
      <w:pPr>
        <w:ind w:left="644" w:hanging="360"/>
      </w:pPr>
      <w:rPr>
        <w:b w:val="0"/>
      </w:rPr>
    </w:lvl>
    <w:lvl w:ilvl="1" w:tplc="56C4084A" w:tentative="1">
      <w:start w:val="1"/>
      <w:numFmt w:val="lowerLetter"/>
      <w:lvlText w:val="%2."/>
      <w:lvlJc w:val="left"/>
      <w:pPr>
        <w:ind w:left="1364" w:hanging="360"/>
      </w:pPr>
    </w:lvl>
    <w:lvl w:ilvl="2" w:tplc="7E3C3E28" w:tentative="1">
      <w:start w:val="1"/>
      <w:numFmt w:val="lowerRoman"/>
      <w:lvlText w:val="%3."/>
      <w:lvlJc w:val="right"/>
      <w:pPr>
        <w:ind w:left="2084" w:hanging="180"/>
      </w:pPr>
    </w:lvl>
    <w:lvl w:ilvl="3" w:tplc="FF4EF684" w:tentative="1">
      <w:start w:val="1"/>
      <w:numFmt w:val="decimal"/>
      <w:lvlText w:val="%4."/>
      <w:lvlJc w:val="left"/>
      <w:pPr>
        <w:ind w:left="2804" w:hanging="360"/>
      </w:pPr>
    </w:lvl>
    <w:lvl w:ilvl="4" w:tplc="B50E7ACC" w:tentative="1">
      <w:start w:val="1"/>
      <w:numFmt w:val="lowerLetter"/>
      <w:lvlText w:val="%5."/>
      <w:lvlJc w:val="left"/>
      <w:pPr>
        <w:ind w:left="3524" w:hanging="360"/>
      </w:pPr>
    </w:lvl>
    <w:lvl w:ilvl="5" w:tplc="4E1625DE" w:tentative="1">
      <w:start w:val="1"/>
      <w:numFmt w:val="lowerRoman"/>
      <w:lvlText w:val="%6."/>
      <w:lvlJc w:val="right"/>
      <w:pPr>
        <w:ind w:left="4244" w:hanging="180"/>
      </w:pPr>
    </w:lvl>
    <w:lvl w:ilvl="6" w:tplc="08DA103E" w:tentative="1">
      <w:start w:val="1"/>
      <w:numFmt w:val="decimal"/>
      <w:lvlText w:val="%7."/>
      <w:lvlJc w:val="left"/>
      <w:pPr>
        <w:ind w:left="4964" w:hanging="360"/>
      </w:pPr>
    </w:lvl>
    <w:lvl w:ilvl="7" w:tplc="7B888A56" w:tentative="1">
      <w:start w:val="1"/>
      <w:numFmt w:val="lowerLetter"/>
      <w:lvlText w:val="%8."/>
      <w:lvlJc w:val="left"/>
      <w:pPr>
        <w:ind w:left="5684" w:hanging="360"/>
      </w:pPr>
    </w:lvl>
    <w:lvl w:ilvl="8" w:tplc="65341802" w:tentative="1">
      <w:start w:val="1"/>
      <w:numFmt w:val="lowerRoman"/>
      <w:lvlText w:val="%9."/>
      <w:lvlJc w:val="right"/>
      <w:pPr>
        <w:ind w:left="6404" w:hanging="180"/>
      </w:pPr>
    </w:lvl>
  </w:abstractNum>
  <w:abstractNum w:abstractNumId="20">
    <w:nsid w:val="296D6357"/>
    <w:multiLevelType w:val="hybridMultilevel"/>
    <w:tmpl w:val="BC9EAC8A"/>
    <w:lvl w:ilvl="0" w:tplc="BEAA3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7F323EF"/>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3">
    <w:nsid w:val="37F45C2B"/>
    <w:multiLevelType w:val="multilevel"/>
    <w:tmpl w:val="5420E74E"/>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4">
    <w:nsid w:val="38A3072E"/>
    <w:multiLevelType w:val="hybridMultilevel"/>
    <w:tmpl w:val="0D46B334"/>
    <w:lvl w:ilvl="0" w:tplc="061A658C">
      <w:start w:val="1"/>
      <w:numFmt w:val="decimal"/>
      <w:lvlText w:val="%1."/>
      <w:lvlJc w:val="left"/>
      <w:pPr>
        <w:ind w:left="1646" w:hanging="360"/>
      </w:pPr>
      <w:rPr>
        <w:rFonts w:hint="default"/>
      </w:rPr>
    </w:lvl>
    <w:lvl w:ilvl="1" w:tplc="04190019" w:tentative="1">
      <w:start w:val="1"/>
      <w:numFmt w:val="lowerLetter"/>
      <w:lvlText w:val="%2."/>
      <w:lvlJc w:val="left"/>
      <w:pPr>
        <w:ind w:left="2366" w:hanging="360"/>
      </w:pPr>
    </w:lvl>
    <w:lvl w:ilvl="2" w:tplc="0419001B" w:tentative="1">
      <w:start w:val="1"/>
      <w:numFmt w:val="lowerRoman"/>
      <w:lvlText w:val="%3."/>
      <w:lvlJc w:val="right"/>
      <w:pPr>
        <w:ind w:left="3086" w:hanging="180"/>
      </w:pPr>
    </w:lvl>
    <w:lvl w:ilvl="3" w:tplc="0419000F" w:tentative="1">
      <w:start w:val="1"/>
      <w:numFmt w:val="decimal"/>
      <w:lvlText w:val="%4."/>
      <w:lvlJc w:val="left"/>
      <w:pPr>
        <w:ind w:left="3806" w:hanging="360"/>
      </w:pPr>
    </w:lvl>
    <w:lvl w:ilvl="4" w:tplc="04190019" w:tentative="1">
      <w:start w:val="1"/>
      <w:numFmt w:val="lowerLetter"/>
      <w:lvlText w:val="%5."/>
      <w:lvlJc w:val="left"/>
      <w:pPr>
        <w:ind w:left="4526" w:hanging="360"/>
      </w:pPr>
    </w:lvl>
    <w:lvl w:ilvl="5" w:tplc="0419001B" w:tentative="1">
      <w:start w:val="1"/>
      <w:numFmt w:val="lowerRoman"/>
      <w:lvlText w:val="%6."/>
      <w:lvlJc w:val="right"/>
      <w:pPr>
        <w:ind w:left="5246" w:hanging="180"/>
      </w:pPr>
    </w:lvl>
    <w:lvl w:ilvl="6" w:tplc="0419000F" w:tentative="1">
      <w:start w:val="1"/>
      <w:numFmt w:val="decimal"/>
      <w:lvlText w:val="%7."/>
      <w:lvlJc w:val="left"/>
      <w:pPr>
        <w:ind w:left="5966" w:hanging="360"/>
      </w:pPr>
    </w:lvl>
    <w:lvl w:ilvl="7" w:tplc="04190019" w:tentative="1">
      <w:start w:val="1"/>
      <w:numFmt w:val="lowerLetter"/>
      <w:lvlText w:val="%8."/>
      <w:lvlJc w:val="left"/>
      <w:pPr>
        <w:ind w:left="6686" w:hanging="360"/>
      </w:pPr>
    </w:lvl>
    <w:lvl w:ilvl="8" w:tplc="0419001B" w:tentative="1">
      <w:start w:val="1"/>
      <w:numFmt w:val="lowerRoman"/>
      <w:lvlText w:val="%9."/>
      <w:lvlJc w:val="right"/>
      <w:pPr>
        <w:ind w:left="7406" w:hanging="180"/>
      </w:pPr>
    </w:lvl>
  </w:abstractNum>
  <w:abstractNum w:abstractNumId="25">
    <w:nsid w:val="39F415CD"/>
    <w:multiLevelType w:val="hybridMultilevel"/>
    <w:tmpl w:val="F6CA33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AC12F46"/>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05A712B"/>
    <w:multiLevelType w:val="multilevel"/>
    <w:tmpl w:val="5CF460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2EB0260"/>
    <w:multiLevelType w:val="hybridMultilevel"/>
    <w:tmpl w:val="BC36F59A"/>
    <w:lvl w:ilvl="0" w:tplc="8834C256">
      <w:start w:val="1"/>
      <w:numFmt w:val="bullet"/>
      <w:lvlText w:val=""/>
      <w:lvlJc w:val="left"/>
      <w:pPr>
        <w:ind w:left="720" w:hanging="360"/>
      </w:pPr>
      <w:rPr>
        <w:rFonts w:ascii="Symbol" w:hAnsi="Symbol" w:hint="default"/>
      </w:rPr>
    </w:lvl>
    <w:lvl w:ilvl="1" w:tplc="FA924D80" w:tentative="1">
      <w:start w:val="1"/>
      <w:numFmt w:val="bullet"/>
      <w:lvlText w:val="o"/>
      <w:lvlJc w:val="left"/>
      <w:pPr>
        <w:ind w:left="1440" w:hanging="360"/>
      </w:pPr>
      <w:rPr>
        <w:rFonts w:ascii="Courier New" w:hAnsi="Courier New" w:cs="Courier New" w:hint="default"/>
      </w:rPr>
    </w:lvl>
    <w:lvl w:ilvl="2" w:tplc="A2F4FA46" w:tentative="1">
      <w:start w:val="1"/>
      <w:numFmt w:val="bullet"/>
      <w:lvlText w:val=""/>
      <w:lvlJc w:val="left"/>
      <w:pPr>
        <w:ind w:left="2160" w:hanging="360"/>
      </w:pPr>
      <w:rPr>
        <w:rFonts w:ascii="Wingdings" w:hAnsi="Wingdings" w:hint="default"/>
      </w:rPr>
    </w:lvl>
    <w:lvl w:ilvl="3" w:tplc="070EE70E" w:tentative="1">
      <w:start w:val="1"/>
      <w:numFmt w:val="bullet"/>
      <w:lvlText w:val=""/>
      <w:lvlJc w:val="left"/>
      <w:pPr>
        <w:ind w:left="2880" w:hanging="360"/>
      </w:pPr>
      <w:rPr>
        <w:rFonts w:ascii="Symbol" w:hAnsi="Symbol" w:hint="default"/>
      </w:rPr>
    </w:lvl>
    <w:lvl w:ilvl="4" w:tplc="B0E26270" w:tentative="1">
      <w:start w:val="1"/>
      <w:numFmt w:val="bullet"/>
      <w:lvlText w:val="o"/>
      <w:lvlJc w:val="left"/>
      <w:pPr>
        <w:ind w:left="3600" w:hanging="360"/>
      </w:pPr>
      <w:rPr>
        <w:rFonts w:ascii="Courier New" w:hAnsi="Courier New" w:cs="Courier New" w:hint="default"/>
      </w:rPr>
    </w:lvl>
    <w:lvl w:ilvl="5" w:tplc="EB00F96E" w:tentative="1">
      <w:start w:val="1"/>
      <w:numFmt w:val="bullet"/>
      <w:lvlText w:val=""/>
      <w:lvlJc w:val="left"/>
      <w:pPr>
        <w:ind w:left="4320" w:hanging="360"/>
      </w:pPr>
      <w:rPr>
        <w:rFonts w:ascii="Wingdings" w:hAnsi="Wingdings" w:hint="default"/>
      </w:rPr>
    </w:lvl>
    <w:lvl w:ilvl="6" w:tplc="B39C0E84" w:tentative="1">
      <w:start w:val="1"/>
      <w:numFmt w:val="bullet"/>
      <w:lvlText w:val=""/>
      <w:lvlJc w:val="left"/>
      <w:pPr>
        <w:ind w:left="5040" w:hanging="360"/>
      </w:pPr>
      <w:rPr>
        <w:rFonts w:ascii="Symbol" w:hAnsi="Symbol" w:hint="default"/>
      </w:rPr>
    </w:lvl>
    <w:lvl w:ilvl="7" w:tplc="21309C76" w:tentative="1">
      <w:start w:val="1"/>
      <w:numFmt w:val="bullet"/>
      <w:lvlText w:val="o"/>
      <w:lvlJc w:val="left"/>
      <w:pPr>
        <w:ind w:left="5760" w:hanging="360"/>
      </w:pPr>
      <w:rPr>
        <w:rFonts w:ascii="Courier New" w:hAnsi="Courier New" w:cs="Courier New" w:hint="default"/>
      </w:rPr>
    </w:lvl>
    <w:lvl w:ilvl="8" w:tplc="D0C4989E" w:tentative="1">
      <w:start w:val="1"/>
      <w:numFmt w:val="bullet"/>
      <w:lvlText w:val=""/>
      <w:lvlJc w:val="left"/>
      <w:pPr>
        <w:ind w:left="6480" w:hanging="360"/>
      </w:pPr>
      <w:rPr>
        <w:rFonts w:ascii="Wingdings" w:hAnsi="Wingdings" w:hint="default"/>
      </w:rPr>
    </w:lvl>
  </w:abstractNum>
  <w:abstractNum w:abstractNumId="29">
    <w:nsid w:val="45602D62"/>
    <w:multiLevelType w:val="hybridMultilevel"/>
    <w:tmpl w:val="DD2ECC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48BB7246"/>
    <w:multiLevelType w:val="hybridMultilevel"/>
    <w:tmpl w:val="98708B30"/>
    <w:lvl w:ilvl="0" w:tplc="0A4E92BC">
      <w:start w:val="1"/>
      <w:numFmt w:val="decimal"/>
      <w:lvlText w:val="%1."/>
      <w:lvlJc w:val="left"/>
      <w:pPr>
        <w:ind w:left="3061" w:hanging="360"/>
      </w:pPr>
      <w:rPr>
        <w:rFonts w:hint="default"/>
      </w:rPr>
    </w:lvl>
    <w:lvl w:ilvl="1" w:tplc="04190019" w:tentative="1">
      <w:start w:val="1"/>
      <w:numFmt w:val="lowerLetter"/>
      <w:lvlText w:val="%2."/>
      <w:lvlJc w:val="left"/>
      <w:pPr>
        <w:ind w:left="3781" w:hanging="360"/>
      </w:pPr>
    </w:lvl>
    <w:lvl w:ilvl="2" w:tplc="0419001B" w:tentative="1">
      <w:start w:val="1"/>
      <w:numFmt w:val="lowerRoman"/>
      <w:lvlText w:val="%3."/>
      <w:lvlJc w:val="right"/>
      <w:pPr>
        <w:ind w:left="4501" w:hanging="180"/>
      </w:pPr>
    </w:lvl>
    <w:lvl w:ilvl="3" w:tplc="0419000F" w:tentative="1">
      <w:start w:val="1"/>
      <w:numFmt w:val="decimal"/>
      <w:lvlText w:val="%4."/>
      <w:lvlJc w:val="left"/>
      <w:pPr>
        <w:ind w:left="5221" w:hanging="360"/>
      </w:pPr>
    </w:lvl>
    <w:lvl w:ilvl="4" w:tplc="04190019" w:tentative="1">
      <w:start w:val="1"/>
      <w:numFmt w:val="lowerLetter"/>
      <w:lvlText w:val="%5."/>
      <w:lvlJc w:val="left"/>
      <w:pPr>
        <w:ind w:left="5941" w:hanging="360"/>
      </w:pPr>
    </w:lvl>
    <w:lvl w:ilvl="5" w:tplc="0419001B" w:tentative="1">
      <w:start w:val="1"/>
      <w:numFmt w:val="lowerRoman"/>
      <w:lvlText w:val="%6."/>
      <w:lvlJc w:val="right"/>
      <w:pPr>
        <w:ind w:left="6661" w:hanging="180"/>
      </w:pPr>
    </w:lvl>
    <w:lvl w:ilvl="6" w:tplc="0419000F" w:tentative="1">
      <w:start w:val="1"/>
      <w:numFmt w:val="decimal"/>
      <w:lvlText w:val="%7."/>
      <w:lvlJc w:val="left"/>
      <w:pPr>
        <w:ind w:left="7381" w:hanging="360"/>
      </w:pPr>
    </w:lvl>
    <w:lvl w:ilvl="7" w:tplc="04190019" w:tentative="1">
      <w:start w:val="1"/>
      <w:numFmt w:val="lowerLetter"/>
      <w:lvlText w:val="%8."/>
      <w:lvlJc w:val="left"/>
      <w:pPr>
        <w:ind w:left="8101" w:hanging="360"/>
      </w:pPr>
    </w:lvl>
    <w:lvl w:ilvl="8" w:tplc="0419001B" w:tentative="1">
      <w:start w:val="1"/>
      <w:numFmt w:val="lowerRoman"/>
      <w:lvlText w:val="%9."/>
      <w:lvlJc w:val="right"/>
      <w:pPr>
        <w:ind w:left="8821" w:hanging="180"/>
      </w:pPr>
    </w:lvl>
  </w:abstractNum>
  <w:abstractNum w:abstractNumId="31">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4BB63CB5"/>
    <w:multiLevelType w:val="hybridMultilevel"/>
    <w:tmpl w:val="518601AE"/>
    <w:lvl w:ilvl="0" w:tplc="96FCD408">
      <w:start w:val="1"/>
      <w:numFmt w:val="bullet"/>
      <w:lvlText w:val=""/>
      <w:lvlJc w:val="left"/>
      <w:pPr>
        <w:ind w:left="1493" w:hanging="360"/>
      </w:pPr>
      <w:rPr>
        <w:rFonts w:ascii="Symbol" w:hAnsi="Symbol" w:hint="default"/>
      </w:rPr>
    </w:lvl>
    <w:lvl w:ilvl="1" w:tplc="04190019" w:tentative="1">
      <w:start w:val="1"/>
      <w:numFmt w:val="bullet"/>
      <w:lvlText w:val="o"/>
      <w:lvlJc w:val="left"/>
      <w:pPr>
        <w:ind w:left="2213" w:hanging="360"/>
      </w:pPr>
      <w:rPr>
        <w:rFonts w:ascii="Courier New" w:hAnsi="Courier New" w:cs="Courier New" w:hint="default"/>
      </w:rPr>
    </w:lvl>
    <w:lvl w:ilvl="2" w:tplc="0419001B" w:tentative="1">
      <w:start w:val="1"/>
      <w:numFmt w:val="bullet"/>
      <w:lvlText w:val=""/>
      <w:lvlJc w:val="left"/>
      <w:pPr>
        <w:ind w:left="2933" w:hanging="360"/>
      </w:pPr>
      <w:rPr>
        <w:rFonts w:ascii="Wingdings" w:hAnsi="Wingdings" w:hint="default"/>
      </w:rPr>
    </w:lvl>
    <w:lvl w:ilvl="3" w:tplc="0419000F" w:tentative="1">
      <w:start w:val="1"/>
      <w:numFmt w:val="bullet"/>
      <w:lvlText w:val=""/>
      <w:lvlJc w:val="left"/>
      <w:pPr>
        <w:ind w:left="3653" w:hanging="360"/>
      </w:pPr>
      <w:rPr>
        <w:rFonts w:ascii="Symbol" w:hAnsi="Symbol" w:hint="default"/>
      </w:rPr>
    </w:lvl>
    <w:lvl w:ilvl="4" w:tplc="04190019" w:tentative="1">
      <w:start w:val="1"/>
      <w:numFmt w:val="bullet"/>
      <w:lvlText w:val="o"/>
      <w:lvlJc w:val="left"/>
      <w:pPr>
        <w:ind w:left="4373" w:hanging="360"/>
      </w:pPr>
      <w:rPr>
        <w:rFonts w:ascii="Courier New" w:hAnsi="Courier New" w:cs="Courier New" w:hint="default"/>
      </w:rPr>
    </w:lvl>
    <w:lvl w:ilvl="5" w:tplc="0419001B" w:tentative="1">
      <w:start w:val="1"/>
      <w:numFmt w:val="bullet"/>
      <w:lvlText w:val=""/>
      <w:lvlJc w:val="left"/>
      <w:pPr>
        <w:ind w:left="5093" w:hanging="360"/>
      </w:pPr>
      <w:rPr>
        <w:rFonts w:ascii="Wingdings" w:hAnsi="Wingdings" w:hint="default"/>
      </w:rPr>
    </w:lvl>
    <w:lvl w:ilvl="6" w:tplc="0419000F" w:tentative="1">
      <w:start w:val="1"/>
      <w:numFmt w:val="bullet"/>
      <w:lvlText w:val=""/>
      <w:lvlJc w:val="left"/>
      <w:pPr>
        <w:ind w:left="5813" w:hanging="360"/>
      </w:pPr>
      <w:rPr>
        <w:rFonts w:ascii="Symbol" w:hAnsi="Symbol" w:hint="default"/>
      </w:rPr>
    </w:lvl>
    <w:lvl w:ilvl="7" w:tplc="04190019" w:tentative="1">
      <w:start w:val="1"/>
      <w:numFmt w:val="bullet"/>
      <w:lvlText w:val="o"/>
      <w:lvlJc w:val="left"/>
      <w:pPr>
        <w:ind w:left="6533" w:hanging="360"/>
      </w:pPr>
      <w:rPr>
        <w:rFonts w:ascii="Courier New" w:hAnsi="Courier New" w:cs="Courier New" w:hint="default"/>
      </w:rPr>
    </w:lvl>
    <w:lvl w:ilvl="8" w:tplc="0419001B" w:tentative="1">
      <w:start w:val="1"/>
      <w:numFmt w:val="bullet"/>
      <w:lvlText w:val=""/>
      <w:lvlJc w:val="left"/>
      <w:pPr>
        <w:ind w:left="7253" w:hanging="360"/>
      </w:pPr>
      <w:rPr>
        <w:rFonts w:ascii="Wingdings" w:hAnsi="Wingdings" w:hint="default"/>
      </w:rPr>
    </w:lvl>
  </w:abstractNum>
  <w:abstractNum w:abstractNumId="33">
    <w:nsid w:val="4BB92B5E"/>
    <w:multiLevelType w:val="hybridMultilevel"/>
    <w:tmpl w:val="CA5E13F2"/>
    <w:lvl w:ilvl="0" w:tplc="53EE47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D1977B7"/>
    <w:multiLevelType w:val="hybridMultilevel"/>
    <w:tmpl w:val="91780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D1C67A1"/>
    <w:multiLevelType w:val="hybridMultilevel"/>
    <w:tmpl w:val="A1D6FDEE"/>
    <w:lvl w:ilvl="0" w:tplc="82D6D71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DE347AA"/>
    <w:multiLevelType w:val="hybridMultilevel"/>
    <w:tmpl w:val="45286486"/>
    <w:lvl w:ilvl="0" w:tplc="B038D116">
      <w:start w:val="1"/>
      <w:numFmt w:val="bullet"/>
      <w:lvlText w:val="–"/>
      <w:lvlJc w:val="left"/>
      <w:pPr>
        <w:ind w:left="1069" w:hanging="360"/>
      </w:pPr>
      <w:rPr>
        <w:rFonts w:ascii="Times New Roman" w:eastAsia="Times New Roman"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nsid w:val="51893077"/>
    <w:multiLevelType w:val="hybridMultilevel"/>
    <w:tmpl w:val="06BA6B4C"/>
    <w:lvl w:ilvl="0" w:tplc="0419000F">
      <w:start w:val="1"/>
      <w:numFmt w:val="bullet"/>
      <w:lvlText w:val=""/>
      <w:lvlJc w:val="left"/>
      <w:pPr>
        <w:ind w:left="1068" w:hanging="360"/>
      </w:pPr>
      <w:rPr>
        <w:rFonts w:ascii="Symbol" w:hAnsi="Symbol" w:hint="default"/>
      </w:rPr>
    </w:lvl>
    <w:lvl w:ilvl="1" w:tplc="04190019" w:tentative="1">
      <w:start w:val="1"/>
      <w:numFmt w:val="bullet"/>
      <w:lvlText w:val="o"/>
      <w:lvlJc w:val="left"/>
      <w:pPr>
        <w:ind w:left="1788" w:hanging="360"/>
      </w:pPr>
      <w:rPr>
        <w:rFonts w:ascii="Courier New" w:hAnsi="Courier New" w:cs="Courier New" w:hint="default"/>
      </w:rPr>
    </w:lvl>
    <w:lvl w:ilvl="2" w:tplc="0419001B" w:tentative="1">
      <w:start w:val="1"/>
      <w:numFmt w:val="bullet"/>
      <w:lvlText w:val=""/>
      <w:lvlJc w:val="left"/>
      <w:pPr>
        <w:ind w:left="2508" w:hanging="360"/>
      </w:pPr>
      <w:rPr>
        <w:rFonts w:ascii="Wingdings" w:hAnsi="Wingdings" w:hint="default"/>
      </w:rPr>
    </w:lvl>
    <w:lvl w:ilvl="3" w:tplc="0419000F" w:tentative="1">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cs="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cs="Courier New" w:hint="default"/>
      </w:rPr>
    </w:lvl>
    <w:lvl w:ilvl="8" w:tplc="0419001B" w:tentative="1">
      <w:start w:val="1"/>
      <w:numFmt w:val="bullet"/>
      <w:lvlText w:val=""/>
      <w:lvlJc w:val="left"/>
      <w:pPr>
        <w:ind w:left="6828" w:hanging="360"/>
      </w:pPr>
      <w:rPr>
        <w:rFonts w:ascii="Wingdings" w:hAnsi="Wingdings" w:hint="default"/>
      </w:rPr>
    </w:lvl>
  </w:abstractNum>
  <w:abstractNum w:abstractNumId="38">
    <w:nsid w:val="59236FC0"/>
    <w:multiLevelType w:val="hybridMultilevel"/>
    <w:tmpl w:val="AD32D1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0">
    <w:nsid w:val="615E2416"/>
    <w:multiLevelType w:val="multilevel"/>
    <w:tmpl w:val="C91266C4"/>
    <w:lvl w:ilvl="0">
      <w:start w:val="1"/>
      <w:numFmt w:val="decimal"/>
      <w:pStyle w:val="12"/>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1">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2">
    <w:nsid w:val="6ED959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07E568E"/>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1203AE5"/>
    <w:multiLevelType w:val="multilevel"/>
    <w:tmpl w:val="DC262CE4"/>
    <w:styleLink w:val="11"/>
    <w:lvl w:ilvl="0">
      <w:start w:val="1"/>
      <w:numFmt w:val="decimal"/>
      <w:lvlText w:val="%1."/>
      <w:lvlJc w:val="left"/>
      <w:pPr>
        <w:tabs>
          <w:tab w:val="left" w:pos="1080"/>
          <w:tab w:val="left" w:pos="1260"/>
          <w:tab w:val="left" w:pos="1455"/>
          <w:tab w:val="num" w:pos="1933"/>
        </w:tabs>
        <w:ind w:left="1224" w:firstLine="205"/>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080"/>
          <w:tab w:val="left" w:pos="1260"/>
          <w:tab w:val="left" w:pos="1455"/>
        </w:tabs>
        <w:ind w:left="371" w:firstLine="338"/>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080"/>
          <w:tab w:val="left" w:pos="1260"/>
          <w:tab w:val="left" w:pos="1455"/>
          <w:tab w:val="num" w:pos="2653"/>
        </w:tabs>
        <w:ind w:left="1944" w:firstLine="34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080"/>
          <w:tab w:val="left" w:pos="1260"/>
          <w:tab w:val="left" w:pos="1455"/>
          <w:tab w:val="num" w:pos="3157"/>
        </w:tabs>
        <w:ind w:left="2448" w:firstLine="203"/>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080"/>
          <w:tab w:val="left" w:pos="1260"/>
          <w:tab w:val="left" w:pos="1455"/>
          <w:tab w:val="num" w:pos="3661"/>
        </w:tabs>
        <w:ind w:left="2952" w:firstLine="5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080"/>
          <w:tab w:val="left" w:pos="1260"/>
          <w:tab w:val="left" w:pos="1455"/>
          <w:tab w:val="num" w:pos="4165"/>
        </w:tabs>
        <w:ind w:left="3456" w:hanging="8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1080"/>
          <w:tab w:val="left" w:pos="1260"/>
          <w:tab w:val="left" w:pos="1455"/>
        </w:tabs>
        <w:ind w:left="3960" w:hanging="229"/>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1080"/>
          <w:tab w:val="left" w:pos="1260"/>
          <w:tab w:val="left" w:pos="1455"/>
        </w:tabs>
        <w:ind w:left="4464" w:hanging="373"/>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1080"/>
          <w:tab w:val="left" w:pos="1260"/>
          <w:tab w:val="left" w:pos="1455"/>
        </w:tabs>
        <w:ind w:left="5040" w:hanging="589"/>
      </w:pPr>
      <w:rPr>
        <w:rFonts w:hAnsi="Arial Unicode MS"/>
        <w:caps w:val="0"/>
        <w:smallCaps w:val="0"/>
        <w:strike w:val="0"/>
        <w:dstrike w:val="0"/>
        <w:color w:val="000000"/>
        <w:spacing w:val="0"/>
        <w:w w:val="100"/>
        <w:kern w:val="0"/>
        <w:position w:val="0"/>
        <w:highlight w:val="none"/>
        <w:vertAlign w:val="baseline"/>
      </w:rPr>
    </w:lvl>
  </w:abstractNum>
  <w:abstractNum w:abstractNumId="45">
    <w:nsid w:val="715223E8"/>
    <w:multiLevelType w:val="hybridMultilevel"/>
    <w:tmpl w:val="76BA2CF2"/>
    <w:lvl w:ilvl="0" w:tplc="1BA636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A572886"/>
    <w:multiLevelType w:val="multilevel"/>
    <w:tmpl w:val="15D27980"/>
    <w:lvl w:ilvl="0">
      <w:start w:val="3"/>
      <w:numFmt w:val="decimal"/>
      <w:lvlText w:val="%1."/>
      <w:lvlJc w:val="left"/>
      <w:pPr>
        <w:ind w:left="450" w:hanging="450"/>
      </w:pPr>
    </w:lvl>
    <w:lvl w:ilvl="1">
      <w:start w:val="1"/>
      <w:numFmt w:val="decimal"/>
      <w:lvlText w:val="%2."/>
      <w:lvlJc w:val="left"/>
      <w:pPr>
        <w:ind w:left="3981" w:hanging="720"/>
      </w:pPr>
      <w:rPr>
        <w:rFonts w:ascii="Times New Roman" w:eastAsia="Times New Roman" w:hAnsi="Times New Roman" w:cs="Times New Roman"/>
      </w:rPr>
    </w:lvl>
    <w:lvl w:ilvl="2">
      <w:start w:val="1"/>
      <w:numFmt w:val="decimal"/>
      <w:lvlText w:val="%1.%2.%3."/>
      <w:lvlJc w:val="left"/>
      <w:pPr>
        <w:ind w:left="2990" w:hanging="720"/>
      </w:pPr>
    </w:lvl>
    <w:lvl w:ilvl="3">
      <w:start w:val="1"/>
      <w:numFmt w:val="decimal"/>
      <w:lvlText w:val="%1.%2.%3.%4."/>
      <w:lvlJc w:val="left"/>
      <w:pPr>
        <w:ind w:left="4485" w:hanging="1080"/>
      </w:pPr>
    </w:lvl>
    <w:lvl w:ilvl="4">
      <w:start w:val="1"/>
      <w:numFmt w:val="decimal"/>
      <w:lvlText w:val="%1.%2.%3.%4.%5."/>
      <w:lvlJc w:val="left"/>
      <w:pPr>
        <w:ind w:left="5620" w:hanging="1080"/>
      </w:pPr>
    </w:lvl>
    <w:lvl w:ilvl="5">
      <w:start w:val="1"/>
      <w:numFmt w:val="decimal"/>
      <w:lvlText w:val="%1.%2.%3.%4.%5.%6."/>
      <w:lvlJc w:val="left"/>
      <w:pPr>
        <w:ind w:left="7115" w:hanging="1440"/>
      </w:pPr>
    </w:lvl>
    <w:lvl w:ilvl="6">
      <w:start w:val="1"/>
      <w:numFmt w:val="decimal"/>
      <w:lvlText w:val="%1.%2.%3.%4.%5.%6.%7."/>
      <w:lvlJc w:val="left"/>
      <w:pPr>
        <w:ind w:left="8610" w:hanging="1800"/>
      </w:pPr>
    </w:lvl>
    <w:lvl w:ilvl="7">
      <w:start w:val="1"/>
      <w:numFmt w:val="decimal"/>
      <w:lvlText w:val="%1.%2.%3.%4.%5.%6.%7.%8."/>
      <w:lvlJc w:val="left"/>
      <w:pPr>
        <w:ind w:left="9745" w:hanging="1800"/>
      </w:pPr>
    </w:lvl>
    <w:lvl w:ilvl="8">
      <w:start w:val="1"/>
      <w:numFmt w:val="decimal"/>
      <w:lvlText w:val="%1.%2.%3.%4.%5.%6.%7.%8.%9."/>
      <w:lvlJc w:val="left"/>
      <w:pPr>
        <w:ind w:left="11240" w:hanging="2160"/>
      </w:pPr>
    </w:lvl>
  </w:abstractNum>
  <w:num w:numId="1">
    <w:abstractNumId w:val="9"/>
  </w:num>
  <w:num w:numId="2">
    <w:abstractNumId w:val="42"/>
  </w:num>
  <w:num w:numId="3">
    <w:abstractNumId w:val="23"/>
  </w:num>
  <w:num w:numId="4">
    <w:abstractNumId w:val="9"/>
  </w:num>
  <w:num w:numId="5">
    <w:abstractNumId w:val="9"/>
  </w:num>
  <w:num w:numId="6">
    <w:abstractNumId w:val="9"/>
  </w:num>
  <w:num w:numId="7">
    <w:abstractNumId w:val="3"/>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45"/>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num>
  <w:num w:numId="13">
    <w:abstractNumId w:val="31"/>
  </w:num>
  <w:num w:numId="14">
    <w:abstractNumId w:val="11"/>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num>
  <w:num w:numId="17">
    <w:abstractNumId w:val="7"/>
  </w:num>
  <w:num w:numId="18">
    <w:abstractNumId w:val="34"/>
  </w:num>
  <w:num w:numId="19">
    <w:abstractNumId w:val="30"/>
  </w:num>
  <w:num w:numId="20">
    <w:abstractNumId w:val="3"/>
    <w:lvlOverride w:ilvl="0">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9"/>
  </w:num>
  <w:num w:numId="24">
    <w:abstractNumId w:val="22"/>
  </w:num>
  <w:num w:numId="25">
    <w:abstractNumId w:val="21"/>
  </w:num>
  <w:num w:numId="26">
    <w:abstractNumId w:val="12"/>
  </w:num>
  <w:num w:numId="27">
    <w:abstractNumId w:val="14"/>
  </w:num>
  <w:num w:numId="28">
    <w:abstractNumId w:val="37"/>
  </w:num>
  <w:num w:numId="29">
    <w:abstractNumId w:val="36"/>
  </w:num>
  <w:num w:numId="30">
    <w:abstractNumId w:val="44"/>
  </w:num>
  <w:num w:numId="31">
    <w:abstractNumId w:val="16"/>
    <w:lvlOverride w:ilvl="0">
      <w:lvl w:ilvl="0">
        <w:numFmt w:val="decimal"/>
        <w:lvlText w:val=""/>
        <w:lvlJc w:val="left"/>
      </w:lvl>
    </w:lvlOverride>
    <w:lvlOverride w:ilvl="1">
      <w:lvl w:ilvl="1">
        <w:start w:val="1"/>
        <w:numFmt w:val="decimal"/>
        <w:lvlText w:val="%2."/>
        <w:lvlJc w:val="left"/>
        <w:pPr>
          <w:tabs>
            <w:tab w:val="num" w:pos="1080"/>
            <w:tab w:val="left" w:pos="1260"/>
            <w:tab w:val="left" w:pos="1455"/>
          </w:tabs>
          <w:ind w:left="371" w:firstLine="338"/>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num>
  <w:num w:numId="32">
    <w:abstractNumId w:val="16"/>
    <w:lvlOverride w:ilvl="0">
      <w:lvl w:ilvl="0">
        <w:start w:val="1"/>
        <w:numFmt w:val="decimal"/>
        <w:lvlText w:val="%1."/>
        <w:lvlJc w:val="left"/>
        <w:pPr>
          <w:tabs>
            <w:tab w:val="num" w:pos="1933"/>
          </w:tabs>
          <w:ind w:left="1224" w:firstLine="2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num" w:pos="1260"/>
            <w:tab w:val="left" w:pos="1455"/>
          </w:tabs>
          <w:ind w:left="494" w:firstLine="2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2.%3."/>
        <w:lvlJc w:val="left"/>
        <w:pPr>
          <w:tabs>
            <w:tab w:val="left" w:pos="1260"/>
            <w:tab w:val="left" w:pos="1455"/>
            <w:tab w:val="num" w:pos="2767"/>
          </w:tabs>
          <w:ind w:left="2001" w:firstLine="4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tabs>
            <w:tab w:val="left" w:pos="1260"/>
            <w:tab w:val="left" w:pos="1455"/>
            <w:tab w:val="num" w:pos="3271"/>
          </w:tabs>
          <w:ind w:left="2505" w:firstLine="2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tabs>
            <w:tab w:val="left" w:pos="1260"/>
            <w:tab w:val="left" w:pos="1455"/>
            <w:tab w:val="num" w:pos="3775"/>
          </w:tabs>
          <w:ind w:left="3009" w:firstLine="1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tabs>
            <w:tab w:val="left" w:pos="1260"/>
            <w:tab w:val="left" w:pos="1455"/>
            <w:tab w:val="num" w:pos="4279"/>
          </w:tabs>
          <w:ind w:left="3513" w:hanging="2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tabs>
            <w:tab w:val="left" w:pos="1260"/>
            <w:tab w:val="left" w:pos="1455"/>
          </w:tabs>
          <w:ind w:left="4017" w:hanging="1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tabs>
            <w:tab w:val="left" w:pos="1260"/>
            <w:tab w:val="left" w:pos="1455"/>
          </w:tabs>
          <w:ind w:left="4521" w:hanging="3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tabs>
            <w:tab w:val="left" w:pos="1260"/>
            <w:tab w:val="left" w:pos="1455"/>
          </w:tabs>
          <w:ind w:left="5097" w:hanging="53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3">
    <w:abstractNumId w:val="19"/>
  </w:num>
  <w:num w:numId="34">
    <w:abstractNumId w:val="1"/>
  </w:num>
  <w:num w:numId="35">
    <w:abstractNumId w:val="20"/>
  </w:num>
  <w:num w:numId="36">
    <w:abstractNumId w:val="28"/>
  </w:num>
  <w:num w:numId="37">
    <w:abstractNumId w:val="10"/>
  </w:num>
  <w:num w:numId="38">
    <w:abstractNumId w:val="8"/>
  </w:num>
  <w:num w:numId="39">
    <w:abstractNumId w:val="0"/>
  </w:num>
  <w:num w:numId="40">
    <w:abstractNumId w:val="32"/>
  </w:num>
  <w:num w:numId="41">
    <w:abstractNumId w:val="27"/>
  </w:num>
  <w:num w:numId="42">
    <w:abstractNumId w:val="4"/>
  </w:num>
  <w:num w:numId="43">
    <w:abstractNumId w:val="6"/>
  </w:num>
  <w:num w:numId="44">
    <w:abstractNumId w:val="5"/>
  </w:num>
  <w:num w:numId="45">
    <w:abstractNumId w:val="17"/>
  </w:num>
  <w:num w:numId="46">
    <w:abstractNumId w:val="29"/>
  </w:num>
  <w:num w:numId="47">
    <w:abstractNumId w:val="43"/>
  </w:num>
  <w:num w:numId="48">
    <w:abstractNumId w:val="4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35"/>
  </w:num>
  <w:num w:numId="51">
    <w:abstractNumId w:val="33"/>
  </w:num>
  <w:num w:numId="52">
    <w:abstractNumId w:val="15"/>
  </w:num>
  <w:num w:numId="53">
    <w:abstractNumId w:val="2"/>
  </w:num>
  <w:num w:numId="54">
    <w:abstractNumId w:val="13"/>
  </w:num>
  <w:num w:numId="55">
    <w:abstractNumId w:val="26"/>
  </w:num>
  <w:num w:numId="56">
    <w:abstractNumId w:val="3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3B1"/>
    <w:rsid w:val="00000DA2"/>
    <w:rsid w:val="00002109"/>
    <w:rsid w:val="00002CB7"/>
    <w:rsid w:val="000036B8"/>
    <w:rsid w:val="00012164"/>
    <w:rsid w:val="00015CF5"/>
    <w:rsid w:val="00016F0F"/>
    <w:rsid w:val="00020662"/>
    <w:rsid w:val="00020AC3"/>
    <w:rsid w:val="00025CA3"/>
    <w:rsid w:val="000300E5"/>
    <w:rsid w:val="0003028A"/>
    <w:rsid w:val="00030E99"/>
    <w:rsid w:val="00031809"/>
    <w:rsid w:val="00031E00"/>
    <w:rsid w:val="00035FF6"/>
    <w:rsid w:val="00037E69"/>
    <w:rsid w:val="00040836"/>
    <w:rsid w:val="00042F61"/>
    <w:rsid w:val="00046BA9"/>
    <w:rsid w:val="00050C2C"/>
    <w:rsid w:val="00051503"/>
    <w:rsid w:val="00052282"/>
    <w:rsid w:val="00056BCA"/>
    <w:rsid w:val="00060C1B"/>
    <w:rsid w:val="00061DA0"/>
    <w:rsid w:val="00066C5A"/>
    <w:rsid w:val="00070EF1"/>
    <w:rsid w:val="00071FC6"/>
    <w:rsid w:val="000743E4"/>
    <w:rsid w:val="00080545"/>
    <w:rsid w:val="00084A63"/>
    <w:rsid w:val="00085A5B"/>
    <w:rsid w:val="000A04DC"/>
    <w:rsid w:val="000A2D12"/>
    <w:rsid w:val="000A6CF4"/>
    <w:rsid w:val="000B1934"/>
    <w:rsid w:val="000B227D"/>
    <w:rsid w:val="000B610B"/>
    <w:rsid w:val="000B680E"/>
    <w:rsid w:val="000C0570"/>
    <w:rsid w:val="000C3048"/>
    <w:rsid w:val="000D02B1"/>
    <w:rsid w:val="000D04A8"/>
    <w:rsid w:val="000D55C7"/>
    <w:rsid w:val="000E19DA"/>
    <w:rsid w:val="000E3D6A"/>
    <w:rsid w:val="000E6139"/>
    <w:rsid w:val="000E65B9"/>
    <w:rsid w:val="000F3616"/>
    <w:rsid w:val="000F3D8D"/>
    <w:rsid w:val="000F7FBA"/>
    <w:rsid w:val="00102715"/>
    <w:rsid w:val="001033A6"/>
    <w:rsid w:val="00107250"/>
    <w:rsid w:val="0011018C"/>
    <w:rsid w:val="00113040"/>
    <w:rsid w:val="00115B8A"/>
    <w:rsid w:val="001162E0"/>
    <w:rsid w:val="00120A3F"/>
    <w:rsid w:val="001224C9"/>
    <w:rsid w:val="0012598B"/>
    <w:rsid w:val="0013040A"/>
    <w:rsid w:val="00130CF8"/>
    <w:rsid w:val="001333E7"/>
    <w:rsid w:val="00134F40"/>
    <w:rsid w:val="0014304A"/>
    <w:rsid w:val="00147D6C"/>
    <w:rsid w:val="00151396"/>
    <w:rsid w:val="001553E9"/>
    <w:rsid w:val="0016196C"/>
    <w:rsid w:val="00161C40"/>
    <w:rsid w:val="00166F17"/>
    <w:rsid w:val="00173FD0"/>
    <w:rsid w:val="0018550F"/>
    <w:rsid w:val="001A3F80"/>
    <w:rsid w:val="001A5126"/>
    <w:rsid w:val="001A74F3"/>
    <w:rsid w:val="001B2134"/>
    <w:rsid w:val="001B221A"/>
    <w:rsid w:val="001B2473"/>
    <w:rsid w:val="001B5180"/>
    <w:rsid w:val="001B69BB"/>
    <w:rsid w:val="001B7FAE"/>
    <w:rsid w:val="001C1B64"/>
    <w:rsid w:val="001C7DC0"/>
    <w:rsid w:val="001D04E6"/>
    <w:rsid w:val="001D0887"/>
    <w:rsid w:val="001D31E2"/>
    <w:rsid w:val="001D326E"/>
    <w:rsid w:val="001D37AE"/>
    <w:rsid w:val="001E0839"/>
    <w:rsid w:val="001E1854"/>
    <w:rsid w:val="001E1858"/>
    <w:rsid w:val="001E34E7"/>
    <w:rsid w:val="001E55B3"/>
    <w:rsid w:val="001E6496"/>
    <w:rsid w:val="001F315A"/>
    <w:rsid w:val="0020098D"/>
    <w:rsid w:val="00201222"/>
    <w:rsid w:val="00201785"/>
    <w:rsid w:val="002047AB"/>
    <w:rsid w:val="0020530A"/>
    <w:rsid w:val="0020571F"/>
    <w:rsid w:val="002060BD"/>
    <w:rsid w:val="002136B6"/>
    <w:rsid w:val="002161B9"/>
    <w:rsid w:val="002260ED"/>
    <w:rsid w:val="00230D7D"/>
    <w:rsid w:val="002329AA"/>
    <w:rsid w:val="00232A37"/>
    <w:rsid w:val="00243A0B"/>
    <w:rsid w:val="002472ED"/>
    <w:rsid w:val="00253E4F"/>
    <w:rsid w:val="002560A4"/>
    <w:rsid w:val="002611E0"/>
    <w:rsid w:val="0026213F"/>
    <w:rsid w:val="00262B58"/>
    <w:rsid w:val="00263E8E"/>
    <w:rsid w:val="002656BD"/>
    <w:rsid w:val="00266C99"/>
    <w:rsid w:val="0027207F"/>
    <w:rsid w:val="00274DC4"/>
    <w:rsid w:val="0027790D"/>
    <w:rsid w:val="00282544"/>
    <w:rsid w:val="002856FB"/>
    <w:rsid w:val="002927DB"/>
    <w:rsid w:val="00293D6D"/>
    <w:rsid w:val="002A0164"/>
    <w:rsid w:val="002A64F3"/>
    <w:rsid w:val="002B60F7"/>
    <w:rsid w:val="002C602B"/>
    <w:rsid w:val="002C77D1"/>
    <w:rsid w:val="002D19D6"/>
    <w:rsid w:val="002D1D10"/>
    <w:rsid w:val="002F0C35"/>
    <w:rsid w:val="002F2958"/>
    <w:rsid w:val="002F6111"/>
    <w:rsid w:val="002F62EE"/>
    <w:rsid w:val="002F646C"/>
    <w:rsid w:val="002F6BCB"/>
    <w:rsid w:val="00302085"/>
    <w:rsid w:val="00302880"/>
    <w:rsid w:val="003032AE"/>
    <w:rsid w:val="00305752"/>
    <w:rsid w:val="003133EB"/>
    <w:rsid w:val="00314E22"/>
    <w:rsid w:val="00317838"/>
    <w:rsid w:val="003254DB"/>
    <w:rsid w:val="003260FE"/>
    <w:rsid w:val="00326AB6"/>
    <w:rsid w:val="00327981"/>
    <w:rsid w:val="00327E9A"/>
    <w:rsid w:val="003310B9"/>
    <w:rsid w:val="0033118A"/>
    <w:rsid w:val="00331ECD"/>
    <w:rsid w:val="003322B4"/>
    <w:rsid w:val="003340F7"/>
    <w:rsid w:val="00334464"/>
    <w:rsid w:val="0033453E"/>
    <w:rsid w:val="003354D4"/>
    <w:rsid w:val="003359AD"/>
    <w:rsid w:val="003375F7"/>
    <w:rsid w:val="003422AE"/>
    <w:rsid w:val="003452AF"/>
    <w:rsid w:val="003658C0"/>
    <w:rsid w:val="0037025F"/>
    <w:rsid w:val="00376789"/>
    <w:rsid w:val="00382166"/>
    <w:rsid w:val="00382CA2"/>
    <w:rsid w:val="00387409"/>
    <w:rsid w:val="00387AC8"/>
    <w:rsid w:val="003926B0"/>
    <w:rsid w:val="00393AD6"/>
    <w:rsid w:val="00395F84"/>
    <w:rsid w:val="003A2AE9"/>
    <w:rsid w:val="003B18B4"/>
    <w:rsid w:val="003B44CC"/>
    <w:rsid w:val="003C0AC8"/>
    <w:rsid w:val="003C0B91"/>
    <w:rsid w:val="003C14C4"/>
    <w:rsid w:val="003C4427"/>
    <w:rsid w:val="003C4B56"/>
    <w:rsid w:val="003D5F5A"/>
    <w:rsid w:val="003D6DC9"/>
    <w:rsid w:val="003D7EAB"/>
    <w:rsid w:val="003E0B79"/>
    <w:rsid w:val="003E29C5"/>
    <w:rsid w:val="003E4AE4"/>
    <w:rsid w:val="003E598B"/>
    <w:rsid w:val="003E61E8"/>
    <w:rsid w:val="003E687F"/>
    <w:rsid w:val="003E72EC"/>
    <w:rsid w:val="003F214F"/>
    <w:rsid w:val="003F34EE"/>
    <w:rsid w:val="004014FC"/>
    <w:rsid w:val="00404090"/>
    <w:rsid w:val="00404664"/>
    <w:rsid w:val="004047EF"/>
    <w:rsid w:val="00404F9D"/>
    <w:rsid w:val="00410D20"/>
    <w:rsid w:val="004122CF"/>
    <w:rsid w:val="00413BC2"/>
    <w:rsid w:val="0041769F"/>
    <w:rsid w:val="00420534"/>
    <w:rsid w:val="004212DC"/>
    <w:rsid w:val="0043364D"/>
    <w:rsid w:val="004359AA"/>
    <w:rsid w:val="00436045"/>
    <w:rsid w:val="004428FD"/>
    <w:rsid w:val="00452216"/>
    <w:rsid w:val="00453745"/>
    <w:rsid w:val="00457C47"/>
    <w:rsid w:val="00460170"/>
    <w:rsid w:val="0046185C"/>
    <w:rsid w:val="0046191B"/>
    <w:rsid w:val="00461CD6"/>
    <w:rsid w:val="004632E0"/>
    <w:rsid w:val="00465B4B"/>
    <w:rsid w:val="00467101"/>
    <w:rsid w:val="00467A14"/>
    <w:rsid w:val="0047115E"/>
    <w:rsid w:val="004717A7"/>
    <w:rsid w:val="00472919"/>
    <w:rsid w:val="00480B85"/>
    <w:rsid w:val="00485A36"/>
    <w:rsid w:val="00491E7C"/>
    <w:rsid w:val="00494439"/>
    <w:rsid w:val="00497066"/>
    <w:rsid w:val="004A0147"/>
    <w:rsid w:val="004A7040"/>
    <w:rsid w:val="004B0473"/>
    <w:rsid w:val="004B2424"/>
    <w:rsid w:val="004B6AC0"/>
    <w:rsid w:val="004C1EAE"/>
    <w:rsid w:val="004C2250"/>
    <w:rsid w:val="004C3D92"/>
    <w:rsid w:val="004E0195"/>
    <w:rsid w:val="004E26C6"/>
    <w:rsid w:val="004E4817"/>
    <w:rsid w:val="004E5005"/>
    <w:rsid w:val="004F232E"/>
    <w:rsid w:val="004F49A3"/>
    <w:rsid w:val="005017B7"/>
    <w:rsid w:val="00507415"/>
    <w:rsid w:val="005078CC"/>
    <w:rsid w:val="00510DDA"/>
    <w:rsid w:val="005115DE"/>
    <w:rsid w:val="00514525"/>
    <w:rsid w:val="00514929"/>
    <w:rsid w:val="00515EE4"/>
    <w:rsid w:val="00524F57"/>
    <w:rsid w:val="00525C4E"/>
    <w:rsid w:val="005272C8"/>
    <w:rsid w:val="00527380"/>
    <w:rsid w:val="0052797C"/>
    <w:rsid w:val="00530BCA"/>
    <w:rsid w:val="00530D87"/>
    <w:rsid w:val="0053135D"/>
    <w:rsid w:val="00533F6D"/>
    <w:rsid w:val="0053435E"/>
    <w:rsid w:val="00537406"/>
    <w:rsid w:val="00543067"/>
    <w:rsid w:val="00543374"/>
    <w:rsid w:val="005436DF"/>
    <w:rsid w:val="00545849"/>
    <w:rsid w:val="00547A76"/>
    <w:rsid w:val="00551F4C"/>
    <w:rsid w:val="00563870"/>
    <w:rsid w:val="00563F23"/>
    <w:rsid w:val="00565F16"/>
    <w:rsid w:val="00566286"/>
    <w:rsid w:val="0056719B"/>
    <w:rsid w:val="005703D0"/>
    <w:rsid w:val="00573FFC"/>
    <w:rsid w:val="005773EB"/>
    <w:rsid w:val="00577D72"/>
    <w:rsid w:val="00581379"/>
    <w:rsid w:val="005816CC"/>
    <w:rsid w:val="0058241B"/>
    <w:rsid w:val="005838D2"/>
    <w:rsid w:val="00584F1E"/>
    <w:rsid w:val="005857F4"/>
    <w:rsid w:val="00585AF5"/>
    <w:rsid w:val="00591FD3"/>
    <w:rsid w:val="00592CB6"/>
    <w:rsid w:val="0059726A"/>
    <w:rsid w:val="0059732F"/>
    <w:rsid w:val="005A1BF8"/>
    <w:rsid w:val="005A6B80"/>
    <w:rsid w:val="005B0B78"/>
    <w:rsid w:val="005B0DDA"/>
    <w:rsid w:val="005B2E10"/>
    <w:rsid w:val="005B3D8B"/>
    <w:rsid w:val="005C2484"/>
    <w:rsid w:val="005C31BE"/>
    <w:rsid w:val="005C398D"/>
    <w:rsid w:val="005D16D1"/>
    <w:rsid w:val="005D3631"/>
    <w:rsid w:val="005D5D6F"/>
    <w:rsid w:val="005D6222"/>
    <w:rsid w:val="005D7D8D"/>
    <w:rsid w:val="005E0285"/>
    <w:rsid w:val="005E192D"/>
    <w:rsid w:val="005E2F81"/>
    <w:rsid w:val="005E360B"/>
    <w:rsid w:val="005E3A54"/>
    <w:rsid w:val="005E618C"/>
    <w:rsid w:val="005F0A56"/>
    <w:rsid w:val="005F183D"/>
    <w:rsid w:val="005F1BEF"/>
    <w:rsid w:val="005F32CA"/>
    <w:rsid w:val="005F349A"/>
    <w:rsid w:val="005F3B82"/>
    <w:rsid w:val="0060492F"/>
    <w:rsid w:val="00607342"/>
    <w:rsid w:val="006109CC"/>
    <w:rsid w:val="006122B1"/>
    <w:rsid w:val="006157E3"/>
    <w:rsid w:val="00620A09"/>
    <w:rsid w:val="00621232"/>
    <w:rsid w:val="00630946"/>
    <w:rsid w:val="006324DB"/>
    <w:rsid w:val="00632634"/>
    <w:rsid w:val="00633182"/>
    <w:rsid w:val="0063641B"/>
    <w:rsid w:val="00640871"/>
    <w:rsid w:val="00642A7D"/>
    <w:rsid w:val="00643A9F"/>
    <w:rsid w:val="00646E03"/>
    <w:rsid w:val="00660328"/>
    <w:rsid w:val="00663CCB"/>
    <w:rsid w:val="00664000"/>
    <w:rsid w:val="00673205"/>
    <w:rsid w:val="00673C18"/>
    <w:rsid w:val="00674DC0"/>
    <w:rsid w:val="0067588C"/>
    <w:rsid w:val="00681369"/>
    <w:rsid w:val="006853A4"/>
    <w:rsid w:val="00685D3F"/>
    <w:rsid w:val="0068618B"/>
    <w:rsid w:val="00691C18"/>
    <w:rsid w:val="00693155"/>
    <w:rsid w:val="00693E53"/>
    <w:rsid w:val="00693EB6"/>
    <w:rsid w:val="006A23B3"/>
    <w:rsid w:val="006A41AE"/>
    <w:rsid w:val="006A58BC"/>
    <w:rsid w:val="006B0ED3"/>
    <w:rsid w:val="006B2178"/>
    <w:rsid w:val="006B788C"/>
    <w:rsid w:val="006C1698"/>
    <w:rsid w:val="006C5571"/>
    <w:rsid w:val="006C5ADB"/>
    <w:rsid w:val="006D1175"/>
    <w:rsid w:val="006E159F"/>
    <w:rsid w:val="006E59DE"/>
    <w:rsid w:val="006E6BDD"/>
    <w:rsid w:val="006F2999"/>
    <w:rsid w:val="006F3045"/>
    <w:rsid w:val="006F68FA"/>
    <w:rsid w:val="006F75C7"/>
    <w:rsid w:val="00700C83"/>
    <w:rsid w:val="00704398"/>
    <w:rsid w:val="00704647"/>
    <w:rsid w:val="00704E09"/>
    <w:rsid w:val="00704EA3"/>
    <w:rsid w:val="007060A3"/>
    <w:rsid w:val="007079DD"/>
    <w:rsid w:val="00707C68"/>
    <w:rsid w:val="00711CF5"/>
    <w:rsid w:val="00715F19"/>
    <w:rsid w:val="00717006"/>
    <w:rsid w:val="0072195B"/>
    <w:rsid w:val="00730607"/>
    <w:rsid w:val="0073494D"/>
    <w:rsid w:val="00735E2C"/>
    <w:rsid w:val="007413D6"/>
    <w:rsid w:val="00743631"/>
    <w:rsid w:val="007436C0"/>
    <w:rsid w:val="00744B74"/>
    <w:rsid w:val="00751598"/>
    <w:rsid w:val="0075462D"/>
    <w:rsid w:val="00755755"/>
    <w:rsid w:val="00756937"/>
    <w:rsid w:val="0076285B"/>
    <w:rsid w:val="007634D0"/>
    <w:rsid w:val="00764796"/>
    <w:rsid w:val="0077083C"/>
    <w:rsid w:val="007807EA"/>
    <w:rsid w:val="007874DE"/>
    <w:rsid w:val="00790101"/>
    <w:rsid w:val="007932CC"/>
    <w:rsid w:val="007962BC"/>
    <w:rsid w:val="007A07F4"/>
    <w:rsid w:val="007A4143"/>
    <w:rsid w:val="007B65F1"/>
    <w:rsid w:val="007B72E0"/>
    <w:rsid w:val="007B7354"/>
    <w:rsid w:val="007C0846"/>
    <w:rsid w:val="007C0967"/>
    <w:rsid w:val="007C0ADA"/>
    <w:rsid w:val="007C6B47"/>
    <w:rsid w:val="007D2657"/>
    <w:rsid w:val="007D2E03"/>
    <w:rsid w:val="007D2F5A"/>
    <w:rsid w:val="007D418F"/>
    <w:rsid w:val="007E061F"/>
    <w:rsid w:val="007E1518"/>
    <w:rsid w:val="007E18C2"/>
    <w:rsid w:val="007E7D63"/>
    <w:rsid w:val="007F1904"/>
    <w:rsid w:val="007F3146"/>
    <w:rsid w:val="007F7E4D"/>
    <w:rsid w:val="00801E12"/>
    <w:rsid w:val="00805CB3"/>
    <w:rsid w:val="00807531"/>
    <w:rsid w:val="00810480"/>
    <w:rsid w:val="00812944"/>
    <w:rsid w:val="00813257"/>
    <w:rsid w:val="00814ACC"/>
    <w:rsid w:val="00820A5C"/>
    <w:rsid w:val="008218A5"/>
    <w:rsid w:val="00823014"/>
    <w:rsid w:val="0082540E"/>
    <w:rsid w:val="00830046"/>
    <w:rsid w:val="008319AB"/>
    <w:rsid w:val="0083243D"/>
    <w:rsid w:val="008343F3"/>
    <w:rsid w:val="00834F2B"/>
    <w:rsid w:val="00837BAF"/>
    <w:rsid w:val="00837C09"/>
    <w:rsid w:val="0084567A"/>
    <w:rsid w:val="00851C94"/>
    <w:rsid w:val="008534B7"/>
    <w:rsid w:val="00853910"/>
    <w:rsid w:val="00853F80"/>
    <w:rsid w:val="00860D03"/>
    <w:rsid w:val="008663E0"/>
    <w:rsid w:val="00872148"/>
    <w:rsid w:val="00872B6E"/>
    <w:rsid w:val="00876698"/>
    <w:rsid w:val="0087729B"/>
    <w:rsid w:val="008902C2"/>
    <w:rsid w:val="00890B20"/>
    <w:rsid w:val="00896F26"/>
    <w:rsid w:val="008B062D"/>
    <w:rsid w:val="008B45E1"/>
    <w:rsid w:val="008B483E"/>
    <w:rsid w:val="008B487E"/>
    <w:rsid w:val="008C2080"/>
    <w:rsid w:val="008C4F05"/>
    <w:rsid w:val="008C682C"/>
    <w:rsid w:val="008D1C96"/>
    <w:rsid w:val="008D2F16"/>
    <w:rsid w:val="008D3697"/>
    <w:rsid w:val="008D3954"/>
    <w:rsid w:val="008D75DF"/>
    <w:rsid w:val="008D75E5"/>
    <w:rsid w:val="008E0576"/>
    <w:rsid w:val="008E5057"/>
    <w:rsid w:val="008E70D8"/>
    <w:rsid w:val="008F4CA6"/>
    <w:rsid w:val="008F54BE"/>
    <w:rsid w:val="00902000"/>
    <w:rsid w:val="00903077"/>
    <w:rsid w:val="009035E0"/>
    <w:rsid w:val="00903871"/>
    <w:rsid w:val="00911878"/>
    <w:rsid w:val="00920D9E"/>
    <w:rsid w:val="00923C8B"/>
    <w:rsid w:val="009317FD"/>
    <w:rsid w:val="00932F3F"/>
    <w:rsid w:val="00934C40"/>
    <w:rsid w:val="00942C54"/>
    <w:rsid w:val="009509C8"/>
    <w:rsid w:val="0095296D"/>
    <w:rsid w:val="00953EBB"/>
    <w:rsid w:val="009625F7"/>
    <w:rsid w:val="00966504"/>
    <w:rsid w:val="00970A05"/>
    <w:rsid w:val="00970B64"/>
    <w:rsid w:val="00971D73"/>
    <w:rsid w:val="00975E19"/>
    <w:rsid w:val="009827C2"/>
    <w:rsid w:val="009828D2"/>
    <w:rsid w:val="00984A54"/>
    <w:rsid w:val="00985AA7"/>
    <w:rsid w:val="009936F3"/>
    <w:rsid w:val="00996701"/>
    <w:rsid w:val="0099679A"/>
    <w:rsid w:val="0099733A"/>
    <w:rsid w:val="009A2EB1"/>
    <w:rsid w:val="009B0CF6"/>
    <w:rsid w:val="009B1289"/>
    <w:rsid w:val="009B24FD"/>
    <w:rsid w:val="009B4742"/>
    <w:rsid w:val="009B5B6D"/>
    <w:rsid w:val="009C17EC"/>
    <w:rsid w:val="009C6501"/>
    <w:rsid w:val="009C6C45"/>
    <w:rsid w:val="009C7D93"/>
    <w:rsid w:val="009D1E4D"/>
    <w:rsid w:val="009D3088"/>
    <w:rsid w:val="009D5293"/>
    <w:rsid w:val="009F3AAD"/>
    <w:rsid w:val="00A01EC0"/>
    <w:rsid w:val="00A034A6"/>
    <w:rsid w:val="00A04662"/>
    <w:rsid w:val="00A06840"/>
    <w:rsid w:val="00A07593"/>
    <w:rsid w:val="00A1320B"/>
    <w:rsid w:val="00A15DB4"/>
    <w:rsid w:val="00A166F9"/>
    <w:rsid w:val="00A16BEB"/>
    <w:rsid w:val="00A221D2"/>
    <w:rsid w:val="00A222BF"/>
    <w:rsid w:val="00A23166"/>
    <w:rsid w:val="00A2617C"/>
    <w:rsid w:val="00A31EA8"/>
    <w:rsid w:val="00A413FC"/>
    <w:rsid w:val="00A469E2"/>
    <w:rsid w:val="00A47E92"/>
    <w:rsid w:val="00A50FBA"/>
    <w:rsid w:val="00A513FA"/>
    <w:rsid w:val="00A51634"/>
    <w:rsid w:val="00A51DBC"/>
    <w:rsid w:val="00A53234"/>
    <w:rsid w:val="00A55B84"/>
    <w:rsid w:val="00A72D32"/>
    <w:rsid w:val="00A72E68"/>
    <w:rsid w:val="00A73D42"/>
    <w:rsid w:val="00A74690"/>
    <w:rsid w:val="00A75744"/>
    <w:rsid w:val="00A82C4D"/>
    <w:rsid w:val="00A8441B"/>
    <w:rsid w:val="00A901FB"/>
    <w:rsid w:val="00A918C3"/>
    <w:rsid w:val="00A9192A"/>
    <w:rsid w:val="00A94A23"/>
    <w:rsid w:val="00A96CB2"/>
    <w:rsid w:val="00A97952"/>
    <w:rsid w:val="00AA1B98"/>
    <w:rsid w:val="00AA39CD"/>
    <w:rsid w:val="00AA409E"/>
    <w:rsid w:val="00AA56DB"/>
    <w:rsid w:val="00AA7FA0"/>
    <w:rsid w:val="00AB2DB9"/>
    <w:rsid w:val="00AB377C"/>
    <w:rsid w:val="00AB3E4C"/>
    <w:rsid w:val="00AB44DC"/>
    <w:rsid w:val="00AB741A"/>
    <w:rsid w:val="00AC0844"/>
    <w:rsid w:val="00AC58F7"/>
    <w:rsid w:val="00AD3AF4"/>
    <w:rsid w:val="00AD4A90"/>
    <w:rsid w:val="00AD5252"/>
    <w:rsid w:val="00AD71D6"/>
    <w:rsid w:val="00AE67D6"/>
    <w:rsid w:val="00AF206F"/>
    <w:rsid w:val="00AF3A07"/>
    <w:rsid w:val="00AF3F9B"/>
    <w:rsid w:val="00AF5039"/>
    <w:rsid w:val="00AF5311"/>
    <w:rsid w:val="00B04EA5"/>
    <w:rsid w:val="00B05BDD"/>
    <w:rsid w:val="00B1105A"/>
    <w:rsid w:val="00B121F0"/>
    <w:rsid w:val="00B126E4"/>
    <w:rsid w:val="00B14F72"/>
    <w:rsid w:val="00B2012C"/>
    <w:rsid w:val="00B210ED"/>
    <w:rsid w:val="00B303B1"/>
    <w:rsid w:val="00B33307"/>
    <w:rsid w:val="00B35176"/>
    <w:rsid w:val="00B41A62"/>
    <w:rsid w:val="00B46401"/>
    <w:rsid w:val="00B50376"/>
    <w:rsid w:val="00B54A30"/>
    <w:rsid w:val="00B55FD0"/>
    <w:rsid w:val="00B56883"/>
    <w:rsid w:val="00B61E0E"/>
    <w:rsid w:val="00B67212"/>
    <w:rsid w:val="00B6724E"/>
    <w:rsid w:val="00B744AB"/>
    <w:rsid w:val="00B74CCD"/>
    <w:rsid w:val="00B774E5"/>
    <w:rsid w:val="00B80EAA"/>
    <w:rsid w:val="00B830CB"/>
    <w:rsid w:val="00B83277"/>
    <w:rsid w:val="00B85E35"/>
    <w:rsid w:val="00B86697"/>
    <w:rsid w:val="00B86CC8"/>
    <w:rsid w:val="00B877FA"/>
    <w:rsid w:val="00B87ED2"/>
    <w:rsid w:val="00B90D52"/>
    <w:rsid w:val="00B91A33"/>
    <w:rsid w:val="00B933F5"/>
    <w:rsid w:val="00B9561D"/>
    <w:rsid w:val="00BA5CE2"/>
    <w:rsid w:val="00BB1D31"/>
    <w:rsid w:val="00BB2FCB"/>
    <w:rsid w:val="00BB3642"/>
    <w:rsid w:val="00BB5BBD"/>
    <w:rsid w:val="00BB7829"/>
    <w:rsid w:val="00BC1967"/>
    <w:rsid w:val="00BC1D9A"/>
    <w:rsid w:val="00BC7CA2"/>
    <w:rsid w:val="00BC7ED4"/>
    <w:rsid w:val="00BD10CE"/>
    <w:rsid w:val="00BD2B03"/>
    <w:rsid w:val="00BD47C9"/>
    <w:rsid w:val="00BD52B6"/>
    <w:rsid w:val="00BE16A3"/>
    <w:rsid w:val="00BE1848"/>
    <w:rsid w:val="00BE39D0"/>
    <w:rsid w:val="00BE4C88"/>
    <w:rsid w:val="00BE69BC"/>
    <w:rsid w:val="00BF284E"/>
    <w:rsid w:val="00BF2EC9"/>
    <w:rsid w:val="00BF37AC"/>
    <w:rsid w:val="00BF47CA"/>
    <w:rsid w:val="00C00123"/>
    <w:rsid w:val="00C017F2"/>
    <w:rsid w:val="00C1082C"/>
    <w:rsid w:val="00C125D3"/>
    <w:rsid w:val="00C12CC9"/>
    <w:rsid w:val="00C21995"/>
    <w:rsid w:val="00C26BC5"/>
    <w:rsid w:val="00C27753"/>
    <w:rsid w:val="00C30E15"/>
    <w:rsid w:val="00C31D48"/>
    <w:rsid w:val="00C3497D"/>
    <w:rsid w:val="00C34DE7"/>
    <w:rsid w:val="00C37102"/>
    <w:rsid w:val="00C37DEC"/>
    <w:rsid w:val="00C40004"/>
    <w:rsid w:val="00C4026F"/>
    <w:rsid w:val="00C45866"/>
    <w:rsid w:val="00C45EA4"/>
    <w:rsid w:val="00C47336"/>
    <w:rsid w:val="00C4745E"/>
    <w:rsid w:val="00C50630"/>
    <w:rsid w:val="00C50F6E"/>
    <w:rsid w:val="00C53A80"/>
    <w:rsid w:val="00C565F7"/>
    <w:rsid w:val="00C61C4D"/>
    <w:rsid w:val="00C65129"/>
    <w:rsid w:val="00C6721D"/>
    <w:rsid w:val="00C67E4E"/>
    <w:rsid w:val="00C7334B"/>
    <w:rsid w:val="00C74126"/>
    <w:rsid w:val="00C74A3A"/>
    <w:rsid w:val="00C76A32"/>
    <w:rsid w:val="00C814B5"/>
    <w:rsid w:val="00C83843"/>
    <w:rsid w:val="00C83E06"/>
    <w:rsid w:val="00C863C7"/>
    <w:rsid w:val="00C879C1"/>
    <w:rsid w:val="00C9441B"/>
    <w:rsid w:val="00C95276"/>
    <w:rsid w:val="00C959E4"/>
    <w:rsid w:val="00C95BD5"/>
    <w:rsid w:val="00C96066"/>
    <w:rsid w:val="00C9787A"/>
    <w:rsid w:val="00CA166D"/>
    <w:rsid w:val="00CB0520"/>
    <w:rsid w:val="00CB393A"/>
    <w:rsid w:val="00CB442B"/>
    <w:rsid w:val="00CC0088"/>
    <w:rsid w:val="00CC1DB1"/>
    <w:rsid w:val="00CC56B2"/>
    <w:rsid w:val="00CC78AF"/>
    <w:rsid w:val="00CD042B"/>
    <w:rsid w:val="00CD1052"/>
    <w:rsid w:val="00CD11FE"/>
    <w:rsid w:val="00CD33D6"/>
    <w:rsid w:val="00CD7445"/>
    <w:rsid w:val="00CE07B4"/>
    <w:rsid w:val="00CE3F1F"/>
    <w:rsid w:val="00CE6D2D"/>
    <w:rsid w:val="00CF1844"/>
    <w:rsid w:val="00CF2CCC"/>
    <w:rsid w:val="00CF38AD"/>
    <w:rsid w:val="00CF39A0"/>
    <w:rsid w:val="00CF4A96"/>
    <w:rsid w:val="00CF6F59"/>
    <w:rsid w:val="00D01FAF"/>
    <w:rsid w:val="00D05047"/>
    <w:rsid w:val="00D05D8B"/>
    <w:rsid w:val="00D12BC7"/>
    <w:rsid w:val="00D131A0"/>
    <w:rsid w:val="00D26B27"/>
    <w:rsid w:val="00D3267F"/>
    <w:rsid w:val="00D378DF"/>
    <w:rsid w:val="00D41678"/>
    <w:rsid w:val="00D416B8"/>
    <w:rsid w:val="00D423A3"/>
    <w:rsid w:val="00D478DA"/>
    <w:rsid w:val="00D61A0F"/>
    <w:rsid w:val="00D626AB"/>
    <w:rsid w:val="00D6633C"/>
    <w:rsid w:val="00D72757"/>
    <w:rsid w:val="00D75CBE"/>
    <w:rsid w:val="00D76BB9"/>
    <w:rsid w:val="00D77AC6"/>
    <w:rsid w:val="00D8470D"/>
    <w:rsid w:val="00D848E2"/>
    <w:rsid w:val="00D84956"/>
    <w:rsid w:val="00D90828"/>
    <w:rsid w:val="00D916ED"/>
    <w:rsid w:val="00D92929"/>
    <w:rsid w:val="00D92B64"/>
    <w:rsid w:val="00D957B8"/>
    <w:rsid w:val="00D95DE1"/>
    <w:rsid w:val="00D9632B"/>
    <w:rsid w:val="00D963C9"/>
    <w:rsid w:val="00DA1AFB"/>
    <w:rsid w:val="00DA59BD"/>
    <w:rsid w:val="00DA5F47"/>
    <w:rsid w:val="00DA755C"/>
    <w:rsid w:val="00DB2861"/>
    <w:rsid w:val="00DB331B"/>
    <w:rsid w:val="00DC07D2"/>
    <w:rsid w:val="00DC2190"/>
    <w:rsid w:val="00DC2AEA"/>
    <w:rsid w:val="00DC4CC9"/>
    <w:rsid w:val="00DC5FB5"/>
    <w:rsid w:val="00DD0E22"/>
    <w:rsid w:val="00DD2178"/>
    <w:rsid w:val="00DD277A"/>
    <w:rsid w:val="00DD4967"/>
    <w:rsid w:val="00DD5085"/>
    <w:rsid w:val="00DE0837"/>
    <w:rsid w:val="00DE12F8"/>
    <w:rsid w:val="00DE327F"/>
    <w:rsid w:val="00DE5B97"/>
    <w:rsid w:val="00DE5F80"/>
    <w:rsid w:val="00DE6741"/>
    <w:rsid w:val="00DE7803"/>
    <w:rsid w:val="00DE7EB1"/>
    <w:rsid w:val="00DF0FA0"/>
    <w:rsid w:val="00DF37CE"/>
    <w:rsid w:val="00DF4E07"/>
    <w:rsid w:val="00DF4E0F"/>
    <w:rsid w:val="00DF5997"/>
    <w:rsid w:val="00DF5C81"/>
    <w:rsid w:val="00E00DF5"/>
    <w:rsid w:val="00E0282F"/>
    <w:rsid w:val="00E0375C"/>
    <w:rsid w:val="00E04232"/>
    <w:rsid w:val="00E07E58"/>
    <w:rsid w:val="00E114AE"/>
    <w:rsid w:val="00E16ECC"/>
    <w:rsid w:val="00E23F62"/>
    <w:rsid w:val="00E30802"/>
    <w:rsid w:val="00E312A1"/>
    <w:rsid w:val="00E323A1"/>
    <w:rsid w:val="00E34C87"/>
    <w:rsid w:val="00E35D73"/>
    <w:rsid w:val="00E441C7"/>
    <w:rsid w:val="00E44F95"/>
    <w:rsid w:val="00E46203"/>
    <w:rsid w:val="00E50974"/>
    <w:rsid w:val="00E55B80"/>
    <w:rsid w:val="00E56603"/>
    <w:rsid w:val="00E57BEF"/>
    <w:rsid w:val="00E62EF2"/>
    <w:rsid w:val="00E638D7"/>
    <w:rsid w:val="00E72EF3"/>
    <w:rsid w:val="00E73313"/>
    <w:rsid w:val="00E7480B"/>
    <w:rsid w:val="00E74A9F"/>
    <w:rsid w:val="00E754D4"/>
    <w:rsid w:val="00E75F17"/>
    <w:rsid w:val="00E77A48"/>
    <w:rsid w:val="00E825F1"/>
    <w:rsid w:val="00E829AE"/>
    <w:rsid w:val="00E85FCC"/>
    <w:rsid w:val="00E86922"/>
    <w:rsid w:val="00E92670"/>
    <w:rsid w:val="00E932CF"/>
    <w:rsid w:val="00E94947"/>
    <w:rsid w:val="00EA0515"/>
    <w:rsid w:val="00EB21B3"/>
    <w:rsid w:val="00EC403D"/>
    <w:rsid w:val="00EC543C"/>
    <w:rsid w:val="00EC6355"/>
    <w:rsid w:val="00EC7042"/>
    <w:rsid w:val="00ED1ACE"/>
    <w:rsid w:val="00ED2DD2"/>
    <w:rsid w:val="00ED389B"/>
    <w:rsid w:val="00ED5211"/>
    <w:rsid w:val="00ED6700"/>
    <w:rsid w:val="00EE3051"/>
    <w:rsid w:val="00EE41E6"/>
    <w:rsid w:val="00EE443D"/>
    <w:rsid w:val="00EF121C"/>
    <w:rsid w:val="00EF3C87"/>
    <w:rsid w:val="00EF5F0A"/>
    <w:rsid w:val="00EF694C"/>
    <w:rsid w:val="00EF795F"/>
    <w:rsid w:val="00F051FA"/>
    <w:rsid w:val="00F05AF6"/>
    <w:rsid w:val="00F107BE"/>
    <w:rsid w:val="00F10987"/>
    <w:rsid w:val="00F15584"/>
    <w:rsid w:val="00F21C90"/>
    <w:rsid w:val="00F32906"/>
    <w:rsid w:val="00F335B5"/>
    <w:rsid w:val="00F36208"/>
    <w:rsid w:val="00F401C2"/>
    <w:rsid w:val="00F40200"/>
    <w:rsid w:val="00F40B50"/>
    <w:rsid w:val="00F434B1"/>
    <w:rsid w:val="00F45583"/>
    <w:rsid w:val="00F465E0"/>
    <w:rsid w:val="00F478E1"/>
    <w:rsid w:val="00F60262"/>
    <w:rsid w:val="00F63EE2"/>
    <w:rsid w:val="00F64B40"/>
    <w:rsid w:val="00F64F9A"/>
    <w:rsid w:val="00F6755D"/>
    <w:rsid w:val="00F708AF"/>
    <w:rsid w:val="00F72BBF"/>
    <w:rsid w:val="00F732B1"/>
    <w:rsid w:val="00F758C1"/>
    <w:rsid w:val="00F939D8"/>
    <w:rsid w:val="00F96092"/>
    <w:rsid w:val="00F971C1"/>
    <w:rsid w:val="00FA39EE"/>
    <w:rsid w:val="00FA5038"/>
    <w:rsid w:val="00FC094B"/>
    <w:rsid w:val="00FC1D28"/>
    <w:rsid w:val="00FC34E6"/>
    <w:rsid w:val="00FC53C6"/>
    <w:rsid w:val="00FC7BEC"/>
    <w:rsid w:val="00FD46B1"/>
    <w:rsid w:val="00FD50EA"/>
    <w:rsid w:val="00FE0442"/>
    <w:rsid w:val="00FE2A12"/>
    <w:rsid w:val="00FF3E98"/>
    <w:rsid w:val="00FF577F"/>
    <w:rsid w:val="00FF6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E-mail Signatur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53910"/>
  </w:style>
  <w:style w:type="paragraph" w:styleId="13">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4"/>
    <w:qFormat/>
    <w:rsid w:val="00F971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eading 2,Heading 2 Hidden,H2,h2,Numbered text 3,Название Раздела"/>
    <w:basedOn w:val="a0"/>
    <w:next w:val="a0"/>
    <w:link w:val="21"/>
    <w:autoRedefine/>
    <w:qFormat/>
    <w:rsid w:val="00CC0088"/>
    <w:pPr>
      <w:keepNext/>
      <w:keepLines/>
      <w:spacing w:before="240" w:after="120" w:line="240" w:lineRule="auto"/>
      <w:ind w:left="710"/>
      <w:jc w:val="both"/>
      <w:outlineLvl w:val="1"/>
    </w:pPr>
    <w:rPr>
      <w:rFonts w:ascii="Times New Roman" w:eastAsia="Times New Roman" w:hAnsi="Times New Roman" w:cs="Times New Roman"/>
      <w:b/>
      <w:bCs/>
      <w:i/>
      <w:sz w:val="28"/>
      <w:szCs w:val="26"/>
      <w:lang w:eastAsia="ru-RU"/>
    </w:rPr>
  </w:style>
  <w:style w:type="paragraph" w:styleId="3">
    <w:name w:val="heading 3"/>
    <w:basedOn w:val="a0"/>
    <w:next w:val="a0"/>
    <w:link w:val="30"/>
    <w:uiPriority w:val="99"/>
    <w:qFormat/>
    <w:rsid w:val="002611E0"/>
    <w:pPr>
      <w:keepNext/>
      <w:keepLines/>
      <w:numPr>
        <w:ilvl w:val="2"/>
        <w:numId w:val="7"/>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0"/>
    <w:next w:val="a0"/>
    <w:link w:val="40"/>
    <w:qFormat/>
    <w:rsid w:val="002611E0"/>
    <w:pPr>
      <w:keepNext/>
      <w:keepLines/>
      <w:numPr>
        <w:ilvl w:val="3"/>
        <w:numId w:val="7"/>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0"/>
    <w:next w:val="a0"/>
    <w:link w:val="50"/>
    <w:qFormat/>
    <w:rsid w:val="002611E0"/>
    <w:pPr>
      <w:keepNext/>
      <w:keepLines/>
      <w:numPr>
        <w:ilvl w:val="4"/>
        <w:numId w:val="7"/>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0"/>
    <w:next w:val="a0"/>
    <w:link w:val="60"/>
    <w:qFormat/>
    <w:rsid w:val="002611E0"/>
    <w:pPr>
      <w:keepNext/>
      <w:keepLines/>
      <w:numPr>
        <w:ilvl w:val="5"/>
        <w:numId w:val="7"/>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0"/>
    <w:next w:val="a0"/>
    <w:link w:val="70"/>
    <w:uiPriority w:val="9"/>
    <w:qFormat/>
    <w:rsid w:val="002611E0"/>
    <w:pPr>
      <w:keepNext/>
      <w:keepLines/>
      <w:numPr>
        <w:ilvl w:val="6"/>
        <w:numId w:val="7"/>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0"/>
    <w:next w:val="a0"/>
    <w:link w:val="80"/>
    <w:uiPriority w:val="9"/>
    <w:qFormat/>
    <w:rsid w:val="002611E0"/>
    <w:pPr>
      <w:keepNext/>
      <w:keepLines/>
      <w:numPr>
        <w:ilvl w:val="7"/>
        <w:numId w:val="7"/>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0"/>
    <w:next w:val="a0"/>
    <w:link w:val="90"/>
    <w:uiPriority w:val="9"/>
    <w:qFormat/>
    <w:rsid w:val="002611E0"/>
    <w:pPr>
      <w:keepNext/>
      <w:keepLines/>
      <w:numPr>
        <w:ilvl w:val="8"/>
        <w:numId w:val="7"/>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DF5C81"/>
    <w:pPr>
      <w:ind w:left="720"/>
      <w:contextualSpacing/>
    </w:pPr>
  </w:style>
  <w:style w:type="paragraph" w:styleId="a6">
    <w:name w:val="Balloon Text"/>
    <w:basedOn w:val="a0"/>
    <w:link w:val="a7"/>
    <w:uiPriority w:val="99"/>
    <w:semiHidden/>
    <w:unhideWhenUsed/>
    <w:rsid w:val="006F68FA"/>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6F68FA"/>
    <w:rPr>
      <w:rFonts w:ascii="Tahoma" w:hAnsi="Tahoma" w:cs="Tahoma"/>
      <w:sz w:val="16"/>
      <w:szCs w:val="16"/>
    </w:rPr>
  </w:style>
  <w:style w:type="paragraph" w:customStyle="1" w:styleId="1">
    <w:name w:val="МР заголовок1"/>
    <w:basedOn w:val="a4"/>
    <w:next w:val="2"/>
    <w:link w:val="15"/>
    <w:qFormat/>
    <w:rsid w:val="00DE0837"/>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2">
    <w:name w:val="МР заголовок2"/>
    <w:basedOn w:val="a4"/>
    <w:next w:val="a0"/>
    <w:link w:val="22"/>
    <w:qFormat/>
    <w:rsid w:val="00DE0837"/>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a5">
    <w:name w:val="Абзац списка Знак"/>
    <w:basedOn w:val="a1"/>
    <w:link w:val="a4"/>
    <w:uiPriority w:val="34"/>
    <w:rsid w:val="006F68FA"/>
  </w:style>
  <w:style w:type="character" w:customStyle="1" w:styleId="15">
    <w:name w:val="МР заголовок1 Знак"/>
    <w:basedOn w:val="a5"/>
    <w:link w:val="1"/>
    <w:rsid w:val="00DE0837"/>
    <w:rPr>
      <w:rFonts w:ascii="Times New Roman" w:hAnsi="Times New Roman" w:cs="Times New Roman"/>
      <w:b/>
      <w:sz w:val="32"/>
      <w:szCs w:val="28"/>
    </w:rPr>
  </w:style>
  <w:style w:type="character" w:customStyle="1" w:styleId="22">
    <w:name w:val="МР заголовок2 Знак"/>
    <w:basedOn w:val="a5"/>
    <w:link w:val="2"/>
    <w:rsid w:val="00DE0837"/>
    <w:rPr>
      <w:rFonts w:ascii="Times New Roman" w:hAnsi="Times New Roman" w:cs="Times New Roman"/>
      <w:b/>
      <w:sz w:val="28"/>
      <w:szCs w:val="28"/>
    </w:rPr>
  </w:style>
  <w:style w:type="paragraph" w:styleId="a8">
    <w:name w:val="footnote text"/>
    <w:basedOn w:val="a0"/>
    <w:link w:val="a9"/>
    <w:uiPriority w:val="99"/>
    <w:rsid w:val="00530D87"/>
    <w:pPr>
      <w:spacing w:after="0" w:line="240" w:lineRule="auto"/>
    </w:pPr>
    <w:rPr>
      <w:rFonts w:ascii="Times New Roman" w:eastAsia="Calibri" w:hAnsi="Times New Roman" w:cs="Times New Roman"/>
      <w:sz w:val="20"/>
      <w:szCs w:val="20"/>
      <w:lang w:eastAsia="ru-RU"/>
    </w:rPr>
  </w:style>
  <w:style w:type="character" w:customStyle="1" w:styleId="a9">
    <w:name w:val="Текст сноски Знак"/>
    <w:basedOn w:val="a1"/>
    <w:link w:val="a8"/>
    <w:uiPriority w:val="99"/>
    <w:rsid w:val="00530D87"/>
    <w:rPr>
      <w:rFonts w:ascii="Times New Roman" w:eastAsia="Calibri" w:hAnsi="Times New Roman" w:cs="Times New Roman"/>
      <w:sz w:val="20"/>
      <w:szCs w:val="20"/>
      <w:lang w:eastAsia="ru-RU"/>
    </w:rPr>
  </w:style>
  <w:style w:type="character" w:styleId="aa">
    <w:name w:val="footnote reference"/>
    <w:uiPriority w:val="99"/>
    <w:rsid w:val="00530D87"/>
    <w:rPr>
      <w:rFonts w:cs="Times New Roman"/>
      <w:vertAlign w:val="superscript"/>
    </w:rPr>
  </w:style>
  <w:style w:type="character" w:customStyle="1" w:styleId="21">
    <w:name w:val="Заголовок 2 Знак"/>
    <w:aliases w:val="heading 2 Знак,Heading 2 Hidden Знак,H2 Знак,h2 Знак,Numbered text 3 Знак,Название Раздела Знак"/>
    <w:basedOn w:val="a1"/>
    <w:link w:val="20"/>
    <w:rsid w:val="00CC0088"/>
    <w:rPr>
      <w:rFonts w:ascii="Times New Roman" w:eastAsia="Times New Roman" w:hAnsi="Times New Roman" w:cs="Times New Roman"/>
      <w:b/>
      <w:bCs/>
      <w:i/>
      <w:sz w:val="28"/>
      <w:szCs w:val="26"/>
      <w:lang w:eastAsia="ru-RU"/>
    </w:rPr>
  </w:style>
  <w:style w:type="character" w:customStyle="1" w:styleId="30">
    <w:name w:val="Заголовок 3 Знак"/>
    <w:basedOn w:val="a1"/>
    <w:link w:val="3"/>
    <w:uiPriority w:val="99"/>
    <w:rsid w:val="002611E0"/>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1"/>
    <w:link w:val="4"/>
    <w:rsid w:val="002611E0"/>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1"/>
    <w:link w:val="5"/>
    <w:rsid w:val="002611E0"/>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1"/>
    <w:link w:val="6"/>
    <w:rsid w:val="002611E0"/>
    <w:rPr>
      <w:rFonts w:ascii="Cambria" w:eastAsia="Times New Roman" w:hAnsi="Cambria" w:cs="Times New Roman"/>
      <w:i/>
      <w:iCs/>
      <w:color w:val="243F60"/>
      <w:sz w:val="24"/>
      <w:szCs w:val="24"/>
      <w:lang w:eastAsia="ru-RU"/>
    </w:rPr>
  </w:style>
  <w:style w:type="character" w:customStyle="1" w:styleId="70">
    <w:name w:val="Заголовок 7 Знак"/>
    <w:basedOn w:val="a1"/>
    <w:link w:val="7"/>
    <w:uiPriority w:val="9"/>
    <w:rsid w:val="002611E0"/>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rsid w:val="002611E0"/>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2611E0"/>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2611E0"/>
    <w:pPr>
      <w:spacing w:after="0" w:line="240" w:lineRule="auto"/>
    </w:pPr>
    <w:rPr>
      <w:rFonts w:ascii="Times New Roman" w:eastAsia="Times New Roman" w:hAnsi="Times New Roman" w:cs="Times New Roman"/>
      <w:sz w:val="20"/>
      <w:szCs w:val="20"/>
      <w:lang w:eastAsia="ru-RU"/>
    </w:rPr>
  </w:style>
  <w:style w:type="character" w:customStyle="1" w:styleId="ac">
    <w:name w:val="Текст примечания Знак"/>
    <w:basedOn w:val="a1"/>
    <w:link w:val="ab"/>
    <w:uiPriority w:val="99"/>
    <w:rsid w:val="002611E0"/>
    <w:rPr>
      <w:rFonts w:ascii="Times New Roman" w:eastAsia="Times New Roman" w:hAnsi="Times New Roman" w:cs="Times New Roman"/>
      <w:sz w:val="20"/>
      <w:szCs w:val="20"/>
      <w:lang w:eastAsia="ru-RU"/>
    </w:rPr>
  </w:style>
  <w:style w:type="paragraph" w:styleId="ad">
    <w:name w:val="header"/>
    <w:basedOn w:val="a0"/>
    <w:link w:val="ae"/>
    <w:uiPriority w:val="99"/>
    <w:unhideWhenUsed/>
    <w:rsid w:val="00AA56DB"/>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AA56DB"/>
  </w:style>
  <w:style w:type="paragraph" w:styleId="af">
    <w:name w:val="footer"/>
    <w:basedOn w:val="a0"/>
    <w:link w:val="af0"/>
    <w:uiPriority w:val="99"/>
    <w:unhideWhenUsed/>
    <w:rsid w:val="00AA56DB"/>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AA56DB"/>
  </w:style>
  <w:style w:type="character" w:customStyle="1" w:styleId="14">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3"/>
    <w:rsid w:val="00F971C1"/>
    <w:rPr>
      <w:rFonts w:asciiTheme="majorHAnsi" w:eastAsiaTheme="majorEastAsia" w:hAnsiTheme="majorHAnsi" w:cstheme="majorBidi"/>
      <w:b/>
      <w:bCs/>
      <w:color w:val="365F91" w:themeColor="accent1" w:themeShade="BF"/>
      <w:sz w:val="28"/>
      <w:szCs w:val="28"/>
    </w:rPr>
  </w:style>
  <w:style w:type="character" w:customStyle="1" w:styleId="Hyperlink0">
    <w:name w:val="Hyperlink.0"/>
    <w:basedOn w:val="a1"/>
    <w:rsid w:val="00630946"/>
    <w:rPr>
      <w:sz w:val="28"/>
      <w:szCs w:val="28"/>
    </w:rPr>
  </w:style>
  <w:style w:type="numbering" w:customStyle="1" w:styleId="16">
    <w:name w:val="Нет списка1"/>
    <w:next w:val="a3"/>
    <w:uiPriority w:val="99"/>
    <w:semiHidden/>
    <w:unhideWhenUsed/>
    <w:rsid w:val="00813257"/>
  </w:style>
  <w:style w:type="paragraph" w:customStyle="1" w:styleId="17">
    <w:name w:val="Заголвки 1 уровня"/>
    <w:basedOn w:val="13"/>
    <w:link w:val="18"/>
    <w:uiPriority w:val="99"/>
    <w:rsid w:val="00813257"/>
    <w:pPr>
      <w:pageBreakBefore/>
      <w:spacing w:before="60" w:after="240" w:line="240" w:lineRule="auto"/>
      <w:jc w:val="center"/>
    </w:pPr>
    <w:rPr>
      <w:rFonts w:ascii="Times New Roman" w:eastAsia="Times New Roman" w:hAnsi="Times New Roman" w:cs="Times New Roman"/>
      <w:color w:val="auto"/>
      <w:sz w:val="32"/>
      <w:szCs w:val="32"/>
      <w:lang w:eastAsia="ru-RU"/>
    </w:rPr>
  </w:style>
  <w:style w:type="character" w:customStyle="1" w:styleId="18">
    <w:name w:val="Заголвки 1 уровня Знак"/>
    <w:link w:val="17"/>
    <w:uiPriority w:val="99"/>
    <w:locked/>
    <w:rsid w:val="00813257"/>
    <w:rPr>
      <w:rFonts w:ascii="Times New Roman" w:eastAsia="Times New Roman" w:hAnsi="Times New Roman" w:cs="Times New Roman"/>
      <w:b/>
      <w:bCs/>
      <w:sz w:val="32"/>
      <w:szCs w:val="32"/>
      <w:lang w:eastAsia="ru-RU"/>
    </w:rPr>
  </w:style>
  <w:style w:type="character" w:styleId="af1">
    <w:name w:val="annotation reference"/>
    <w:uiPriority w:val="99"/>
    <w:rsid w:val="00813257"/>
    <w:rPr>
      <w:rFonts w:cs="Times New Roman"/>
      <w:sz w:val="16"/>
    </w:rPr>
  </w:style>
  <w:style w:type="paragraph" w:customStyle="1" w:styleId="41">
    <w:name w:val="абзац 4.1"/>
    <w:basedOn w:val="a4"/>
    <w:uiPriority w:val="99"/>
    <w:rsid w:val="00813257"/>
    <w:pPr>
      <w:numPr>
        <w:numId w:val="13"/>
      </w:numPr>
      <w:spacing w:before="360" w:after="120" w:line="240" w:lineRule="auto"/>
      <w:contextualSpacing w:val="0"/>
    </w:pPr>
    <w:rPr>
      <w:rFonts w:ascii="Times New Roman" w:eastAsia="Times New Roman" w:hAnsi="Times New Roman" w:cs="Times New Roman"/>
      <w:b/>
      <w:sz w:val="28"/>
      <w:szCs w:val="24"/>
      <w:lang w:eastAsia="ru-RU"/>
    </w:rPr>
  </w:style>
  <w:style w:type="paragraph" w:customStyle="1" w:styleId="12">
    <w:name w:val="1 уровень"/>
    <w:basedOn w:val="a4"/>
    <w:uiPriority w:val="99"/>
    <w:rsid w:val="00813257"/>
    <w:pPr>
      <w:keepNext/>
      <w:pageBreakBefore/>
      <w:numPr>
        <w:numId w:val="12"/>
      </w:numPr>
      <w:spacing w:before="240" w:after="240" w:line="240" w:lineRule="auto"/>
      <w:jc w:val="center"/>
    </w:pPr>
    <w:rPr>
      <w:rFonts w:ascii="Times New Roman" w:eastAsia="Times New Roman" w:hAnsi="Times New Roman" w:cs="Arial"/>
      <w:b/>
      <w:bCs/>
      <w:kern w:val="32"/>
      <w:sz w:val="32"/>
      <w:szCs w:val="32"/>
      <w:lang w:eastAsia="ru-RU"/>
    </w:rPr>
  </w:style>
  <w:style w:type="paragraph" w:styleId="19">
    <w:name w:val="toc 1"/>
    <w:basedOn w:val="a0"/>
    <w:next w:val="a0"/>
    <w:autoRedefine/>
    <w:uiPriority w:val="39"/>
    <w:rsid w:val="00813257"/>
    <w:pPr>
      <w:tabs>
        <w:tab w:val="left" w:pos="440"/>
        <w:tab w:val="right" w:leader="dot" w:pos="9498"/>
      </w:tabs>
      <w:spacing w:after="0" w:line="240" w:lineRule="auto"/>
      <w:ind w:right="282"/>
    </w:pPr>
    <w:rPr>
      <w:rFonts w:ascii="Times New Roman" w:eastAsia="Times New Roman" w:hAnsi="Times New Roman" w:cs="Times New Roman"/>
      <w:b/>
      <w:sz w:val="26"/>
      <w:szCs w:val="24"/>
      <w:lang w:eastAsia="ru-RU"/>
    </w:rPr>
  </w:style>
  <w:style w:type="character" w:styleId="af2">
    <w:name w:val="Hyperlink"/>
    <w:uiPriority w:val="99"/>
    <w:rsid w:val="00813257"/>
    <w:rPr>
      <w:rFonts w:cs="Times New Roman"/>
      <w:color w:val="0000FF"/>
      <w:u w:val="single"/>
    </w:rPr>
  </w:style>
  <w:style w:type="paragraph" w:customStyle="1" w:styleId="af3">
    <w:name w:val="приложение"/>
    <w:basedOn w:val="a0"/>
    <w:uiPriority w:val="99"/>
    <w:rsid w:val="00813257"/>
    <w:pPr>
      <w:spacing w:before="120" w:after="120" w:line="240" w:lineRule="auto"/>
      <w:jc w:val="center"/>
    </w:pPr>
    <w:rPr>
      <w:rFonts w:ascii="Times New Roman" w:eastAsia="Times New Roman" w:hAnsi="Times New Roman" w:cs="Times New Roman"/>
      <w:b/>
      <w:sz w:val="28"/>
      <w:szCs w:val="24"/>
      <w:lang w:eastAsia="ru-RU"/>
    </w:rPr>
  </w:style>
  <w:style w:type="character" w:styleId="af4">
    <w:name w:val="FollowedHyperlink"/>
    <w:uiPriority w:val="99"/>
    <w:semiHidden/>
    <w:rsid w:val="00813257"/>
    <w:rPr>
      <w:rFonts w:cs="Times New Roman"/>
      <w:color w:val="800080"/>
      <w:u w:val="single"/>
    </w:rPr>
  </w:style>
  <w:style w:type="table" w:styleId="af5">
    <w:name w:val="Table Grid"/>
    <w:basedOn w:val="a2"/>
    <w:uiPriority w:val="5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Шапка таблицы"/>
    <w:basedOn w:val="a0"/>
    <w:link w:val="af7"/>
    <w:rsid w:val="00813257"/>
    <w:pPr>
      <w:keepNext/>
      <w:spacing w:before="60" w:after="80" w:line="240" w:lineRule="auto"/>
    </w:pPr>
    <w:rPr>
      <w:rFonts w:ascii="Times New Roman" w:eastAsia="Times New Roman" w:hAnsi="Times New Roman" w:cs="Times New Roman"/>
      <w:b/>
      <w:bCs/>
      <w:sz w:val="20"/>
      <w:szCs w:val="18"/>
      <w:lang w:eastAsia="ru-RU"/>
    </w:rPr>
  </w:style>
  <w:style w:type="paragraph" w:styleId="af8">
    <w:name w:val="caption"/>
    <w:basedOn w:val="a0"/>
    <w:next w:val="a0"/>
    <w:qFormat/>
    <w:rsid w:val="00813257"/>
    <w:pPr>
      <w:spacing w:line="240" w:lineRule="auto"/>
      <w:jc w:val="both"/>
    </w:pPr>
    <w:rPr>
      <w:rFonts w:ascii="Times New Roman" w:eastAsia="Calibri" w:hAnsi="Times New Roman" w:cs="Times New Roman"/>
      <w:b/>
      <w:bCs/>
      <w:color w:val="4F81BD"/>
      <w:sz w:val="18"/>
      <w:szCs w:val="18"/>
    </w:rPr>
  </w:style>
  <w:style w:type="paragraph" w:customStyle="1" w:styleId="af9">
    <w:name w:val="Отчет"/>
    <w:basedOn w:val="a0"/>
    <w:link w:val="afa"/>
    <w:uiPriority w:val="99"/>
    <w:rsid w:val="00813257"/>
    <w:pPr>
      <w:spacing w:after="0" w:line="360" w:lineRule="auto"/>
      <w:ind w:firstLine="851"/>
      <w:jc w:val="both"/>
    </w:pPr>
    <w:rPr>
      <w:rFonts w:ascii="Times New Roman" w:eastAsia="Calibri" w:hAnsi="Times New Roman" w:cs="Times New Roman"/>
      <w:sz w:val="28"/>
      <w:szCs w:val="20"/>
      <w:lang w:eastAsia="ru-RU"/>
    </w:rPr>
  </w:style>
  <w:style w:type="character" w:customStyle="1" w:styleId="afa">
    <w:name w:val="Отчет Знак"/>
    <w:link w:val="af9"/>
    <w:uiPriority w:val="99"/>
    <w:locked/>
    <w:rsid w:val="00813257"/>
    <w:rPr>
      <w:rFonts w:ascii="Times New Roman" w:eastAsia="Calibri" w:hAnsi="Times New Roman" w:cs="Times New Roman"/>
      <w:sz w:val="28"/>
      <w:szCs w:val="20"/>
      <w:lang w:eastAsia="ru-RU"/>
    </w:rPr>
  </w:style>
  <w:style w:type="paragraph" w:customStyle="1" w:styleId="10">
    <w:name w:val="Список 1"/>
    <w:basedOn w:val="a0"/>
    <w:link w:val="1a"/>
    <w:uiPriority w:val="99"/>
    <w:rsid w:val="00813257"/>
    <w:pPr>
      <w:numPr>
        <w:numId w:val="14"/>
      </w:numPr>
      <w:spacing w:before="120" w:after="120" w:line="360" w:lineRule="auto"/>
      <w:jc w:val="both"/>
    </w:pPr>
    <w:rPr>
      <w:rFonts w:ascii="Times New Roman" w:eastAsia="Calibri" w:hAnsi="Times New Roman" w:cs="Times New Roman"/>
      <w:sz w:val="28"/>
      <w:szCs w:val="20"/>
      <w:lang w:eastAsia="ru-RU"/>
    </w:rPr>
  </w:style>
  <w:style w:type="character" w:customStyle="1" w:styleId="1a">
    <w:name w:val="Список 1 Знак"/>
    <w:link w:val="10"/>
    <w:uiPriority w:val="99"/>
    <w:locked/>
    <w:rsid w:val="00813257"/>
    <w:rPr>
      <w:rFonts w:ascii="Times New Roman" w:eastAsia="Calibri" w:hAnsi="Times New Roman" w:cs="Times New Roman"/>
      <w:sz w:val="28"/>
      <w:szCs w:val="20"/>
      <w:lang w:eastAsia="ru-RU"/>
    </w:rPr>
  </w:style>
  <w:style w:type="table" w:customStyle="1" w:styleId="1b">
    <w:name w:val="Сетка таблицы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annotation subject"/>
    <w:basedOn w:val="ab"/>
    <w:next w:val="ab"/>
    <w:link w:val="afc"/>
    <w:uiPriority w:val="99"/>
    <w:semiHidden/>
    <w:rsid w:val="00813257"/>
    <w:rPr>
      <w:b/>
      <w:bCs/>
    </w:rPr>
  </w:style>
  <w:style w:type="character" w:customStyle="1" w:styleId="afc">
    <w:name w:val="Тема примечания Знак"/>
    <w:basedOn w:val="ac"/>
    <w:link w:val="afb"/>
    <w:uiPriority w:val="99"/>
    <w:semiHidden/>
    <w:rsid w:val="00813257"/>
    <w:rPr>
      <w:rFonts w:ascii="Times New Roman" w:eastAsia="Times New Roman" w:hAnsi="Times New Roman" w:cs="Times New Roman"/>
      <w:b/>
      <w:bCs/>
      <w:sz w:val="20"/>
      <w:szCs w:val="20"/>
      <w:lang w:eastAsia="ru-RU"/>
    </w:rPr>
  </w:style>
  <w:style w:type="table" w:customStyle="1" w:styleId="23">
    <w:name w:val="Сетка таблицы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Текст по ГОСТ"/>
    <w:basedOn w:val="a0"/>
    <w:link w:val="afe"/>
    <w:autoRedefine/>
    <w:qFormat/>
    <w:rsid w:val="00813257"/>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e">
    <w:name w:val="Текст по ГОСТ Знак"/>
    <w:link w:val="afd"/>
    <w:rsid w:val="00813257"/>
    <w:rPr>
      <w:rFonts w:ascii="Times New Roman" w:eastAsia="Times New Roman" w:hAnsi="Times New Roman" w:cs="Times New Roman"/>
      <w:color w:val="000000"/>
      <w:sz w:val="24"/>
      <w:szCs w:val="24"/>
      <w:lang w:eastAsia="ru-RU"/>
    </w:rPr>
  </w:style>
  <w:style w:type="paragraph" w:styleId="aff">
    <w:name w:val="endnote text"/>
    <w:basedOn w:val="a0"/>
    <w:link w:val="aff0"/>
    <w:uiPriority w:val="99"/>
    <w:semiHidden/>
    <w:unhideWhenUsed/>
    <w:rsid w:val="00813257"/>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1"/>
    <w:link w:val="aff"/>
    <w:uiPriority w:val="99"/>
    <w:semiHidden/>
    <w:rsid w:val="00813257"/>
    <w:rPr>
      <w:rFonts w:ascii="Times New Roman" w:eastAsia="Times New Roman" w:hAnsi="Times New Roman" w:cs="Times New Roman"/>
      <w:sz w:val="20"/>
      <w:szCs w:val="20"/>
      <w:lang w:eastAsia="ru-RU"/>
    </w:rPr>
  </w:style>
  <w:style w:type="character" w:styleId="aff1">
    <w:name w:val="endnote reference"/>
    <w:basedOn w:val="a1"/>
    <w:uiPriority w:val="99"/>
    <w:semiHidden/>
    <w:unhideWhenUsed/>
    <w:rsid w:val="00813257"/>
    <w:rPr>
      <w:vertAlign w:val="superscript"/>
    </w:rPr>
  </w:style>
  <w:style w:type="character" w:customStyle="1" w:styleId="af7">
    <w:name w:val="Шапка таблицы Знак"/>
    <w:link w:val="af6"/>
    <w:locked/>
    <w:rsid w:val="00813257"/>
    <w:rPr>
      <w:rFonts w:ascii="Times New Roman" w:eastAsia="Times New Roman" w:hAnsi="Times New Roman" w:cs="Times New Roman"/>
      <w:b/>
      <w:bCs/>
      <w:sz w:val="20"/>
      <w:szCs w:val="18"/>
      <w:lang w:eastAsia="ru-RU"/>
    </w:rPr>
  </w:style>
  <w:style w:type="paragraph" w:styleId="aff2">
    <w:name w:val="Revision"/>
    <w:hidden/>
    <w:uiPriority w:val="99"/>
    <w:semiHidden/>
    <w:rsid w:val="00813257"/>
    <w:pPr>
      <w:spacing w:after="0" w:line="240" w:lineRule="auto"/>
    </w:pPr>
    <w:rPr>
      <w:rFonts w:ascii="Times New Roman" w:eastAsia="Times New Roman" w:hAnsi="Times New Roman" w:cs="Times New Roman"/>
      <w:sz w:val="24"/>
      <w:szCs w:val="24"/>
      <w:lang w:eastAsia="ru-RU"/>
    </w:rPr>
  </w:style>
  <w:style w:type="paragraph" w:styleId="aff3">
    <w:name w:val="No Spacing"/>
    <w:uiPriority w:val="1"/>
    <w:qFormat/>
    <w:rsid w:val="00813257"/>
    <w:pPr>
      <w:spacing w:after="0" w:line="240" w:lineRule="auto"/>
    </w:pPr>
    <w:rPr>
      <w:rFonts w:ascii="Times New Roman" w:eastAsia="Times New Roman" w:hAnsi="Times New Roman" w:cs="Times New Roman"/>
      <w:sz w:val="24"/>
      <w:szCs w:val="24"/>
      <w:lang w:eastAsia="ru-RU"/>
    </w:rPr>
  </w:style>
  <w:style w:type="character" w:styleId="aff4">
    <w:name w:val="Book Title"/>
    <w:basedOn w:val="a1"/>
    <w:uiPriority w:val="33"/>
    <w:qFormat/>
    <w:rsid w:val="00813257"/>
    <w:rPr>
      <w:b/>
      <w:bCs/>
      <w:smallCaps/>
      <w:spacing w:val="5"/>
    </w:rPr>
  </w:style>
  <w:style w:type="paragraph" w:customStyle="1" w:styleId="1c">
    <w:name w:val="Заголовок оглавления1"/>
    <w:basedOn w:val="13"/>
    <w:next w:val="a0"/>
    <w:uiPriority w:val="39"/>
    <w:semiHidden/>
    <w:unhideWhenUsed/>
    <w:qFormat/>
    <w:rsid w:val="00813257"/>
    <w:pPr>
      <w:outlineLvl w:val="9"/>
    </w:pPr>
    <w:rPr>
      <w:rFonts w:ascii="Cambria" w:eastAsia="Times New Roman" w:hAnsi="Cambria" w:cs="Times New Roman"/>
      <w:color w:val="365F91"/>
      <w:sz w:val="32"/>
      <w:lang w:eastAsia="ru-RU"/>
    </w:rPr>
  </w:style>
  <w:style w:type="paragraph" w:styleId="24">
    <w:name w:val="toc 2"/>
    <w:basedOn w:val="a0"/>
    <w:next w:val="a0"/>
    <w:autoRedefine/>
    <w:uiPriority w:val="39"/>
    <w:unhideWhenUsed/>
    <w:rsid w:val="00813257"/>
    <w:pPr>
      <w:tabs>
        <w:tab w:val="left" w:pos="851"/>
        <w:tab w:val="right" w:leader="dot" w:pos="9498"/>
      </w:tabs>
      <w:spacing w:after="0" w:line="240" w:lineRule="auto"/>
      <w:ind w:left="426" w:right="282"/>
    </w:pPr>
    <w:rPr>
      <w:rFonts w:ascii="Times New Roman" w:eastAsia="Times New Roman" w:hAnsi="Times New Roman" w:cs="Times New Roman"/>
      <w:sz w:val="26"/>
      <w:szCs w:val="24"/>
      <w:lang w:eastAsia="ru-RU"/>
    </w:rPr>
  </w:style>
  <w:style w:type="numbering" w:customStyle="1" w:styleId="110">
    <w:name w:val="Нет списка11"/>
    <w:next w:val="a3"/>
    <w:uiPriority w:val="99"/>
    <w:semiHidden/>
    <w:unhideWhenUsed/>
    <w:rsid w:val="00813257"/>
  </w:style>
  <w:style w:type="table" w:customStyle="1" w:styleId="31">
    <w:name w:val="Сетка таблицы3"/>
    <w:basedOn w:val="a2"/>
    <w:next w:val="af5"/>
    <w:uiPriority w:val="9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Document Map"/>
    <w:basedOn w:val="a0"/>
    <w:link w:val="aff6"/>
    <w:uiPriority w:val="99"/>
    <w:semiHidden/>
    <w:unhideWhenUsed/>
    <w:rsid w:val="00813257"/>
    <w:pPr>
      <w:spacing w:after="0" w:line="240" w:lineRule="auto"/>
    </w:pPr>
    <w:rPr>
      <w:rFonts w:ascii="Tahoma" w:eastAsia="Times New Roman" w:hAnsi="Tahoma" w:cs="Tahoma"/>
      <w:sz w:val="16"/>
      <w:szCs w:val="16"/>
      <w:lang w:eastAsia="ru-RU"/>
    </w:rPr>
  </w:style>
  <w:style w:type="character" w:customStyle="1" w:styleId="aff6">
    <w:name w:val="Схема документа Знак"/>
    <w:basedOn w:val="a1"/>
    <w:link w:val="aff5"/>
    <w:uiPriority w:val="99"/>
    <w:semiHidden/>
    <w:rsid w:val="00813257"/>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813257"/>
  </w:style>
  <w:style w:type="table" w:customStyle="1" w:styleId="42">
    <w:name w:val="Сетка таблицы4"/>
    <w:basedOn w:val="a2"/>
    <w:next w:val="af5"/>
    <w:uiPriority w:val="9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13257"/>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customStyle="1" w:styleId="51">
    <w:name w:val="Сетка таблицы5"/>
    <w:basedOn w:val="a2"/>
    <w:next w:val="af5"/>
    <w:uiPriority w:val="59"/>
    <w:rsid w:val="008132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E-mail Signature"/>
    <w:basedOn w:val="a0"/>
    <w:link w:val="aff8"/>
    <w:rsid w:val="00813257"/>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8">
    <w:name w:val="Электронная подпись Знак"/>
    <w:basedOn w:val="a1"/>
    <w:link w:val="aff7"/>
    <w:rsid w:val="00813257"/>
    <w:rPr>
      <w:rFonts w:ascii="Times New Roman" w:eastAsia="Times New Roman" w:hAnsi="Times New Roman" w:cs="Times New Roman"/>
      <w:sz w:val="24"/>
      <w:szCs w:val="24"/>
    </w:rPr>
  </w:style>
  <w:style w:type="character" w:styleId="aff9">
    <w:name w:val="line number"/>
    <w:basedOn w:val="a1"/>
    <w:uiPriority w:val="99"/>
    <w:semiHidden/>
    <w:unhideWhenUsed/>
    <w:rsid w:val="00813257"/>
  </w:style>
  <w:style w:type="paragraph" w:styleId="affa">
    <w:name w:val="TOC Heading"/>
    <w:basedOn w:val="13"/>
    <w:next w:val="a0"/>
    <w:uiPriority w:val="39"/>
    <w:unhideWhenUsed/>
    <w:qFormat/>
    <w:rsid w:val="00813257"/>
    <w:pPr>
      <w:outlineLvl w:val="9"/>
    </w:pPr>
    <w:rPr>
      <w:sz w:val="32"/>
      <w:lang w:eastAsia="ru-RU"/>
    </w:rPr>
  </w:style>
  <w:style w:type="paragraph" w:styleId="32">
    <w:name w:val="toc 3"/>
    <w:basedOn w:val="a0"/>
    <w:next w:val="a0"/>
    <w:autoRedefine/>
    <w:uiPriority w:val="39"/>
    <w:unhideWhenUsed/>
    <w:rsid w:val="00813257"/>
    <w:pPr>
      <w:spacing w:after="100"/>
      <w:ind w:left="440"/>
    </w:pPr>
  </w:style>
  <w:style w:type="paragraph" w:styleId="43">
    <w:name w:val="toc 4"/>
    <w:basedOn w:val="a0"/>
    <w:next w:val="a0"/>
    <w:autoRedefine/>
    <w:uiPriority w:val="39"/>
    <w:semiHidden/>
    <w:unhideWhenUsed/>
    <w:rsid w:val="00813257"/>
    <w:pPr>
      <w:spacing w:after="100"/>
      <w:ind w:left="660"/>
    </w:pPr>
  </w:style>
  <w:style w:type="paragraph" w:styleId="52">
    <w:name w:val="toc 5"/>
    <w:basedOn w:val="a0"/>
    <w:next w:val="a0"/>
    <w:autoRedefine/>
    <w:uiPriority w:val="39"/>
    <w:semiHidden/>
    <w:unhideWhenUsed/>
    <w:rsid w:val="00813257"/>
    <w:pPr>
      <w:spacing w:after="100"/>
      <w:ind w:left="880"/>
    </w:pPr>
  </w:style>
  <w:style w:type="paragraph" w:styleId="61">
    <w:name w:val="toc 6"/>
    <w:basedOn w:val="a0"/>
    <w:next w:val="a0"/>
    <w:autoRedefine/>
    <w:uiPriority w:val="39"/>
    <w:semiHidden/>
    <w:unhideWhenUsed/>
    <w:rsid w:val="00813257"/>
    <w:pPr>
      <w:spacing w:after="100"/>
      <w:ind w:left="1100"/>
    </w:pPr>
  </w:style>
  <w:style w:type="paragraph" w:styleId="71">
    <w:name w:val="toc 7"/>
    <w:basedOn w:val="a0"/>
    <w:next w:val="a0"/>
    <w:autoRedefine/>
    <w:uiPriority w:val="39"/>
    <w:semiHidden/>
    <w:unhideWhenUsed/>
    <w:rsid w:val="00813257"/>
    <w:pPr>
      <w:spacing w:after="100"/>
      <w:ind w:left="1320"/>
    </w:pPr>
  </w:style>
  <w:style w:type="paragraph" w:styleId="81">
    <w:name w:val="toc 8"/>
    <w:basedOn w:val="a0"/>
    <w:next w:val="a0"/>
    <w:autoRedefine/>
    <w:uiPriority w:val="39"/>
    <w:semiHidden/>
    <w:unhideWhenUsed/>
    <w:rsid w:val="00813257"/>
    <w:pPr>
      <w:spacing w:after="100"/>
      <w:ind w:left="1540"/>
    </w:pPr>
  </w:style>
  <w:style w:type="paragraph" w:styleId="91">
    <w:name w:val="toc 9"/>
    <w:basedOn w:val="a0"/>
    <w:next w:val="a0"/>
    <w:autoRedefine/>
    <w:uiPriority w:val="39"/>
    <w:semiHidden/>
    <w:unhideWhenUsed/>
    <w:rsid w:val="00813257"/>
    <w:pPr>
      <w:spacing w:after="100"/>
      <w:ind w:left="1760"/>
    </w:pPr>
  </w:style>
  <w:style w:type="character" w:customStyle="1" w:styleId="affb">
    <w:name w:val="Обычный (тбл) Знак"/>
    <w:basedOn w:val="a1"/>
    <w:link w:val="affc"/>
    <w:locked/>
    <w:rsid w:val="00813257"/>
  </w:style>
  <w:style w:type="paragraph" w:customStyle="1" w:styleId="affc">
    <w:name w:val="Обычный (тбл)"/>
    <w:basedOn w:val="a0"/>
    <w:link w:val="affb"/>
    <w:rsid w:val="00813257"/>
    <w:pPr>
      <w:spacing w:before="40" w:after="80" w:line="240" w:lineRule="auto"/>
    </w:pPr>
  </w:style>
  <w:style w:type="character" w:customStyle="1" w:styleId="affd">
    <w:name w:val="Нет"/>
    <w:rsid w:val="00E34C87"/>
  </w:style>
  <w:style w:type="character" w:customStyle="1" w:styleId="s1">
    <w:name w:val="s1"/>
    <w:basedOn w:val="a1"/>
    <w:rsid w:val="00CC0088"/>
    <w:rPr>
      <w:rFonts w:ascii="Times New Roman" w:hAnsi="Times New Roman" w:cs="Times New Roman" w:hint="default"/>
      <w:b w:val="0"/>
      <w:bCs w:val="0"/>
      <w:i w:val="0"/>
      <w:iCs w:val="0"/>
      <w:sz w:val="28"/>
      <w:szCs w:val="28"/>
    </w:rPr>
  </w:style>
  <w:style w:type="numbering" w:customStyle="1" w:styleId="11">
    <w:name w:val="Импортированный стиль 1"/>
    <w:rsid w:val="00CC0088"/>
    <w:pPr>
      <w:numPr>
        <w:numId w:val="30"/>
      </w:numPr>
    </w:pPr>
  </w:style>
  <w:style w:type="paragraph" w:styleId="26">
    <w:name w:val="Body Text 2"/>
    <w:link w:val="27"/>
    <w:rsid w:val="00CC0088"/>
    <w:pPr>
      <w:pBdr>
        <w:top w:val="nil"/>
        <w:left w:val="nil"/>
        <w:bottom w:val="nil"/>
        <w:right w:val="nil"/>
        <w:between w:val="nil"/>
        <w:bar w:val="nil"/>
      </w:pBdr>
      <w:spacing w:after="120" w:line="480" w:lineRule="auto"/>
    </w:pPr>
    <w:rPr>
      <w:rFonts w:ascii="Times New Roman" w:eastAsia="Arial Unicode MS" w:hAnsi="Times New Roman" w:cs="Arial Unicode MS"/>
      <w:color w:val="000000"/>
      <w:sz w:val="24"/>
      <w:szCs w:val="24"/>
      <w:u w:color="000000"/>
      <w:bdr w:val="nil"/>
      <w:lang w:eastAsia="ru-RU"/>
    </w:rPr>
  </w:style>
  <w:style w:type="character" w:customStyle="1" w:styleId="27">
    <w:name w:val="Основной текст 2 Знак"/>
    <w:basedOn w:val="a1"/>
    <w:link w:val="26"/>
    <w:rsid w:val="00CC0088"/>
    <w:rPr>
      <w:rFonts w:ascii="Times New Roman" w:eastAsia="Arial Unicode MS" w:hAnsi="Times New Roman" w:cs="Arial Unicode MS"/>
      <w:color w:val="000000"/>
      <w:sz w:val="24"/>
      <w:szCs w:val="24"/>
      <w:u w:color="000000"/>
      <w:bdr w:val="nil"/>
      <w:lang w:eastAsia="ru-RU"/>
    </w:rPr>
  </w:style>
  <w:style w:type="paragraph" w:customStyle="1" w:styleId="ConsPlusNonformat">
    <w:name w:val="ConsPlusNonformat"/>
    <w:uiPriority w:val="99"/>
    <w:rsid w:val="00CC00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CC00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Strong"/>
    <w:basedOn w:val="a1"/>
    <w:uiPriority w:val="22"/>
    <w:qFormat/>
    <w:rsid w:val="00CC0088"/>
    <w:rPr>
      <w:b/>
      <w:bCs/>
    </w:rPr>
  </w:style>
  <w:style w:type="paragraph" w:styleId="afff">
    <w:name w:val="Normal (Web)"/>
    <w:basedOn w:val="a0"/>
    <w:uiPriority w:val="99"/>
    <w:unhideWhenUsed/>
    <w:rsid w:val="00CC0088"/>
    <w:pPr>
      <w:spacing w:before="100" w:beforeAutospacing="1" w:after="100" w:afterAutospacing="1"/>
      <w:ind w:firstLine="709"/>
    </w:pPr>
    <w:rPr>
      <w:rFonts w:ascii="Verdana" w:eastAsia="Times New Roman" w:hAnsi="Verdana"/>
      <w:sz w:val="18"/>
      <w:szCs w:val="18"/>
      <w:lang w:eastAsia="ru-RU"/>
    </w:rPr>
  </w:style>
  <w:style w:type="paragraph" w:styleId="afff0">
    <w:name w:val="Title"/>
    <w:basedOn w:val="a0"/>
    <w:next w:val="a0"/>
    <w:link w:val="afff1"/>
    <w:uiPriority w:val="10"/>
    <w:qFormat/>
    <w:rsid w:val="00CC0088"/>
    <w:pPr>
      <w:pBdr>
        <w:bottom w:val="single" w:sz="8" w:space="4" w:color="4F81BD" w:themeColor="accent1"/>
      </w:pBdr>
      <w:spacing w:after="300" w:line="240" w:lineRule="auto"/>
      <w:ind w:firstLine="709"/>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f1">
    <w:name w:val="Название Знак"/>
    <w:basedOn w:val="a1"/>
    <w:link w:val="afff0"/>
    <w:uiPriority w:val="10"/>
    <w:rsid w:val="00CC0088"/>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0">
    <w:name w:val="ТЗ_Заголовок0"/>
    <w:basedOn w:val="13"/>
    <w:rsid w:val="00CC0088"/>
    <w:pPr>
      <w:pBdr>
        <w:bottom w:val="single" w:sz="4" w:space="1" w:color="auto"/>
      </w:pBdr>
      <w:suppressAutoHyphens/>
      <w:spacing w:before="220" w:after="60" w:line="320" w:lineRule="atLeast"/>
      <w:ind w:left="426" w:hanging="426"/>
      <w:jc w:val="both"/>
    </w:pPr>
    <w:rPr>
      <w:rFonts w:ascii="Times New Roman" w:hAnsi="Times New Roman" w:cs="Times New Roman"/>
      <w:bCs w:val="0"/>
      <w:color w:val="auto"/>
      <w:spacing w:val="-20"/>
      <w:kern w:val="28"/>
      <w:sz w:val="44"/>
      <w:szCs w:val="20"/>
      <w:lang w:eastAsia="ru-RU"/>
    </w:rPr>
  </w:style>
  <w:style w:type="paragraph" w:customStyle="1" w:styleId="afff2">
    <w:name w:val="Простой"/>
    <w:basedOn w:val="a0"/>
    <w:rsid w:val="00CC0088"/>
    <w:pPr>
      <w:spacing w:after="0" w:line="360" w:lineRule="auto"/>
      <w:ind w:firstLine="709"/>
    </w:pPr>
    <w:rPr>
      <w:rFonts w:ascii="Arial" w:eastAsia="Times New Roman" w:hAnsi="Arial"/>
      <w:spacing w:val="-5"/>
      <w:sz w:val="24"/>
      <w:szCs w:val="20"/>
      <w:lang w:eastAsia="ru-RU"/>
    </w:rPr>
  </w:style>
  <w:style w:type="character" w:customStyle="1" w:styleId="DFN">
    <w:name w:val="DFN"/>
    <w:basedOn w:val="a1"/>
    <w:rsid w:val="00CC0088"/>
    <w:rPr>
      <w:b/>
    </w:rPr>
  </w:style>
  <w:style w:type="paragraph" w:customStyle="1" w:styleId="Maintext">
    <w:name w:val="Main_text"/>
    <w:rsid w:val="00CC0088"/>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CC0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CC0088"/>
    <w:rPr>
      <w:rFonts w:ascii="Courier New" w:eastAsia="Times New Roman" w:hAnsi="Courier New" w:cs="Courier New"/>
      <w:sz w:val="24"/>
      <w:szCs w:val="20"/>
      <w:lang w:eastAsia="ru-RU"/>
    </w:rPr>
  </w:style>
  <w:style w:type="paragraph" w:styleId="afff3">
    <w:name w:val="Subtitle"/>
    <w:basedOn w:val="a0"/>
    <w:next w:val="a0"/>
    <w:link w:val="afff4"/>
    <w:uiPriority w:val="11"/>
    <w:qFormat/>
    <w:rsid w:val="00CC0088"/>
    <w:pPr>
      <w:numPr>
        <w:ilvl w:val="1"/>
      </w:numPr>
      <w:ind w:firstLine="709"/>
    </w:pPr>
    <w:rPr>
      <w:rFonts w:asciiTheme="majorHAnsi" w:eastAsiaTheme="majorEastAsia" w:hAnsiTheme="majorHAnsi" w:cstheme="majorBidi"/>
      <w:i/>
      <w:iCs/>
      <w:color w:val="4F81BD" w:themeColor="accent1"/>
      <w:spacing w:val="15"/>
      <w:sz w:val="24"/>
      <w:szCs w:val="24"/>
      <w:lang w:eastAsia="ru-RU"/>
    </w:rPr>
  </w:style>
  <w:style w:type="character" w:customStyle="1" w:styleId="afff4">
    <w:name w:val="Подзаголовок Знак"/>
    <w:basedOn w:val="a1"/>
    <w:link w:val="afff3"/>
    <w:uiPriority w:val="11"/>
    <w:rsid w:val="00CC0088"/>
    <w:rPr>
      <w:rFonts w:asciiTheme="majorHAnsi" w:eastAsiaTheme="majorEastAsia" w:hAnsiTheme="majorHAnsi" w:cstheme="majorBidi"/>
      <w:i/>
      <w:iCs/>
      <w:color w:val="4F81BD" w:themeColor="accent1"/>
      <w:spacing w:val="15"/>
      <w:sz w:val="24"/>
      <w:szCs w:val="24"/>
      <w:lang w:eastAsia="ru-RU"/>
    </w:rPr>
  </w:style>
  <w:style w:type="character" w:styleId="afff5">
    <w:name w:val="Emphasis"/>
    <w:basedOn w:val="a1"/>
    <w:uiPriority w:val="20"/>
    <w:qFormat/>
    <w:rsid w:val="00CC0088"/>
    <w:rPr>
      <w:i/>
      <w:iCs/>
    </w:rPr>
  </w:style>
  <w:style w:type="paragraph" w:styleId="28">
    <w:name w:val="Quote"/>
    <w:basedOn w:val="a0"/>
    <w:next w:val="a0"/>
    <w:link w:val="29"/>
    <w:uiPriority w:val="29"/>
    <w:qFormat/>
    <w:rsid w:val="00CC0088"/>
    <w:pPr>
      <w:ind w:firstLine="709"/>
    </w:pPr>
    <w:rPr>
      <w:rFonts w:eastAsiaTheme="minorEastAsia"/>
      <w:i/>
      <w:iCs/>
      <w:color w:val="000000" w:themeColor="text1"/>
      <w:sz w:val="24"/>
      <w:lang w:eastAsia="ru-RU"/>
    </w:rPr>
  </w:style>
  <w:style w:type="character" w:customStyle="1" w:styleId="29">
    <w:name w:val="Цитата 2 Знак"/>
    <w:basedOn w:val="a1"/>
    <w:link w:val="28"/>
    <w:uiPriority w:val="29"/>
    <w:rsid w:val="00CC0088"/>
    <w:rPr>
      <w:rFonts w:eastAsiaTheme="minorEastAsia"/>
      <w:i/>
      <w:iCs/>
      <w:color w:val="000000" w:themeColor="text1"/>
      <w:sz w:val="24"/>
      <w:lang w:eastAsia="ru-RU"/>
    </w:rPr>
  </w:style>
  <w:style w:type="paragraph" w:styleId="afff6">
    <w:name w:val="Intense Quote"/>
    <w:basedOn w:val="a0"/>
    <w:next w:val="a0"/>
    <w:link w:val="afff7"/>
    <w:uiPriority w:val="30"/>
    <w:qFormat/>
    <w:rsid w:val="00CC0088"/>
    <w:pPr>
      <w:pBdr>
        <w:bottom w:val="single" w:sz="4" w:space="4" w:color="4F81BD" w:themeColor="accent1"/>
      </w:pBdr>
      <w:spacing w:before="200" w:after="280"/>
      <w:ind w:left="936" w:right="936" w:firstLine="709"/>
    </w:pPr>
    <w:rPr>
      <w:rFonts w:eastAsiaTheme="minorEastAsia"/>
      <w:b/>
      <w:bCs/>
      <w:i/>
      <w:iCs/>
      <w:color w:val="4F81BD" w:themeColor="accent1"/>
      <w:sz w:val="24"/>
      <w:lang w:eastAsia="ru-RU"/>
    </w:rPr>
  </w:style>
  <w:style w:type="character" w:customStyle="1" w:styleId="afff7">
    <w:name w:val="Выделенная цитата Знак"/>
    <w:basedOn w:val="a1"/>
    <w:link w:val="afff6"/>
    <w:uiPriority w:val="30"/>
    <w:rsid w:val="00CC0088"/>
    <w:rPr>
      <w:rFonts w:eastAsiaTheme="minorEastAsia"/>
      <w:b/>
      <w:bCs/>
      <w:i/>
      <w:iCs/>
      <w:color w:val="4F81BD" w:themeColor="accent1"/>
      <w:sz w:val="24"/>
      <w:lang w:eastAsia="ru-RU"/>
    </w:rPr>
  </w:style>
  <w:style w:type="character" w:styleId="afff8">
    <w:name w:val="Subtle Emphasis"/>
    <w:basedOn w:val="a1"/>
    <w:uiPriority w:val="19"/>
    <w:qFormat/>
    <w:rsid w:val="00CC0088"/>
    <w:rPr>
      <w:i/>
      <w:iCs/>
      <w:color w:val="808080" w:themeColor="text1" w:themeTint="7F"/>
    </w:rPr>
  </w:style>
  <w:style w:type="character" w:styleId="afff9">
    <w:name w:val="Intense Emphasis"/>
    <w:basedOn w:val="a1"/>
    <w:uiPriority w:val="21"/>
    <w:qFormat/>
    <w:rsid w:val="00CC0088"/>
    <w:rPr>
      <w:b/>
      <w:bCs/>
      <w:i/>
      <w:iCs/>
      <w:color w:val="4F81BD" w:themeColor="accent1"/>
    </w:rPr>
  </w:style>
  <w:style w:type="character" w:styleId="afffa">
    <w:name w:val="Subtle Reference"/>
    <w:basedOn w:val="a1"/>
    <w:uiPriority w:val="31"/>
    <w:qFormat/>
    <w:rsid w:val="00CC0088"/>
    <w:rPr>
      <w:smallCaps/>
      <w:color w:val="C0504D" w:themeColor="accent2"/>
      <w:u w:val="single"/>
    </w:rPr>
  </w:style>
  <w:style w:type="character" w:styleId="afffb">
    <w:name w:val="Intense Reference"/>
    <w:basedOn w:val="a1"/>
    <w:uiPriority w:val="32"/>
    <w:qFormat/>
    <w:rsid w:val="00CC0088"/>
    <w:rPr>
      <w:b/>
      <w:bCs/>
      <w:smallCaps/>
      <w:color w:val="C0504D" w:themeColor="accent2"/>
      <w:spacing w:val="5"/>
      <w:u w:val="single"/>
    </w:rPr>
  </w:style>
  <w:style w:type="paragraph" w:styleId="a">
    <w:name w:val="List Bullet"/>
    <w:basedOn w:val="a0"/>
    <w:uiPriority w:val="99"/>
    <w:unhideWhenUsed/>
    <w:rsid w:val="00CC0088"/>
    <w:pPr>
      <w:numPr>
        <w:numId w:val="39"/>
      </w:numPr>
      <w:contextualSpacing/>
    </w:pPr>
    <w:rPr>
      <w:rFonts w:eastAsiaTheme="minorEastAsia"/>
      <w:sz w:val="24"/>
      <w:lang w:eastAsia="ru-RU"/>
    </w:rPr>
  </w:style>
  <w:style w:type="paragraph" w:styleId="afffc">
    <w:name w:val="Normal Indent"/>
    <w:basedOn w:val="a0"/>
    <w:rsid w:val="00CC0088"/>
    <w:pPr>
      <w:spacing w:before="60" w:after="60" w:line="240" w:lineRule="auto"/>
      <w:jc w:val="both"/>
    </w:pPr>
    <w:rPr>
      <w:rFonts w:ascii="Times New Roman" w:eastAsia="Calibri" w:hAnsi="Times New Roman" w:cs="Times New Roman"/>
      <w:sz w:val="24"/>
    </w:rPr>
  </w:style>
  <w:style w:type="table" w:customStyle="1" w:styleId="62">
    <w:name w:val="Сетка таблицы6"/>
    <w:basedOn w:val="a2"/>
    <w:next w:val="af5"/>
    <w:uiPriority w:val="59"/>
    <w:rsid w:val="00327E9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E-mail Signatur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53910"/>
  </w:style>
  <w:style w:type="paragraph" w:styleId="13">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4"/>
    <w:qFormat/>
    <w:rsid w:val="00F971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eading 2,Heading 2 Hidden,H2,h2,Numbered text 3,Название Раздела"/>
    <w:basedOn w:val="a0"/>
    <w:next w:val="a0"/>
    <w:link w:val="21"/>
    <w:autoRedefine/>
    <w:qFormat/>
    <w:rsid w:val="00CC0088"/>
    <w:pPr>
      <w:keepNext/>
      <w:keepLines/>
      <w:spacing w:before="240" w:after="120" w:line="240" w:lineRule="auto"/>
      <w:ind w:left="710"/>
      <w:jc w:val="both"/>
      <w:outlineLvl w:val="1"/>
    </w:pPr>
    <w:rPr>
      <w:rFonts w:ascii="Times New Roman" w:eastAsia="Times New Roman" w:hAnsi="Times New Roman" w:cs="Times New Roman"/>
      <w:b/>
      <w:bCs/>
      <w:i/>
      <w:sz w:val="28"/>
      <w:szCs w:val="26"/>
      <w:lang w:eastAsia="ru-RU"/>
    </w:rPr>
  </w:style>
  <w:style w:type="paragraph" w:styleId="3">
    <w:name w:val="heading 3"/>
    <w:basedOn w:val="a0"/>
    <w:next w:val="a0"/>
    <w:link w:val="30"/>
    <w:uiPriority w:val="99"/>
    <w:qFormat/>
    <w:rsid w:val="002611E0"/>
    <w:pPr>
      <w:keepNext/>
      <w:keepLines/>
      <w:numPr>
        <w:ilvl w:val="2"/>
        <w:numId w:val="7"/>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0"/>
    <w:next w:val="a0"/>
    <w:link w:val="40"/>
    <w:qFormat/>
    <w:rsid w:val="002611E0"/>
    <w:pPr>
      <w:keepNext/>
      <w:keepLines/>
      <w:numPr>
        <w:ilvl w:val="3"/>
        <w:numId w:val="7"/>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0"/>
    <w:next w:val="a0"/>
    <w:link w:val="50"/>
    <w:qFormat/>
    <w:rsid w:val="002611E0"/>
    <w:pPr>
      <w:keepNext/>
      <w:keepLines/>
      <w:numPr>
        <w:ilvl w:val="4"/>
        <w:numId w:val="7"/>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0"/>
    <w:next w:val="a0"/>
    <w:link w:val="60"/>
    <w:qFormat/>
    <w:rsid w:val="002611E0"/>
    <w:pPr>
      <w:keepNext/>
      <w:keepLines/>
      <w:numPr>
        <w:ilvl w:val="5"/>
        <w:numId w:val="7"/>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0"/>
    <w:next w:val="a0"/>
    <w:link w:val="70"/>
    <w:uiPriority w:val="9"/>
    <w:qFormat/>
    <w:rsid w:val="002611E0"/>
    <w:pPr>
      <w:keepNext/>
      <w:keepLines/>
      <w:numPr>
        <w:ilvl w:val="6"/>
        <w:numId w:val="7"/>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0"/>
    <w:next w:val="a0"/>
    <w:link w:val="80"/>
    <w:uiPriority w:val="9"/>
    <w:qFormat/>
    <w:rsid w:val="002611E0"/>
    <w:pPr>
      <w:keepNext/>
      <w:keepLines/>
      <w:numPr>
        <w:ilvl w:val="7"/>
        <w:numId w:val="7"/>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0"/>
    <w:next w:val="a0"/>
    <w:link w:val="90"/>
    <w:uiPriority w:val="9"/>
    <w:qFormat/>
    <w:rsid w:val="002611E0"/>
    <w:pPr>
      <w:keepNext/>
      <w:keepLines/>
      <w:numPr>
        <w:ilvl w:val="8"/>
        <w:numId w:val="7"/>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DF5C81"/>
    <w:pPr>
      <w:ind w:left="720"/>
      <w:contextualSpacing/>
    </w:pPr>
  </w:style>
  <w:style w:type="paragraph" w:styleId="a6">
    <w:name w:val="Balloon Text"/>
    <w:basedOn w:val="a0"/>
    <w:link w:val="a7"/>
    <w:uiPriority w:val="99"/>
    <w:semiHidden/>
    <w:unhideWhenUsed/>
    <w:rsid w:val="006F68FA"/>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6F68FA"/>
    <w:rPr>
      <w:rFonts w:ascii="Tahoma" w:hAnsi="Tahoma" w:cs="Tahoma"/>
      <w:sz w:val="16"/>
      <w:szCs w:val="16"/>
    </w:rPr>
  </w:style>
  <w:style w:type="paragraph" w:customStyle="1" w:styleId="1">
    <w:name w:val="МР заголовок1"/>
    <w:basedOn w:val="a4"/>
    <w:next w:val="2"/>
    <w:link w:val="15"/>
    <w:qFormat/>
    <w:rsid w:val="00DE0837"/>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2">
    <w:name w:val="МР заголовок2"/>
    <w:basedOn w:val="a4"/>
    <w:next w:val="a0"/>
    <w:link w:val="22"/>
    <w:qFormat/>
    <w:rsid w:val="00DE0837"/>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a5">
    <w:name w:val="Абзац списка Знак"/>
    <w:basedOn w:val="a1"/>
    <w:link w:val="a4"/>
    <w:uiPriority w:val="34"/>
    <w:rsid w:val="006F68FA"/>
  </w:style>
  <w:style w:type="character" w:customStyle="1" w:styleId="15">
    <w:name w:val="МР заголовок1 Знак"/>
    <w:basedOn w:val="a5"/>
    <w:link w:val="1"/>
    <w:rsid w:val="00DE0837"/>
    <w:rPr>
      <w:rFonts w:ascii="Times New Roman" w:hAnsi="Times New Roman" w:cs="Times New Roman"/>
      <w:b/>
      <w:sz w:val="32"/>
      <w:szCs w:val="28"/>
    </w:rPr>
  </w:style>
  <w:style w:type="character" w:customStyle="1" w:styleId="22">
    <w:name w:val="МР заголовок2 Знак"/>
    <w:basedOn w:val="a5"/>
    <w:link w:val="2"/>
    <w:rsid w:val="00DE0837"/>
    <w:rPr>
      <w:rFonts w:ascii="Times New Roman" w:hAnsi="Times New Roman" w:cs="Times New Roman"/>
      <w:b/>
      <w:sz w:val="28"/>
      <w:szCs w:val="28"/>
    </w:rPr>
  </w:style>
  <w:style w:type="paragraph" w:styleId="a8">
    <w:name w:val="footnote text"/>
    <w:basedOn w:val="a0"/>
    <w:link w:val="a9"/>
    <w:uiPriority w:val="99"/>
    <w:rsid w:val="00530D87"/>
    <w:pPr>
      <w:spacing w:after="0" w:line="240" w:lineRule="auto"/>
    </w:pPr>
    <w:rPr>
      <w:rFonts w:ascii="Times New Roman" w:eastAsia="Calibri" w:hAnsi="Times New Roman" w:cs="Times New Roman"/>
      <w:sz w:val="20"/>
      <w:szCs w:val="20"/>
      <w:lang w:eastAsia="ru-RU"/>
    </w:rPr>
  </w:style>
  <w:style w:type="character" w:customStyle="1" w:styleId="a9">
    <w:name w:val="Текст сноски Знак"/>
    <w:basedOn w:val="a1"/>
    <w:link w:val="a8"/>
    <w:uiPriority w:val="99"/>
    <w:rsid w:val="00530D87"/>
    <w:rPr>
      <w:rFonts w:ascii="Times New Roman" w:eastAsia="Calibri" w:hAnsi="Times New Roman" w:cs="Times New Roman"/>
      <w:sz w:val="20"/>
      <w:szCs w:val="20"/>
      <w:lang w:eastAsia="ru-RU"/>
    </w:rPr>
  </w:style>
  <w:style w:type="character" w:styleId="aa">
    <w:name w:val="footnote reference"/>
    <w:uiPriority w:val="99"/>
    <w:rsid w:val="00530D87"/>
    <w:rPr>
      <w:rFonts w:cs="Times New Roman"/>
      <w:vertAlign w:val="superscript"/>
    </w:rPr>
  </w:style>
  <w:style w:type="character" w:customStyle="1" w:styleId="21">
    <w:name w:val="Заголовок 2 Знак"/>
    <w:aliases w:val="heading 2 Знак,Heading 2 Hidden Знак,H2 Знак,h2 Знак,Numbered text 3 Знак,Название Раздела Знак"/>
    <w:basedOn w:val="a1"/>
    <w:link w:val="20"/>
    <w:rsid w:val="00CC0088"/>
    <w:rPr>
      <w:rFonts w:ascii="Times New Roman" w:eastAsia="Times New Roman" w:hAnsi="Times New Roman" w:cs="Times New Roman"/>
      <w:b/>
      <w:bCs/>
      <w:i/>
      <w:sz w:val="28"/>
      <w:szCs w:val="26"/>
      <w:lang w:eastAsia="ru-RU"/>
    </w:rPr>
  </w:style>
  <w:style w:type="character" w:customStyle="1" w:styleId="30">
    <w:name w:val="Заголовок 3 Знак"/>
    <w:basedOn w:val="a1"/>
    <w:link w:val="3"/>
    <w:uiPriority w:val="99"/>
    <w:rsid w:val="002611E0"/>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1"/>
    <w:link w:val="4"/>
    <w:rsid w:val="002611E0"/>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1"/>
    <w:link w:val="5"/>
    <w:rsid w:val="002611E0"/>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1"/>
    <w:link w:val="6"/>
    <w:rsid w:val="002611E0"/>
    <w:rPr>
      <w:rFonts w:ascii="Cambria" w:eastAsia="Times New Roman" w:hAnsi="Cambria" w:cs="Times New Roman"/>
      <w:i/>
      <w:iCs/>
      <w:color w:val="243F60"/>
      <w:sz w:val="24"/>
      <w:szCs w:val="24"/>
      <w:lang w:eastAsia="ru-RU"/>
    </w:rPr>
  </w:style>
  <w:style w:type="character" w:customStyle="1" w:styleId="70">
    <w:name w:val="Заголовок 7 Знак"/>
    <w:basedOn w:val="a1"/>
    <w:link w:val="7"/>
    <w:uiPriority w:val="9"/>
    <w:rsid w:val="002611E0"/>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rsid w:val="002611E0"/>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2611E0"/>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2611E0"/>
    <w:pPr>
      <w:spacing w:after="0" w:line="240" w:lineRule="auto"/>
    </w:pPr>
    <w:rPr>
      <w:rFonts w:ascii="Times New Roman" w:eastAsia="Times New Roman" w:hAnsi="Times New Roman" w:cs="Times New Roman"/>
      <w:sz w:val="20"/>
      <w:szCs w:val="20"/>
      <w:lang w:eastAsia="ru-RU"/>
    </w:rPr>
  </w:style>
  <w:style w:type="character" w:customStyle="1" w:styleId="ac">
    <w:name w:val="Текст примечания Знак"/>
    <w:basedOn w:val="a1"/>
    <w:link w:val="ab"/>
    <w:uiPriority w:val="99"/>
    <w:rsid w:val="002611E0"/>
    <w:rPr>
      <w:rFonts w:ascii="Times New Roman" w:eastAsia="Times New Roman" w:hAnsi="Times New Roman" w:cs="Times New Roman"/>
      <w:sz w:val="20"/>
      <w:szCs w:val="20"/>
      <w:lang w:eastAsia="ru-RU"/>
    </w:rPr>
  </w:style>
  <w:style w:type="paragraph" w:styleId="ad">
    <w:name w:val="header"/>
    <w:basedOn w:val="a0"/>
    <w:link w:val="ae"/>
    <w:uiPriority w:val="99"/>
    <w:unhideWhenUsed/>
    <w:rsid w:val="00AA56DB"/>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AA56DB"/>
  </w:style>
  <w:style w:type="paragraph" w:styleId="af">
    <w:name w:val="footer"/>
    <w:basedOn w:val="a0"/>
    <w:link w:val="af0"/>
    <w:uiPriority w:val="99"/>
    <w:unhideWhenUsed/>
    <w:rsid w:val="00AA56DB"/>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AA56DB"/>
  </w:style>
  <w:style w:type="character" w:customStyle="1" w:styleId="14">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3"/>
    <w:rsid w:val="00F971C1"/>
    <w:rPr>
      <w:rFonts w:asciiTheme="majorHAnsi" w:eastAsiaTheme="majorEastAsia" w:hAnsiTheme="majorHAnsi" w:cstheme="majorBidi"/>
      <w:b/>
      <w:bCs/>
      <w:color w:val="365F91" w:themeColor="accent1" w:themeShade="BF"/>
      <w:sz w:val="28"/>
      <w:szCs w:val="28"/>
    </w:rPr>
  </w:style>
  <w:style w:type="character" w:customStyle="1" w:styleId="Hyperlink0">
    <w:name w:val="Hyperlink.0"/>
    <w:basedOn w:val="a1"/>
    <w:rsid w:val="00630946"/>
    <w:rPr>
      <w:sz w:val="28"/>
      <w:szCs w:val="28"/>
    </w:rPr>
  </w:style>
  <w:style w:type="numbering" w:customStyle="1" w:styleId="16">
    <w:name w:val="Нет списка1"/>
    <w:next w:val="a3"/>
    <w:uiPriority w:val="99"/>
    <w:semiHidden/>
    <w:unhideWhenUsed/>
    <w:rsid w:val="00813257"/>
  </w:style>
  <w:style w:type="paragraph" w:customStyle="1" w:styleId="17">
    <w:name w:val="Заголвки 1 уровня"/>
    <w:basedOn w:val="13"/>
    <w:link w:val="18"/>
    <w:uiPriority w:val="99"/>
    <w:rsid w:val="00813257"/>
    <w:pPr>
      <w:pageBreakBefore/>
      <w:spacing w:before="60" w:after="240" w:line="240" w:lineRule="auto"/>
      <w:jc w:val="center"/>
    </w:pPr>
    <w:rPr>
      <w:rFonts w:ascii="Times New Roman" w:eastAsia="Times New Roman" w:hAnsi="Times New Roman" w:cs="Times New Roman"/>
      <w:color w:val="auto"/>
      <w:sz w:val="32"/>
      <w:szCs w:val="32"/>
      <w:lang w:eastAsia="ru-RU"/>
    </w:rPr>
  </w:style>
  <w:style w:type="character" w:customStyle="1" w:styleId="18">
    <w:name w:val="Заголвки 1 уровня Знак"/>
    <w:link w:val="17"/>
    <w:uiPriority w:val="99"/>
    <w:locked/>
    <w:rsid w:val="00813257"/>
    <w:rPr>
      <w:rFonts w:ascii="Times New Roman" w:eastAsia="Times New Roman" w:hAnsi="Times New Roman" w:cs="Times New Roman"/>
      <w:b/>
      <w:bCs/>
      <w:sz w:val="32"/>
      <w:szCs w:val="32"/>
      <w:lang w:eastAsia="ru-RU"/>
    </w:rPr>
  </w:style>
  <w:style w:type="character" w:styleId="af1">
    <w:name w:val="annotation reference"/>
    <w:uiPriority w:val="99"/>
    <w:rsid w:val="00813257"/>
    <w:rPr>
      <w:rFonts w:cs="Times New Roman"/>
      <w:sz w:val="16"/>
    </w:rPr>
  </w:style>
  <w:style w:type="paragraph" w:customStyle="1" w:styleId="41">
    <w:name w:val="абзац 4.1"/>
    <w:basedOn w:val="a4"/>
    <w:uiPriority w:val="99"/>
    <w:rsid w:val="00813257"/>
    <w:pPr>
      <w:numPr>
        <w:numId w:val="13"/>
      </w:numPr>
      <w:spacing w:before="360" w:after="120" w:line="240" w:lineRule="auto"/>
      <w:contextualSpacing w:val="0"/>
    </w:pPr>
    <w:rPr>
      <w:rFonts w:ascii="Times New Roman" w:eastAsia="Times New Roman" w:hAnsi="Times New Roman" w:cs="Times New Roman"/>
      <w:b/>
      <w:sz w:val="28"/>
      <w:szCs w:val="24"/>
      <w:lang w:eastAsia="ru-RU"/>
    </w:rPr>
  </w:style>
  <w:style w:type="paragraph" w:customStyle="1" w:styleId="12">
    <w:name w:val="1 уровень"/>
    <w:basedOn w:val="a4"/>
    <w:uiPriority w:val="99"/>
    <w:rsid w:val="00813257"/>
    <w:pPr>
      <w:keepNext/>
      <w:pageBreakBefore/>
      <w:numPr>
        <w:numId w:val="12"/>
      </w:numPr>
      <w:spacing w:before="240" w:after="240" w:line="240" w:lineRule="auto"/>
      <w:jc w:val="center"/>
    </w:pPr>
    <w:rPr>
      <w:rFonts w:ascii="Times New Roman" w:eastAsia="Times New Roman" w:hAnsi="Times New Roman" w:cs="Arial"/>
      <w:b/>
      <w:bCs/>
      <w:kern w:val="32"/>
      <w:sz w:val="32"/>
      <w:szCs w:val="32"/>
      <w:lang w:eastAsia="ru-RU"/>
    </w:rPr>
  </w:style>
  <w:style w:type="paragraph" w:styleId="19">
    <w:name w:val="toc 1"/>
    <w:basedOn w:val="a0"/>
    <w:next w:val="a0"/>
    <w:autoRedefine/>
    <w:uiPriority w:val="39"/>
    <w:rsid w:val="00813257"/>
    <w:pPr>
      <w:tabs>
        <w:tab w:val="left" w:pos="440"/>
        <w:tab w:val="right" w:leader="dot" w:pos="9498"/>
      </w:tabs>
      <w:spacing w:after="0" w:line="240" w:lineRule="auto"/>
      <w:ind w:right="282"/>
    </w:pPr>
    <w:rPr>
      <w:rFonts w:ascii="Times New Roman" w:eastAsia="Times New Roman" w:hAnsi="Times New Roman" w:cs="Times New Roman"/>
      <w:b/>
      <w:sz w:val="26"/>
      <w:szCs w:val="24"/>
      <w:lang w:eastAsia="ru-RU"/>
    </w:rPr>
  </w:style>
  <w:style w:type="character" w:styleId="af2">
    <w:name w:val="Hyperlink"/>
    <w:uiPriority w:val="99"/>
    <w:rsid w:val="00813257"/>
    <w:rPr>
      <w:rFonts w:cs="Times New Roman"/>
      <w:color w:val="0000FF"/>
      <w:u w:val="single"/>
    </w:rPr>
  </w:style>
  <w:style w:type="paragraph" w:customStyle="1" w:styleId="af3">
    <w:name w:val="приложение"/>
    <w:basedOn w:val="a0"/>
    <w:uiPriority w:val="99"/>
    <w:rsid w:val="00813257"/>
    <w:pPr>
      <w:spacing w:before="120" w:after="120" w:line="240" w:lineRule="auto"/>
      <w:jc w:val="center"/>
    </w:pPr>
    <w:rPr>
      <w:rFonts w:ascii="Times New Roman" w:eastAsia="Times New Roman" w:hAnsi="Times New Roman" w:cs="Times New Roman"/>
      <w:b/>
      <w:sz w:val="28"/>
      <w:szCs w:val="24"/>
      <w:lang w:eastAsia="ru-RU"/>
    </w:rPr>
  </w:style>
  <w:style w:type="character" w:styleId="af4">
    <w:name w:val="FollowedHyperlink"/>
    <w:uiPriority w:val="99"/>
    <w:semiHidden/>
    <w:rsid w:val="00813257"/>
    <w:rPr>
      <w:rFonts w:cs="Times New Roman"/>
      <w:color w:val="800080"/>
      <w:u w:val="single"/>
    </w:rPr>
  </w:style>
  <w:style w:type="table" w:styleId="af5">
    <w:name w:val="Table Grid"/>
    <w:basedOn w:val="a2"/>
    <w:uiPriority w:val="5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Шапка таблицы"/>
    <w:basedOn w:val="a0"/>
    <w:link w:val="af7"/>
    <w:rsid w:val="00813257"/>
    <w:pPr>
      <w:keepNext/>
      <w:spacing w:before="60" w:after="80" w:line="240" w:lineRule="auto"/>
    </w:pPr>
    <w:rPr>
      <w:rFonts w:ascii="Times New Roman" w:eastAsia="Times New Roman" w:hAnsi="Times New Roman" w:cs="Times New Roman"/>
      <w:b/>
      <w:bCs/>
      <w:sz w:val="20"/>
      <w:szCs w:val="18"/>
      <w:lang w:eastAsia="ru-RU"/>
    </w:rPr>
  </w:style>
  <w:style w:type="paragraph" w:styleId="af8">
    <w:name w:val="caption"/>
    <w:basedOn w:val="a0"/>
    <w:next w:val="a0"/>
    <w:qFormat/>
    <w:rsid w:val="00813257"/>
    <w:pPr>
      <w:spacing w:line="240" w:lineRule="auto"/>
      <w:jc w:val="both"/>
    </w:pPr>
    <w:rPr>
      <w:rFonts w:ascii="Times New Roman" w:eastAsia="Calibri" w:hAnsi="Times New Roman" w:cs="Times New Roman"/>
      <w:b/>
      <w:bCs/>
      <w:color w:val="4F81BD"/>
      <w:sz w:val="18"/>
      <w:szCs w:val="18"/>
    </w:rPr>
  </w:style>
  <w:style w:type="paragraph" w:customStyle="1" w:styleId="af9">
    <w:name w:val="Отчет"/>
    <w:basedOn w:val="a0"/>
    <w:link w:val="afa"/>
    <w:uiPriority w:val="99"/>
    <w:rsid w:val="00813257"/>
    <w:pPr>
      <w:spacing w:after="0" w:line="360" w:lineRule="auto"/>
      <w:ind w:firstLine="851"/>
      <w:jc w:val="both"/>
    </w:pPr>
    <w:rPr>
      <w:rFonts w:ascii="Times New Roman" w:eastAsia="Calibri" w:hAnsi="Times New Roman" w:cs="Times New Roman"/>
      <w:sz w:val="28"/>
      <w:szCs w:val="20"/>
      <w:lang w:eastAsia="ru-RU"/>
    </w:rPr>
  </w:style>
  <w:style w:type="character" w:customStyle="1" w:styleId="afa">
    <w:name w:val="Отчет Знак"/>
    <w:link w:val="af9"/>
    <w:uiPriority w:val="99"/>
    <w:locked/>
    <w:rsid w:val="00813257"/>
    <w:rPr>
      <w:rFonts w:ascii="Times New Roman" w:eastAsia="Calibri" w:hAnsi="Times New Roman" w:cs="Times New Roman"/>
      <w:sz w:val="28"/>
      <w:szCs w:val="20"/>
      <w:lang w:eastAsia="ru-RU"/>
    </w:rPr>
  </w:style>
  <w:style w:type="paragraph" w:customStyle="1" w:styleId="10">
    <w:name w:val="Список 1"/>
    <w:basedOn w:val="a0"/>
    <w:link w:val="1a"/>
    <w:uiPriority w:val="99"/>
    <w:rsid w:val="00813257"/>
    <w:pPr>
      <w:numPr>
        <w:numId w:val="14"/>
      </w:numPr>
      <w:spacing w:before="120" w:after="120" w:line="360" w:lineRule="auto"/>
      <w:jc w:val="both"/>
    </w:pPr>
    <w:rPr>
      <w:rFonts w:ascii="Times New Roman" w:eastAsia="Calibri" w:hAnsi="Times New Roman" w:cs="Times New Roman"/>
      <w:sz w:val="28"/>
      <w:szCs w:val="20"/>
      <w:lang w:eastAsia="ru-RU"/>
    </w:rPr>
  </w:style>
  <w:style w:type="character" w:customStyle="1" w:styleId="1a">
    <w:name w:val="Список 1 Знак"/>
    <w:link w:val="10"/>
    <w:uiPriority w:val="99"/>
    <w:locked/>
    <w:rsid w:val="00813257"/>
    <w:rPr>
      <w:rFonts w:ascii="Times New Roman" w:eastAsia="Calibri" w:hAnsi="Times New Roman" w:cs="Times New Roman"/>
      <w:sz w:val="28"/>
      <w:szCs w:val="20"/>
      <w:lang w:eastAsia="ru-RU"/>
    </w:rPr>
  </w:style>
  <w:style w:type="table" w:customStyle="1" w:styleId="1b">
    <w:name w:val="Сетка таблицы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annotation subject"/>
    <w:basedOn w:val="ab"/>
    <w:next w:val="ab"/>
    <w:link w:val="afc"/>
    <w:uiPriority w:val="99"/>
    <w:semiHidden/>
    <w:rsid w:val="00813257"/>
    <w:rPr>
      <w:b/>
      <w:bCs/>
    </w:rPr>
  </w:style>
  <w:style w:type="character" w:customStyle="1" w:styleId="afc">
    <w:name w:val="Тема примечания Знак"/>
    <w:basedOn w:val="ac"/>
    <w:link w:val="afb"/>
    <w:uiPriority w:val="99"/>
    <w:semiHidden/>
    <w:rsid w:val="00813257"/>
    <w:rPr>
      <w:rFonts w:ascii="Times New Roman" w:eastAsia="Times New Roman" w:hAnsi="Times New Roman" w:cs="Times New Roman"/>
      <w:b/>
      <w:bCs/>
      <w:sz w:val="20"/>
      <w:szCs w:val="20"/>
      <w:lang w:eastAsia="ru-RU"/>
    </w:rPr>
  </w:style>
  <w:style w:type="table" w:customStyle="1" w:styleId="23">
    <w:name w:val="Сетка таблицы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Текст по ГОСТ"/>
    <w:basedOn w:val="a0"/>
    <w:link w:val="afe"/>
    <w:autoRedefine/>
    <w:qFormat/>
    <w:rsid w:val="00813257"/>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e">
    <w:name w:val="Текст по ГОСТ Знак"/>
    <w:link w:val="afd"/>
    <w:rsid w:val="00813257"/>
    <w:rPr>
      <w:rFonts w:ascii="Times New Roman" w:eastAsia="Times New Roman" w:hAnsi="Times New Roman" w:cs="Times New Roman"/>
      <w:color w:val="000000"/>
      <w:sz w:val="24"/>
      <w:szCs w:val="24"/>
      <w:lang w:eastAsia="ru-RU"/>
    </w:rPr>
  </w:style>
  <w:style w:type="paragraph" w:styleId="aff">
    <w:name w:val="endnote text"/>
    <w:basedOn w:val="a0"/>
    <w:link w:val="aff0"/>
    <w:uiPriority w:val="99"/>
    <w:semiHidden/>
    <w:unhideWhenUsed/>
    <w:rsid w:val="00813257"/>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1"/>
    <w:link w:val="aff"/>
    <w:uiPriority w:val="99"/>
    <w:semiHidden/>
    <w:rsid w:val="00813257"/>
    <w:rPr>
      <w:rFonts w:ascii="Times New Roman" w:eastAsia="Times New Roman" w:hAnsi="Times New Roman" w:cs="Times New Roman"/>
      <w:sz w:val="20"/>
      <w:szCs w:val="20"/>
      <w:lang w:eastAsia="ru-RU"/>
    </w:rPr>
  </w:style>
  <w:style w:type="character" w:styleId="aff1">
    <w:name w:val="endnote reference"/>
    <w:basedOn w:val="a1"/>
    <w:uiPriority w:val="99"/>
    <w:semiHidden/>
    <w:unhideWhenUsed/>
    <w:rsid w:val="00813257"/>
    <w:rPr>
      <w:vertAlign w:val="superscript"/>
    </w:rPr>
  </w:style>
  <w:style w:type="character" w:customStyle="1" w:styleId="af7">
    <w:name w:val="Шапка таблицы Знак"/>
    <w:link w:val="af6"/>
    <w:locked/>
    <w:rsid w:val="00813257"/>
    <w:rPr>
      <w:rFonts w:ascii="Times New Roman" w:eastAsia="Times New Roman" w:hAnsi="Times New Roman" w:cs="Times New Roman"/>
      <w:b/>
      <w:bCs/>
      <w:sz w:val="20"/>
      <w:szCs w:val="18"/>
      <w:lang w:eastAsia="ru-RU"/>
    </w:rPr>
  </w:style>
  <w:style w:type="paragraph" w:styleId="aff2">
    <w:name w:val="Revision"/>
    <w:hidden/>
    <w:uiPriority w:val="99"/>
    <w:semiHidden/>
    <w:rsid w:val="00813257"/>
    <w:pPr>
      <w:spacing w:after="0" w:line="240" w:lineRule="auto"/>
    </w:pPr>
    <w:rPr>
      <w:rFonts w:ascii="Times New Roman" w:eastAsia="Times New Roman" w:hAnsi="Times New Roman" w:cs="Times New Roman"/>
      <w:sz w:val="24"/>
      <w:szCs w:val="24"/>
      <w:lang w:eastAsia="ru-RU"/>
    </w:rPr>
  </w:style>
  <w:style w:type="paragraph" w:styleId="aff3">
    <w:name w:val="No Spacing"/>
    <w:uiPriority w:val="1"/>
    <w:qFormat/>
    <w:rsid w:val="00813257"/>
    <w:pPr>
      <w:spacing w:after="0" w:line="240" w:lineRule="auto"/>
    </w:pPr>
    <w:rPr>
      <w:rFonts w:ascii="Times New Roman" w:eastAsia="Times New Roman" w:hAnsi="Times New Roman" w:cs="Times New Roman"/>
      <w:sz w:val="24"/>
      <w:szCs w:val="24"/>
      <w:lang w:eastAsia="ru-RU"/>
    </w:rPr>
  </w:style>
  <w:style w:type="character" w:styleId="aff4">
    <w:name w:val="Book Title"/>
    <w:basedOn w:val="a1"/>
    <w:uiPriority w:val="33"/>
    <w:qFormat/>
    <w:rsid w:val="00813257"/>
    <w:rPr>
      <w:b/>
      <w:bCs/>
      <w:smallCaps/>
      <w:spacing w:val="5"/>
    </w:rPr>
  </w:style>
  <w:style w:type="paragraph" w:customStyle="1" w:styleId="1c">
    <w:name w:val="Заголовок оглавления1"/>
    <w:basedOn w:val="13"/>
    <w:next w:val="a0"/>
    <w:uiPriority w:val="39"/>
    <w:semiHidden/>
    <w:unhideWhenUsed/>
    <w:qFormat/>
    <w:rsid w:val="00813257"/>
    <w:pPr>
      <w:outlineLvl w:val="9"/>
    </w:pPr>
    <w:rPr>
      <w:rFonts w:ascii="Cambria" w:eastAsia="Times New Roman" w:hAnsi="Cambria" w:cs="Times New Roman"/>
      <w:color w:val="365F91"/>
      <w:sz w:val="32"/>
      <w:lang w:eastAsia="ru-RU"/>
    </w:rPr>
  </w:style>
  <w:style w:type="paragraph" w:styleId="24">
    <w:name w:val="toc 2"/>
    <w:basedOn w:val="a0"/>
    <w:next w:val="a0"/>
    <w:autoRedefine/>
    <w:uiPriority w:val="39"/>
    <w:unhideWhenUsed/>
    <w:rsid w:val="00813257"/>
    <w:pPr>
      <w:tabs>
        <w:tab w:val="left" w:pos="851"/>
        <w:tab w:val="right" w:leader="dot" w:pos="9498"/>
      </w:tabs>
      <w:spacing w:after="0" w:line="240" w:lineRule="auto"/>
      <w:ind w:left="426" w:right="282"/>
    </w:pPr>
    <w:rPr>
      <w:rFonts w:ascii="Times New Roman" w:eastAsia="Times New Roman" w:hAnsi="Times New Roman" w:cs="Times New Roman"/>
      <w:sz w:val="26"/>
      <w:szCs w:val="24"/>
      <w:lang w:eastAsia="ru-RU"/>
    </w:rPr>
  </w:style>
  <w:style w:type="numbering" w:customStyle="1" w:styleId="110">
    <w:name w:val="Нет списка11"/>
    <w:next w:val="a3"/>
    <w:uiPriority w:val="99"/>
    <w:semiHidden/>
    <w:unhideWhenUsed/>
    <w:rsid w:val="00813257"/>
  </w:style>
  <w:style w:type="table" w:customStyle="1" w:styleId="31">
    <w:name w:val="Сетка таблицы3"/>
    <w:basedOn w:val="a2"/>
    <w:next w:val="af5"/>
    <w:uiPriority w:val="9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Document Map"/>
    <w:basedOn w:val="a0"/>
    <w:link w:val="aff6"/>
    <w:uiPriority w:val="99"/>
    <w:semiHidden/>
    <w:unhideWhenUsed/>
    <w:rsid w:val="00813257"/>
    <w:pPr>
      <w:spacing w:after="0" w:line="240" w:lineRule="auto"/>
    </w:pPr>
    <w:rPr>
      <w:rFonts w:ascii="Tahoma" w:eastAsia="Times New Roman" w:hAnsi="Tahoma" w:cs="Tahoma"/>
      <w:sz w:val="16"/>
      <w:szCs w:val="16"/>
      <w:lang w:eastAsia="ru-RU"/>
    </w:rPr>
  </w:style>
  <w:style w:type="character" w:customStyle="1" w:styleId="aff6">
    <w:name w:val="Схема документа Знак"/>
    <w:basedOn w:val="a1"/>
    <w:link w:val="aff5"/>
    <w:uiPriority w:val="99"/>
    <w:semiHidden/>
    <w:rsid w:val="00813257"/>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813257"/>
  </w:style>
  <w:style w:type="table" w:customStyle="1" w:styleId="42">
    <w:name w:val="Сетка таблицы4"/>
    <w:basedOn w:val="a2"/>
    <w:next w:val="af5"/>
    <w:uiPriority w:val="9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13257"/>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customStyle="1" w:styleId="51">
    <w:name w:val="Сетка таблицы5"/>
    <w:basedOn w:val="a2"/>
    <w:next w:val="af5"/>
    <w:uiPriority w:val="59"/>
    <w:rsid w:val="008132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E-mail Signature"/>
    <w:basedOn w:val="a0"/>
    <w:link w:val="aff8"/>
    <w:rsid w:val="00813257"/>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8">
    <w:name w:val="Электронная подпись Знак"/>
    <w:basedOn w:val="a1"/>
    <w:link w:val="aff7"/>
    <w:rsid w:val="00813257"/>
    <w:rPr>
      <w:rFonts w:ascii="Times New Roman" w:eastAsia="Times New Roman" w:hAnsi="Times New Roman" w:cs="Times New Roman"/>
      <w:sz w:val="24"/>
      <w:szCs w:val="24"/>
    </w:rPr>
  </w:style>
  <w:style w:type="character" w:styleId="aff9">
    <w:name w:val="line number"/>
    <w:basedOn w:val="a1"/>
    <w:uiPriority w:val="99"/>
    <w:semiHidden/>
    <w:unhideWhenUsed/>
    <w:rsid w:val="00813257"/>
  </w:style>
  <w:style w:type="paragraph" w:styleId="affa">
    <w:name w:val="TOC Heading"/>
    <w:basedOn w:val="13"/>
    <w:next w:val="a0"/>
    <w:uiPriority w:val="39"/>
    <w:unhideWhenUsed/>
    <w:qFormat/>
    <w:rsid w:val="00813257"/>
    <w:pPr>
      <w:outlineLvl w:val="9"/>
    </w:pPr>
    <w:rPr>
      <w:sz w:val="32"/>
      <w:lang w:eastAsia="ru-RU"/>
    </w:rPr>
  </w:style>
  <w:style w:type="paragraph" w:styleId="32">
    <w:name w:val="toc 3"/>
    <w:basedOn w:val="a0"/>
    <w:next w:val="a0"/>
    <w:autoRedefine/>
    <w:uiPriority w:val="39"/>
    <w:unhideWhenUsed/>
    <w:rsid w:val="00813257"/>
    <w:pPr>
      <w:spacing w:after="100"/>
      <w:ind w:left="440"/>
    </w:pPr>
  </w:style>
  <w:style w:type="paragraph" w:styleId="43">
    <w:name w:val="toc 4"/>
    <w:basedOn w:val="a0"/>
    <w:next w:val="a0"/>
    <w:autoRedefine/>
    <w:uiPriority w:val="39"/>
    <w:semiHidden/>
    <w:unhideWhenUsed/>
    <w:rsid w:val="00813257"/>
    <w:pPr>
      <w:spacing w:after="100"/>
      <w:ind w:left="660"/>
    </w:pPr>
  </w:style>
  <w:style w:type="paragraph" w:styleId="52">
    <w:name w:val="toc 5"/>
    <w:basedOn w:val="a0"/>
    <w:next w:val="a0"/>
    <w:autoRedefine/>
    <w:uiPriority w:val="39"/>
    <w:semiHidden/>
    <w:unhideWhenUsed/>
    <w:rsid w:val="00813257"/>
    <w:pPr>
      <w:spacing w:after="100"/>
      <w:ind w:left="880"/>
    </w:pPr>
  </w:style>
  <w:style w:type="paragraph" w:styleId="61">
    <w:name w:val="toc 6"/>
    <w:basedOn w:val="a0"/>
    <w:next w:val="a0"/>
    <w:autoRedefine/>
    <w:uiPriority w:val="39"/>
    <w:semiHidden/>
    <w:unhideWhenUsed/>
    <w:rsid w:val="00813257"/>
    <w:pPr>
      <w:spacing w:after="100"/>
      <w:ind w:left="1100"/>
    </w:pPr>
  </w:style>
  <w:style w:type="paragraph" w:styleId="71">
    <w:name w:val="toc 7"/>
    <w:basedOn w:val="a0"/>
    <w:next w:val="a0"/>
    <w:autoRedefine/>
    <w:uiPriority w:val="39"/>
    <w:semiHidden/>
    <w:unhideWhenUsed/>
    <w:rsid w:val="00813257"/>
    <w:pPr>
      <w:spacing w:after="100"/>
      <w:ind w:left="1320"/>
    </w:pPr>
  </w:style>
  <w:style w:type="paragraph" w:styleId="81">
    <w:name w:val="toc 8"/>
    <w:basedOn w:val="a0"/>
    <w:next w:val="a0"/>
    <w:autoRedefine/>
    <w:uiPriority w:val="39"/>
    <w:semiHidden/>
    <w:unhideWhenUsed/>
    <w:rsid w:val="00813257"/>
    <w:pPr>
      <w:spacing w:after="100"/>
      <w:ind w:left="1540"/>
    </w:pPr>
  </w:style>
  <w:style w:type="paragraph" w:styleId="91">
    <w:name w:val="toc 9"/>
    <w:basedOn w:val="a0"/>
    <w:next w:val="a0"/>
    <w:autoRedefine/>
    <w:uiPriority w:val="39"/>
    <w:semiHidden/>
    <w:unhideWhenUsed/>
    <w:rsid w:val="00813257"/>
    <w:pPr>
      <w:spacing w:after="100"/>
      <w:ind w:left="1760"/>
    </w:pPr>
  </w:style>
  <w:style w:type="character" w:customStyle="1" w:styleId="affb">
    <w:name w:val="Обычный (тбл) Знак"/>
    <w:basedOn w:val="a1"/>
    <w:link w:val="affc"/>
    <w:locked/>
    <w:rsid w:val="00813257"/>
  </w:style>
  <w:style w:type="paragraph" w:customStyle="1" w:styleId="affc">
    <w:name w:val="Обычный (тбл)"/>
    <w:basedOn w:val="a0"/>
    <w:link w:val="affb"/>
    <w:rsid w:val="00813257"/>
    <w:pPr>
      <w:spacing w:before="40" w:after="80" w:line="240" w:lineRule="auto"/>
    </w:pPr>
  </w:style>
  <w:style w:type="character" w:customStyle="1" w:styleId="affd">
    <w:name w:val="Нет"/>
    <w:rsid w:val="00E34C87"/>
  </w:style>
  <w:style w:type="character" w:customStyle="1" w:styleId="s1">
    <w:name w:val="s1"/>
    <w:basedOn w:val="a1"/>
    <w:rsid w:val="00CC0088"/>
    <w:rPr>
      <w:rFonts w:ascii="Times New Roman" w:hAnsi="Times New Roman" w:cs="Times New Roman" w:hint="default"/>
      <w:b w:val="0"/>
      <w:bCs w:val="0"/>
      <w:i w:val="0"/>
      <w:iCs w:val="0"/>
      <w:sz w:val="28"/>
      <w:szCs w:val="28"/>
    </w:rPr>
  </w:style>
  <w:style w:type="numbering" w:customStyle="1" w:styleId="11">
    <w:name w:val="Импортированный стиль 1"/>
    <w:rsid w:val="00CC0088"/>
    <w:pPr>
      <w:numPr>
        <w:numId w:val="30"/>
      </w:numPr>
    </w:pPr>
  </w:style>
  <w:style w:type="paragraph" w:styleId="26">
    <w:name w:val="Body Text 2"/>
    <w:link w:val="27"/>
    <w:rsid w:val="00CC0088"/>
    <w:pPr>
      <w:pBdr>
        <w:top w:val="nil"/>
        <w:left w:val="nil"/>
        <w:bottom w:val="nil"/>
        <w:right w:val="nil"/>
        <w:between w:val="nil"/>
        <w:bar w:val="nil"/>
      </w:pBdr>
      <w:spacing w:after="120" w:line="480" w:lineRule="auto"/>
    </w:pPr>
    <w:rPr>
      <w:rFonts w:ascii="Times New Roman" w:eastAsia="Arial Unicode MS" w:hAnsi="Times New Roman" w:cs="Arial Unicode MS"/>
      <w:color w:val="000000"/>
      <w:sz w:val="24"/>
      <w:szCs w:val="24"/>
      <w:u w:color="000000"/>
      <w:bdr w:val="nil"/>
      <w:lang w:eastAsia="ru-RU"/>
    </w:rPr>
  </w:style>
  <w:style w:type="character" w:customStyle="1" w:styleId="27">
    <w:name w:val="Основной текст 2 Знак"/>
    <w:basedOn w:val="a1"/>
    <w:link w:val="26"/>
    <w:rsid w:val="00CC0088"/>
    <w:rPr>
      <w:rFonts w:ascii="Times New Roman" w:eastAsia="Arial Unicode MS" w:hAnsi="Times New Roman" w:cs="Arial Unicode MS"/>
      <w:color w:val="000000"/>
      <w:sz w:val="24"/>
      <w:szCs w:val="24"/>
      <w:u w:color="000000"/>
      <w:bdr w:val="nil"/>
      <w:lang w:eastAsia="ru-RU"/>
    </w:rPr>
  </w:style>
  <w:style w:type="paragraph" w:customStyle="1" w:styleId="ConsPlusNonformat">
    <w:name w:val="ConsPlusNonformat"/>
    <w:uiPriority w:val="99"/>
    <w:rsid w:val="00CC00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CC00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Strong"/>
    <w:basedOn w:val="a1"/>
    <w:uiPriority w:val="22"/>
    <w:qFormat/>
    <w:rsid w:val="00CC0088"/>
    <w:rPr>
      <w:b/>
      <w:bCs/>
    </w:rPr>
  </w:style>
  <w:style w:type="paragraph" w:styleId="afff">
    <w:name w:val="Normal (Web)"/>
    <w:basedOn w:val="a0"/>
    <w:uiPriority w:val="99"/>
    <w:unhideWhenUsed/>
    <w:rsid w:val="00CC0088"/>
    <w:pPr>
      <w:spacing w:before="100" w:beforeAutospacing="1" w:after="100" w:afterAutospacing="1"/>
      <w:ind w:firstLine="709"/>
    </w:pPr>
    <w:rPr>
      <w:rFonts w:ascii="Verdana" w:eastAsia="Times New Roman" w:hAnsi="Verdana"/>
      <w:sz w:val="18"/>
      <w:szCs w:val="18"/>
      <w:lang w:eastAsia="ru-RU"/>
    </w:rPr>
  </w:style>
  <w:style w:type="paragraph" w:styleId="afff0">
    <w:name w:val="Title"/>
    <w:basedOn w:val="a0"/>
    <w:next w:val="a0"/>
    <w:link w:val="afff1"/>
    <w:uiPriority w:val="10"/>
    <w:qFormat/>
    <w:rsid w:val="00CC0088"/>
    <w:pPr>
      <w:pBdr>
        <w:bottom w:val="single" w:sz="8" w:space="4" w:color="4F81BD" w:themeColor="accent1"/>
      </w:pBdr>
      <w:spacing w:after="300" w:line="240" w:lineRule="auto"/>
      <w:ind w:firstLine="709"/>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f1">
    <w:name w:val="Название Знак"/>
    <w:basedOn w:val="a1"/>
    <w:link w:val="afff0"/>
    <w:uiPriority w:val="10"/>
    <w:rsid w:val="00CC0088"/>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0">
    <w:name w:val="ТЗ_Заголовок0"/>
    <w:basedOn w:val="13"/>
    <w:rsid w:val="00CC0088"/>
    <w:pPr>
      <w:pBdr>
        <w:bottom w:val="single" w:sz="4" w:space="1" w:color="auto"/>
      </w:pBdr>
      <w:suppressAutoHyphens/>
      <w:spacing w:before="220" w:after="60" w:line="320" w:lineRule="atLeast"/>
      <w:ind w:left="426" w:hanging="426"/>
      <w:jc w:val="both"/>
    </w:pPr>
    <w:rPr>
      <w:rFonts w:ascii="Times New Roman" w:hAnsi="Times New Roman" w:cs="Times New Roman"/>
      <w:bCs w:val="0"/>
      <w:color w:val="auto"/>
      <w:spacing w:val="-20"/>
      <w:kern w:val="28"/>
      <w:sz w:val="44"/>
      <w:szCs w:val="20"/>
      <w:lang w:eastAsia="ru-RU"/>
    </w:rPr>
  </w:style>
  <w:style w:type="paragraph" w:customStyle="1" w:styleId="afff2">
    <w:name w:val="Простой"/>
    <w:basedOn w:val="a0"/>
    <w:rsid w:val="00CC0088"/>
    <w:pPr>
      <w:spacing w:after="0" w:line="360" w:lineRule="auto"/>
      <w:ind w:firstLine="709"/>
    </w:pPr>
    <w:rPr>
      <w:rFonts w:ascii="Arial" w:eastAsia="Times New Roman" w:hAnsi="Arial"/>
      <w:spacing w:val="-5"/>
      <w:sz w:val="24"/>
      <w:szCs w:val="20"/>
      <w:lang w:eastAsia="ru-RU"/>
    </w:rPr>
  </w:style>
  <w:style w:type="character" w:customStyle="1" w:styleId="DFN">
    <w:name w:val="DFN"/>
    <w:basedOn w:val="a1"/>
    <w:rsid w:val="00CC0088"/>
    <w:rPr>
      <w:b/>
    </w:rPr>
  </w:style>
  <w:style w:type="paragraph" w:customStyle="1" w:styleId="Maintext">
    <w:name w:val="Main_text"/>
    <w:rsid w:val="00CC0088"/>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CC0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CC0088"/>
    <w:rPr>
      <w:rFonts w:ascii="Courier New" w:eastAsia="Times New Roman" w:hAnsi="Courier New" w:cs="Courier New"/>
      <w:sz w:val="24"/>
      <w:szCs w:val="20"/>
      <w:lang w:eastAsia="ru-RU"/>
    </w:rPr>
  </w:style>
  <w:style w:type="paragraph" w:styleId="afff3">
    <w:name w:val="Subtitle"/>
    <w:basedOn w:val="a0"/>
    <w:next w:val="a0"/>
    <w:link w:val="afff4"/>
    <w:uiPriority w:val="11"/>
    <w:qFormat/>
    <w:rsid w:val="00CC0088"/>
    <w:pPr>
      <w:numPr>
        <w:ilvl w:val="1"/>
      </w:numPr>
      <w:ind w:firstLine="709"/>
    </w:pPr>
    <w:rPr>
      <w:rFonts w:asciiTheme="majorHAnsi" w:eastAsiaTheme="majorEastAsia" w:hAnsiTheme="majorHAnsi" w:cstheme="majorBidi"/>
      <w:i/>
      <w:iCs/>
      <w:color w:val="4F81BD" w:themeColor="accent1"/>
      <w:spacing w:val="15"/>
      <w:sz w:val="24"/>
      <w:szCs w:val="24"/>
      <w:lang w:eastAsia="ru-RU"/>
    </w:rPr>
  </w:style>
  <w:style w:type="character" w:customStyle="1" w:styleId="afff4">
    <w:name w:val="Подзаголовок Знак"/>
    <w:basedOn w:val="a1"/>
    <w:link w:val="afff3"/>
    <w:uiPriority w:val="11"/>
    <w:rsid w:val="00CC0088"/>
    <w:rPr>
      <w:rFonts w:asciiTheme="majorHAnsi" w:eastAsiaTheme="majorEastAsia" w:hAnsiTheme="majorHAnsi" w:cstheme="majorBidi"/>
      <w:i/>
      <w:iCs/>
      <w:color w:val="4F81BD" w:themeColor="accent1"/>
      <w:spacing w:val="15"/>
      <w:sz w:val="24"/>
      <w:szCs w:val="24"/>
      <w:lang w:eastAsia="ru-RU"/>
    </w:rPr>
  </w:style>
  <w:style w:type="character" w:styleId="afff5">
    <w:name w:val="Emphasis"/>
    <w:basedOn w:val="a1"/>
    <w:uiPriority w:val="20"/>
    <w:qFormat/>
    <w:rsid w:val="00CC0088"/>
    <w:rPr>
      <w:i/>
      <w:iCs/>
    </w:rPr>
  </w:style>
  <w:style w:type="paragraph" w:styleId="28">
    <w:name w:val="Quote"/>
    <w:basedOn w:val="a0"/>
    <w:next w:val="a0"/>
    <w:link w:val="29"/>
    <w:uiPriority w:val="29"/>
    <w:qFormat/>
    <w:rsid w:val="00CC0088"/>
    <w:pPr>
      <w:ind w:firstLine="709"/>
    </w:pPr>
    <w:rPr>
      <w:rFonts w:eastAsiaTheme="minorEastAsia"/>
      <w:i/>
      <w:iCs/>
      <w:color w:val="000000" w:themeColor="text1"/>
      <w:sz w:val="24"/>
      <w:lang w:eastAsia="ru-RU"/>
    </w:rPr>
  </w:style>
  <w:style w:type="character" w:customStyle="1" w:styleId="29">
    <w:name w:val="Цитата 2 Знак"/>
    <w:basedOn w:val="a1"/>
    <w:link w:val="28"/>
    <w:uiPriority w:val="29"/>
    <w:rsid w:val="00CC0088"/>
    <w:rPr>
      <w:rFonts w:eastAsiaTheme="minorEastAsia"/>
      <w:i/>
      <w:iCs/>
      <w:color w:val="000000" w:themeColor="text1"/>
      <w:sz w:val="24"/>
      <w:lang w:eastAsia="ru-RU"/>
    </w:rPr>
  </w:style>
  <w:style w:type="paragraph" w:styleId="afff6">
    <w:name w:val="Intense Quote"/>
    <w:basedOn w:val="a0"/>
    <w:next w:val="a0"/>
    <w:link w:val="afff7"/>
    <w:uiPriority w:val="30"/>
    <w:qFormat/>
    <w:rsid w:val="00CC0088"/>
    <w:pPr>
      <w:pBdr>
        <w:bottom w:val="single" w:sz="4" w:space="4" w:color="4F81BD" w:themeColor="accent1"/>
      </w:pBdr>
      <w:spacing w:before="200" w:after="280"/>
      <w:ind w:left="936" w:right="936" w:firstLine="709"/>
    </w:pPr>
    <w:rPr>
      <w:rFonts w:eastAsiaTheme="minorEastAsia"/>
      <w:b/>
      <w:bCs/>
      <w:i/>
      <w:iCs/>
      <w:color w:val="4F81BD" w:themeColor="accent1"/>
      <w:sz w:val="24"/>
      <w:lang w:eastAsia="ru-RU"/>
    </w:rPr>
  </w:style>
  <w:style w:type="character" w:customStyle="1" w:styleId="afff7">
    <w:name w:val="Выделенная цитата Знак"/>
    <w:basedOn w:val="a1"/>
    <w:link w:val="afff6"/>
    <w:uiPriority w:val="30"/>
    <w:rsid w:val="00CC0088"/>
    <w:rPr>
      <w:rFonts w:eastAsiaTheme="minorEastAsia"/>
      <w:b/>
      <w:bCs/>
      <w:i/>
      <w:iCs/>
      <w:color w:val="4F81BD" w:themeColor="accent1"/>
      <w:sz w:val="24"/>
      <w:lang w:eastAsia="ru-RU"/>
    </w:rPr>
  </w:style>
  <w:style w:type="character" w:styleId="afff8">
    <w:name w:val="Subtle Emphasis"/>
    <w:basedOn w:val="a1"/>
    <w:uiPriority w:val="19"/>
    <w:qFormat/>
    <w:rsid w:val="00CC0088"/>
    <w:rPr>
      <w:i/>
      <w:iCs/>
      <w:color w:val="808080" w:themeColor="text1" w:themeTint="7F"/>
    </w:rPr>
  </w:style>
  <w:style w:type="character" w:styleId="afff9">
    <w:name w:val="Intense Emphasis"/>
    <w:basedOn w:val="a1"/>
    <w:uiPriority w:val="21"/>
    <w:qFormat/>
    <w:rsid w:val="00CC0088"/>
    <w:rPr>
      <w:b/>
      <w:bCs/>
      <w:i/>
      <w:iCs/>
      <w:color w:val="4F81BD" w:themeColor="accent1"/>
    </w:rPr>
  </w:style>
  <w:style w:type="character" w:styleId="afffa">
    <w:name w:val="Subtle Reference"/>
    <w:basedOn w:val="a1"/>
    <w:uiPriority w:val="31"/>
    <w:qFormat/>
    <w:rsid w:val="00CC0088"/>
    <w:rPr>
      <w:smallCaps/>
      <w:color w:val="C0504D" w:themeColor="accent2"/>
      <w:u w:val="single"/>
    </w:rPr>
  </w:style>
  <w:style w:type="character" w:styleId="afffb">
    <w:name w:val="Intense Reference"/>
    <w:basedOn w:val="a1"/>
    <w:uiPriority w:val="32"/>
    <w:qFormat/>
    <w:rsid w:val="00CC0088"/>
    <w:rPr>
      <w:b/>
      <w:bCs/>
      <w:smallCaps/>
      <w:color w:val="C0504D" w:themeColor="accent2"/>
      <w:spacing w:val="5"/>
      <w:u w:val="single"/>
    </w:rPr>
  </w:style>
  <w:style w:type="paragraph" w:styleId="a">
    <w:name w:val="List Bullet"/>
    <w:basedOn w:val="a0"/>
    <w:uiPriority w:val="99"/>
    <w:unhideWhenUsed/>
    <w:rsid w:val="00CC0088"/>
    <w:pPr>
      <w:numPr>
        <w:numId w:val="39"/>
      </w:numPr>
      <w:contextualSpacing/>
    </w:pPr>
    <w:rPr>
      <w:rFonts w:eastAsiaTheme="minorEastAsia"/>
      <w:sz w:val="24"/>
      <w:lang w:eastAsia="ru-RU"/>
    </w:rPr>
  </w:style>
  <w:style w:type="paragraph" w:styleId="afffc">
    <w:name w:val="Normal Indent"/>
    <w:basedOn w:val="a0"/>
    <w:rsid w:val="00CC0088"/>
    <w:pPr>
      <w:spacing w:before="60" w:after="60" w:line="240" w:lineRule="auto"/>
      <w:jc w:val="both"/>
    </w:pPr>
    <w:rPr>
      <w:rFonts w:ascii="Times New Roman" w:eastAsia="Calibri" w:hAnsi="Times New Roman" w:cs="Times New Roman"/>
      <w:sz w:val="24"/>
    </w:rPr>
  </w:style>
  <w:style w:type="table" w:customStyle="1" w:styleId="62">
    <w:name w:val="Сетка таблицы6"/>
    <w:basedOn w:val="a2"/>
    <w:next w:val="af5"/>
    <w:uiPriority w:val="59"/>
    <w:rsid w:val="00327E9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80155">
      <w:bodyDiv w:val="1"/>
      <w:marLeft w:val="0"/>
      <w:marRight w:val="0"/>
      <w:marTop w:val="0"/>
      <w:marBottom w:val="0"/>
      <w:divBdr>
        <w:top w:val="none" w:sz="0" w:space="0" w:color="auto"/>
        <w:left w:val="none" w:sz="0" w:space="0" w:color="auto"/>
        <w:bottom w:val="none" w:sz="0" w:space="0" w:color="auto"/>
        <w:right w:val="none" w:sz="0" w:space="0" w:color="auto"/>
      </w:divBdr>
    </w:div>
    <w:div w:id="74479102">
      <w:bodyDiv w:val="1"/>
      <w:marLeft w:val="0"/>
      <w:marRight w:val="0"/>
      <w:marTop w:val="0"/>
      <w:marBottom w:val="0"/>
      <w:divBdr>
        <w:top w:val="none" w:sz="0" w:space="0" w:color="auto"/>
        <w:left w:val="none" w:sz="0" w:space="0" w:color="auto"/>
        <w:bottom w:val="none" w:sz="0" w:space="0" w:color="auto"/>
        <w:right w:val="none" w:sz="0" w:space="0" w:color="auto"/>
      </w:divBdr>
    </w:div>
    <w:div w:id="166484015">
      <w:bodyDiv w:val="1"/>
      <w:marLeft w:val="0"/>
      <w:marRight w:val="0"/>
      <w:marTop w:val="0"/>
      <w:marBottom w:val="0"/>
      <w:divBdr>
        <w:top w:val="none" w:sz="0" w:space="0" w:color="auto"/>
        <w:left w:val="none" w:sz="0" w:space="0" w:color="auto"/>
        <w:bottom w:val="none" w:sz="0" w:space="0" w:color="auto"/>
        <w:right w:val="none" w:sz="0" w:space="0" w:color="auto"/>
      </w:divBdr>
    </w:div>
    <w:div w:id="574702219">
      <w:bodyDiv w:val="1"/>
      <w:marLeft w:val="0"/>
      <w:marRight w:val="0"/>
      <w:marTop w:val="0"/>
      <w:marBottom w:val="0"/>
      <w:divBdr>
        <w:top w:val="none" w:sz="0" w:space="0" w:color="auto"/>
        <w:left w:val="none" w:sz="0" w:space="0" w:color="auto"/>
        <w:bottom w:val="none" w:sz="0" w:space="0" w:color="auto"/>
        <w:right w:val="none" w:sz="0" w:space="0" w:color="auto"/>
      </w:divBdr>
    </w:div>
    <w:div w:id="720715329">
      <w:bodyDiv w:val="1"/>
      <w:marLeft w:val="0"/>
      <w:marRight w:val="0"/>
      <w:marTop w:val="0"/>
      <w:marBottom w:val="0"/>
      <w:divBdr>
        <w:top w:val="none" w:sz="0" w:space="0" w:color="auto"/>
        <w:left w:val="none" w:sz="0" w:space="0" w:color="auto"/>
        <w:bottom w:val="none" w:sz="0" w:space="0" w:color="auto"/>
        <w:right w:val="none" w:sz="0" w:space="0" w:color="auto"/>
      </w:divBdr>
    </w:div>
    <w:div w:id="738867946">
      <w:bodyDiv w:val="1"/>
      <w:marLeft w:val="0"/>
      <w:marRight w:val="0"/>
      <w:marTop w:val="0"/>
      <w:marBottom w:val="0"/>
      <w:divBdr>
        <w:top w:val="none" w:sz="0" w:space="0" w:color="auto"/>
        <w:left w:val="none" w:sz="0" w:space="0" w:color="auto"/>
        <w:bottom w:val="none" w:sz="0" w:space="0" w:color="auto"/>
        <w:right w:val="none" w:sz="0" w:space="0" w:color="auto"/>
      </w:divBdr>
    </w:div>
    <w:div w:id="779951336">
      <w:bodyDiv w:val="1"/>
      <w:marLeft w:val="0"/>
      <w:marRight w:val="0"/>
      <w:marTop w:val="0"/>
      <w:marBottom w:val="0"/>
      <w:divBdr>
        <w:top w:val="none" w:sz="0" w:space="0" w:color="auto"/>
        <w:left w:val="none" w:sz="0" w:space="0" w:color="auto"/>
        <w:bottom w:val="none" w:sz="0" w:space="0" w:color="auto"/>
        <w:right w:val="none" w:sz="0" w:space="0" w:color="auto"/>
      </w:divBdr>
    </w:div>
    <w:div w:id="824972682">
      <w:bodyDiv w:val="1"/>
      <w:marLeft w:val="0"/>
      <w:marRight w:val="0"/>
      <w:marTop w:val="0"/>
      <w:marBottom w:val="0"/>
      <w:divBdr>
        <w:top w:val="none" w:sz="0" w:space="0" w:color="auto"/>
        <w:left w:val="none" w:sz="0" w:space="0" w:color="auto"/>
        <w:bottom w:val="none" w:sz="0" w:space="0" w:color="auto"/>
        <w:right w:val="none" w:sz="0" w:space="0" w:color="auto"/>
      </w:divBdr>
    </w:div>
    <w:div w:id="833885041">
      <w:bodyDiv w:val="1"/>
      <w:marLeft w:val="0"/>
      <w:marRight w:val="0"/>
      <w:marTop w:val="0"/>
      <w:marBottom w:val="0"/>
      <w:divBdr>
        <w:top w:val="none" w:sz="0" w:space="0" w:color="auto"/>
        <w:left w:val="none" w:sz="0" w:space="0" w:color="auto"/>
        <w:bottom w:val="none" w:sz="0" w:space="0" w:color="auto"/>
        <w:right w:val="none" w:sz="0" w:space="0" w:color="auto"/>
      </w:divBdr>
    </w:div>
    <w:div w:id="1138374519">
      <w:bodyDiv w:val="1"/>
      <w:marLeft w:val="0"/>
      <w:marRight w:val="0"/>
      <w:marTop w:val="0"/>
      <w:marBottom w:val="0"/>
      <w:divBdr>
        <w:top w:val="none" w:sz="0" w:space="0" w:color="auto"/>
        <w:left w:val="none" w:sz="0" w:space="0" w:color="auto"/>
        <w:bottom w:val="none" w:sz="0" w:space="0" w:color="auto"/>
        <w:right w:val="none" w:sz="0" w:space="0" w:color="auto"/>
      </w:divBdr>
    </w:div>
    <w:div w:id="1194924761">
      <w:bodyDiv w:val="1"/>
      <w:marLeft w:val="0"/>
      <w:marRight w:val="0"/>
      <w:marTop w:val="0"/>
      <w:marBottom w:val="0"/>
      <w:divBdr>
        <w:top w:val="none" w:sz="0" w:space="0" w:color="auto"/>
        <w:left w:val="none" w:sz="0" w:space="0" w:color="auto"/>
        <w:bottom w:val="none" w:sz="0" w:space="0" w:color="auto"/>
        <w:right w:val="none" w:sz="0" w:space="0" w:color="auto"/>
      </w:divBdr>
    </w:div>
    <w:div w:id="1219785494">
      <w:bodyDiv w:val="1"/>
      <w:marLeft w:val="0"/>
      <w:marRight w:val="0"/>
      <w:marTop w:val="0"/>
      <w:marBottom w:val="0"/>
      <w:divBdr>
        <w:top w:val="none" w:sz="0" w:space="0" w:color="auto"/>
        <w:left w:val="none" w:sz="0" w:space="0" w:color="auto"/>
        <w:bottom w:val="none" w:sz="0" w:space="0" w:color="auto"/>
        <w:right w:val="none" w:sz="0" w:space="0" w:color="auto"/>
      </w:divBdr>
    </w:div>
    <w:div w:id="1238711973">
      <w:bodyDiv w:val="1"/>
      <w:marLeft w:val="0"/>
      <w:marRight w:val="0"/>
      <w:marTop w:val="0"/>
      <w:marBottom w:val="0"/>
      <w:divBdr>
        <w:top w:val="none" w:sz="0" w:space="0" w:color="auto"/>
        <w:left w:val="none" w:sz="0" w:space="0" w:color="auto"/>
        <w:bottom w:val="none" w:sz="0" w:space="0" w:color="auto"/>
        <w:right w:val="none" w:sz="0" w:space="0" w:color="auto"/>
      </w:divBdr>
    </w:div>
    <w:div w:id="1288663896">
      <w:bodyDiv w:val="1"/>
      <w:marLeft w:val="0"/>
      <w:marRight w:val="0"/>
      <w:marTop w:val="0"/>
      <w:marBottom w:val="0"/>
      <w:divBdr>
        <w:top w:val="none" w:sz="0" w:space="0" w:color="auto"/>
        <w:left w:val="none" w:sz="0" w:space="0" w:color="auto"/>
        <w:bottom w:val="none" w:sz="0" w:space="0" w:color="auto"/>
        <w:right w:val="none" w:sz="0" w:space="0" w:color="auto"/>
      </w:divBdr>
    </w:div>
    <w:div w:id="1305744464">
      <w:bodyDiv w:val="1"/>
      <w:marLeft w:val="0"/>
      <w:marRight w:val="0"/>
      <w:marTop w:val="0"/>
      <w:marBottom w:val="0"/>
      <w:divBdr>
        <w:top w:val="none" w:sz="0" w:space="0" w:color="auto"/>
        <w:left w:val="none" w:sz="0" w:space="0" w:color="auto"/>
        <w:bottom w:val="none" w:sz="0" w:space="0" w:color="auto"/>
        <w:right w:val="none" w:sz="0" w:space="0" w:color="auto"/>
      </w:divBdr>
    </w:div>
    <w:div w:id="1334260936">
      <w:bodyDiv w:val="1"/>
      <w:marLeft w:val="0"/>
      <w:marRight w:val="0"/>
      <w:marTop w:val="0"/>
      <w:marBottom w:val="0"/>
      <w:divBdr>
        <w:top w:val="none" w:sz="0" w:space="0" w:color="auto"/>
        <w:left w:val="none" w:sz="0" w:space="0" w:color="auto"/>
        <w:bottom w:val="none" w:sz="0" w:space="0" w:color="auto"/>
        <w:right w:val="none" w:sz="0" w:space="0" w:color="auto"/>
      </w:divBdr>
    </w:div>
    <w:div w:id="1365983900">
      <w:bodyDiv w:val="1"/>
      <w:marLeft w:val="0"/>
      <w:marRight w:val="0"/>
      <w:marTop w:val="0"/>
      <w:marBottom w:val="0"/>
      <w:divBdr>
        <w:top w:val="none" w:sz="0" w:space="0" w:color="auto"/>
        <w:left w:val="none" w:sz="0" w:space="0" w:color="auto"/>
        <w:bottom w:val="none" w:sz="0" w:space="0" w:color="auto"/>
        <w:right w:val="none" w:sz="0" w:space="0" w:color="auto"/>
      </w:divBdr>
    </w:div>
    <w:div w:id="1488783616">
      <w:bodyDiv w:val="1"/>
      <w:marLeft w:val="0"/>
      <w:marRight w:val="0"/>
      <w:marTop w:val="0"/>
      <w:marBottom w:val="0"/>
      <w:divBdr>
        <w:top w:val="none" w:sz="0" w:space="0" w:color="auto"/>
        <w:left w:val="none" w:sz="0" w:space="0" w:color="auto"/>
        <w:bottom w:val="none" w:sz="0" w:space="0" w:color="auto"/>
        <w:right w:val="none" w:sz="0" w:space="0" w:color="auto"/>
      </w:divBdr>
    </w:div>
    <w:div w:id="1599407597">
      <w:bodyDiv w:val="1"/>
      <w:marLeft w:val="0"/>
      <w:marRight w:val="0"/>
      <w:marTop w:val="0"/>
      <w:marBottom w:val="0"/>
      <w:divBdr>
        <w:top w:val="none" w:sz="0" w:space="0" w:color="auto"/>
        <w:left w:val="none" w:sz="0" w:space="0" w:color="auto"/>
        <w:bottom w:val="none" w:sz="0" w:space="0" w:color="auto"/>
        <w:right w:val="none" w:sz="0" w:space="0" w:color="auto"/>
      </w:divBdr>
    </w:div>
    <w:div w:id="1984041832">
      <w:bodyDiv w:val="1"/>
      <w:marLeft w:val="0"/>
      <w:marRight w:val="0"/>
      <w:marTop w:val="0"/>
      <w:marBottom w:val="0"/>
      <w:divBdr>
        <w:top w:val="none" w:sz="0" w:space="0" w:color="auto"/>
        <w:left w:val="none" w:sz="0" w:space="0" w:color="auto"/>
        <w:bottom w:val="none" w:sz="0" w:space="0" w:color="auto"/>
        <w:right w:val="none" w:sz="0" w:space="0" w:color="auto"/>
      </w:divBdr>
    </w:div>
    <w:div w:id="206178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oleObject" Target="embeddings/oleObject5.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png"/><Relationship Id="rId10" Type="http://schemas.openxmlformats.org/officeDocument/2006/relationships/oleObject" Target="embeddings/oleObject1.bin"/><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0E8BCDAF-CA4B-4B39-AD8D-CA430ABA3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162</Pages>
  <Words>59733</Words>
  <Characters>340483</Characters>
  <Application>Microsoft Office Word</Application>
  <DocSecurity>0</DocSecurity>
  <Lines>2837</Lines>
  <Paragraphs>798</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399418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Фомина Алла Анатольевна</dc:creator>
  <cp:lastModifiedBy>Малова Виктория Витальевна</cp:lastModifiedBy>
  <cp:revision>2</cp:revision>
  <cp:lastPrinted>2017-12-27T13:40:00Z</cp:lastPrinted>
  <dcterms:created xsi:type="dcterms:W3CDTF">2018-04-27T06:54:00Z</dcterms:created>
  <dcterms:modified xsi:type="dcterms:W3CDTF">2018-04-27T06:54:00Z</dcterms:modified>
</cp:coreProperties>
</file>