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12" w:rsidRDefault="007D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085212" w:rsidRDefault="00085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приказа Министерства образования и молодежной политики Свердловской области от 04.04.2020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обучения по программам общего 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№ 02-0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-81/ 3763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  06 апреля 2020 года  образовательный процесс в  МАОУ - Гимназия № 45 будет организован с  использованием электронного обучения и дистанционных образовательных технологий в условиях домашней самоизоляции.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правил профилактики вирусных заболеваний. 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Мы собрали вопросы, которые могут возникнуть 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переходе на дистанционное обучение и в период освоения учебных программ в дистанционной форме.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Как будет выстроен учебный процесс дистанционного обучения?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  реализации модели дистанционного обучения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1 -11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Гимназия использует следующие образовательные ресурсы: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Элжур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сервис, позволяющий участникам учебного процесса получать информацию об учебном расписании, текущих и итоговых оценках, домашних заданиях в режиме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 Российская электронная школа (далее РЭШ)  — открытая информационно-образовательная платформа, направленная на обеспечение беспрепятственного (бесплатного) доступа к обучающим программам начального, основного и среднего общего образования.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 —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Skype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платформы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конференций и консультаций.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—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нтерактивная образовательная платформа, которая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помогает ученикам начальных классов осваивать школьную программу начального общего образования.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Якласс.ру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образовательный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онлайн-ресурс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ехнология сайта позволяет проводить электронные тестирования и генерировать задания, уникальные для каждого ученика. 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hyperlink r:id="rId6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Яндекс.Учебник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</w:t>
      </w:r>
      <w:r>
        <w:rPr>
          <w:rFonts w:ascii="Arial" w:eastAsia="Arial" w:hAnsi="Arial" w:cs="Arial"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-  сервис с заданиями по русскому языку и математике для 1–5 классов и окружающему миру для начальной школы.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 Педагоги могут использовать дополнительные интернет-ресурсы по своему усмотрению.</w:t>
      </w:r>
    </w:p>
    <w:p w:rsidR="00085212" w:rsidRDefault="007D520E">
      <w:pPr>
        <w:numPr>
          <w:ilvl w:val="0"/>
          <w:numId w:val="6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Во сколько начинается учебный день?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каждой семье образовательный процесс организуется в соответствии с техническими и временными возможностями организации образовательной деятельности с использованием электронных технологий. 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времени  уроков, которые будут реализовываться в формате видеоконференции (когда присутствие ребенка необходимо в конкретное время)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ЭлЖур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 и классным руководителям будет направлена дополнительная информация.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Гимназии рекомендует родителям организовать учебную деятельность детей в первую половину дня, что соответствует физиологическим возможностям и рекомендациям учреждений здравоохранения.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numPr>
          <w:ilvl w:val="0"/>
          <w:numId w:val="8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Изменится ли расписание?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 уроков не изменится. Задания по всем предметам учебного плана будут выкладываться в электронном журнале согласно основному расписанию.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85212" w:rsidRDefault="007D520E">
      <w:pPr>
        <w:numPr>
          <w:ilvl w:val="0"/>
          <w:numId w:val="10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Сколько будет длиться урок?</w:t>
      </w:r>
    </w:p>
    <w:p w:rsidR="00085212" w:rsidRDefault="00085212">
      <w:p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проведения урока может длиться от 30 до 40 мину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используемых форм и средств обучения.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Сокращение времени проведения урока до 30 минут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 возможно с учетом Методических рекомендаций перевода обучения на дистанционный режим. и требований СанПин о продолжительности непрерывного применения технических средств.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требовани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 СанПин о продолжительности непрерывного применения 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 превышает нормы: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1-2 классе – 20 минут, 3-4-м классе – 25 минут, 5-6-м классе – 30 минут, 7-11 – до 35 минут.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numPr>
          <w:ilvl w:val="0"/>
          <w:numId w:val="11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085212" w:rsidRDefault="00085212">
      <w:p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— Перемены между занятиями - обязательная часть учебного дня.   Контроль за соблюдением режима занятий и отдыха осуществляется родителями, законными представителями обучающихся. Долгое сидение за компьютером и отсутствие активности вредно. Установите перерывы между занятиями. Дети должны отвлечься от учебы. Уделите внимание гимнастике для глаз и физкультминуткам.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родолжительность перемен между занятиями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минут, после 2 и 3 урока –  20 минут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(Постановление Главного государственного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учреждениях»)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numPr>
          <w:ilvl w:val="0"/>
          <w:numId w:val="12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Где и как ребенок будет получать задания?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ребенок получает в электронном журнале в разделе «Домашнее задание».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быть организована работа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объяснению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урока к заданиям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электронных ресурсах.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не предусматривается, значит в разработанных к уроку материалах есть все необходимые рекомендации для усвоения (закрепления/ отработки) учебного материала.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обучающийся проделывает работу самостоятельно  в электронном варианте или в тетради, и направляет выполненное задание учителю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ЭлЖур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(или выполняет задание на учебной платформе, на которой происходит автоматическая фиксация результатов).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Какие сроки выполнения задания (классного, домашнего)?</w:t>
      </w:r>
    </w:p>
    <w:p w:rsidR="00085212" w:rsidRDefault="00085212">
      <w:p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журнале в разделе «Домашнее задание» 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учебным материалом и домашним заданием 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указаны сроки выполнения и сдачи задания учителю. «Классная работа» выполняется во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урока и отправляется учителю-предметнику до 18.00 текущего дня.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212" w:rsidRDefault="007D520E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Как я должен контролировать учебный процесс?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 Задания за ребенка выполнять не нужно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ребенок по уважительной причине по болезни (с документальным подтверждением) или по техническим причинам не может приступить к выполнению заданий - родители обязаны уведомить об этом классного руководителя с указанием причины.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085212" w:rsidRDefault="007D520E">
      <w:pPr>
        <w:numPr>
          <w:ilvl w:val="0"/>
          <w:numId w:val="7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Предполагаются ли консультации для детей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11 классов учителями-предметниками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он-лайн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режиме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(видео)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сли да, то сколько консультаций в день?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Будет составлен график видео — консультаций обучающихся и учителей – предметников в дневное время с помощью видеоконференцсвязи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1-11 класс.</w:t>
      </w:r>
    </w:p>
    <w:p w:rsidR="00085212" w:rsidRDefault="007D520E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 1-11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 с администрацией Гимназии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организована видеоконференцсвязь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16.00 до 17.00.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графиком консультаций сможете ознакомиться на сайте Гимназии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2020 года.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numPr>
          <w:ilvl w:val="0"/>
          <w:numId w:val="9"/>
        </w:numPr>
        <w:shd w:val="clear" w:color="auto" w:fill="FFFFFF"/>
        <w:spacing w:after="0" w:line="240" w:lineRule="auto"/>
        <w:ind w:left="324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Как учителя будут оценивать моего ребенка?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получает оценку за выполненное задание: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на электронной платформе;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 электронном формате: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задание предполагалось выполнить в тетради)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проверки направляется фото или скан изображения. </w:t>
      </w: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PDF, в виде фотографий и т.п. по обратной связи (сообщение учителю) для проверки и оценки. </w:t>
      </w:r>
      <w:r>
        <w:rPr>
          <w:rFonts w:ascii="Times New Roman" w:eastAsia="Times New Roman" w:hAnsi="Times New Roman" w:cs="Times New Roman"/>
          <w:sz w:val="28"/>
          <w:szCs w:val="28"/>
        </w:rPr>
        <w:t>Оценка выставляется в электронный журнал на дату выполнения заданий.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может внести исправления в работу, если она будет направлена в электронном журнале; направить текстовые или аудио рецензии. Если отправлено фото и скан работы 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таком случае в электронном журнале учитель прописывает комментарии к работе, какие ошибки у ребенка. 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12. Как будет осуществляться контроль посещаемости  и возникающих трудностей учеников?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 до 11 утра ученики/ родители должны оповестить классного руководителя о готовности приступить к учебной деятельности, или пояснить причины, по которым это невозможно. Данная информация может быть передана классному руководителю сообщением в любом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ЭлЖур</w:t>
      </w:r>
      <w:proofErr w:type="spellEnd"/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Связь обучающихся с классными руководителями 5-11 классов будет осуществляться ежедневно в формате непродолжительных классных часов на удобных для классного руководителя (и класса) электронных ресурсах. 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5ED6" w:rsidRDefault="00ED5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Как будет осуществляться подготовка к ГИА?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>
        <w:rPr>
          <w:rFonts w:ascii="Times New Roman" w:eastAsia="Times New Roman" w:hAnsi="Times New Roman" w:cs="Times New Roman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ЕГЭ осуществляется с помощью дистанционного обучения на платформах, с помощью видео-консультаций, решения тестовых работ.</w:t>
      </w:r>
    </w:p>
    <w:p w:rsidR="00085212" w:rsidRDefault="0008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12" w:rsidRDefault="007D520E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Уважаемые родители! Если у Вас остались вопросы, задайте их по ссылке: </w:t>
      </w:r>
      <w:hyperlink r:id="rId7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https://forms.gle/kXLesoTtzseKLELk8</w:t>
        </w:r>
      </w:hyperlink>
    </w:p>
    <w:p w:rsidR="00085212" w:rsidRDefault="00085212"/>
    <w:sectPr w:rsidR="00085212" w:rsidSect="000852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21"/>
    <w:multiLevelType w:val="multilevel"/>
    <w:tmpl w:val="8F2042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170C14"/>
    <w:multiLevelType w:val="multilevel"/>
    <w:tmpl w:val="0D1077E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FB6F8A"/>
    <w:multiLevelType w:val="multilevel"/>
    <w:tmpl w:val="B4A81E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A543D7A"/>
    <w:multiLevelType w:val="multilevel"/>
    <w:tmpl w:val="7026E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44D3C5A"/>
    <w:multiLevelType w:val="multilevel"/>
    <w:tmpl w:val="89EEF06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6F51537"/>
    <w:multiLevelType w:val="multilevel"/>
    <w:tmpl w:val="3880CDD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7BA14DE"/>
    <w:multiLevelType w:val="multilevel"/>
    <w:tmpl w:val="9B58140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A8B1640"/>
    <w:multiLevelType w:val="multilevel"/>
    <w:tmpl w:val="8286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A887B29"/>
    <w:multiLevelType w:val="multilevel"/>
    <w:tmpl w:val="2E2803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B3717E5"/>
    <w:multiLevelType w:val="multilevel"/>
    <w:tmpl w:val="B29A3B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3D51332"/>
    <w:multiLevelType w:val="multilevel"/>
    <w:tmpl w:val="3A38CC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E154DFD"/>
    <w:multiLevelType w:val="multilevel"/>
    <w:tmpl w:val="35149F3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085212"/>
    <w:rsid w:val="00085212"/>
    <w:rsid w:val="00460004"/>
    <w:rsid w:val="007D520E"/>
    <w:rsid w:val="00E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2"/>
  </w:style>
  <w:style w:type="paragraph" w:styleId="1">
    <w:name w:val="heading 1"/>
    <w:basedOn w:val="normal"/>
    <w:next w:val="normal"/>
    <w:rsid w:val="000852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852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852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852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52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852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85212"/>
  </w:style>
  <w:style w:type="table" w:customStyle="1" w:styleId="TableNormal">
    <w:name w:val="Table Normal"/>
    <w:rsid w:val="000852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52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085212"/>
  </w:style>
  <w:style w:type="table" w:customStyle="1" w:styleId="TableNormal0">
    <w:name w:val="Table Normal"/>
    <w:rsid w:val="000852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67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7748"/>
    <w:rPr>
      <w:b/>
      <w:bCs/>
    </w:rPr>
  </w:style>
  <w:style w:type="character" w:styleId="a6">
    <w:name w:val="Emphasis"/>
    <w:basedOn w:val="a0"/>
    <w:uiPriority w:val="20"/>
    <w:qFormat/>
    <w:rsid w:val="00677748"/>
    <w:rPr>
      <w:i/>
      <w:iCs/>
    </w:rPr>
  </w:style>
  <w:style w:type="paragraph" w:styleId="a7">
    <w:name w:val="Subtitle"/>
    <w:basedOn w:val="normal"/>
    <w:next w:val="normal"/>
    <w:rsid w:val="000852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kXLesoTtzseKLEL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S5O++S6QulrO+wsDPL5QX/hyg==">AMUW2mVKYukvsC56XUAgwv6k0z0HGXCZozmng83IcMR0ZxleRBWesAeqfZWB0tyESxD0oNyde+OpYoKDyitxM60nkGe1A+cG9bgDbFTE4t6GDVSaTkCoDE0=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2020-04-04T15:40:00Z</dcterms:created>
  <dcterms:modified xsi:type="dcterms:W3CDTF">2020-04-04T15:50:00Z</dcterms:modified>
</cp:coreProperties>
</file>