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02" w:rsidRPr="00467A02" w:rsidRDefault="00467A02" w:rsidP="00467A02">
      <w:pPr>
        <w:shd w:val="clear" w:color="auto" w:fill="FFFFFF"/>
        <w:spacing w:after="0" w:line="525" w:lineRule="atLeast"/>
        <w:outlineLvl w:val="2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467A02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Безопасное поведение в новогодние праздники 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 Елку на устойчивом основании устанавливают в середине помещения. Проходы вокруг елки должны быть шириной не менее одного метра.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 Устанавливать елку необходимо подальше от походов и выходов, чтобы она не препятствовала выходу детей из помещения в случае необходимости немедленной эвакуации.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 Категорически запрещается применять вату, не пропитанную </w:t>
      </w:r>
      <w:proofErr w:type="spellStart"/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огнезащитнымсоставом</w:t>
      </w:r>
      <w:proofErr w:type="spellEnd"/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а также вешать на елку легковоспламеняющиеся игрушки и свечи.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4. Освещение елки должно быть электрическим, а оборудование его следует поручать только опытным электромонтерам. </w:t>
      </w:r>
      <w:proofErr w:type="spellStart"/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Электролампочки</w:t>
      </w:r>
      <w:proofErr w:type="spellEnd"/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устанавливать низковольтны</w:t>
      </w:r>
      <w:proofErr w:type="gramStart"/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е-</w:t>
      </w:r>
      <w:proofErr w:type="gramEnd"/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не выше 12 вольт. Использование для иллюминации звонкового, телефонного или голых проводов запрещается.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 Все выходы, проходы, коридоры, лестницы должны быть свободны.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 Помещение, в котором проводится новогодняя елка, должно быть обеспечено средствами пожаротушения (огнетушители, ведра с водой или покрывало из шерстяной ткани).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 xml:space="preserve">Запрещается: 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- украшать елку свечами, ватой, игрушками из бумаги и целлулоида; 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- одевать маскарадные костюмы из марли, ваты, бумаги и картона; 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- зажигать на елке и возле нее свечи, бенгальские огни, пользоваться хлопушками. 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Категорически запрещается пользоваться пиротехническими изделиями!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случае пожара или появления дыма, немедленно позвоните по телефону «01» , указав точный адрес. До прибытия пожарной охраны примите меры к эвакуации людей и имущества, приступите к тушению имеющимися средствами (водой, песком, огнетушителем.) Огонь нужно накрывать, а не сбивать одеялом или другой плотной тканью. В случае загорания изоляции электропроводов необходимо сначала отключить сеть, а затем приступить к тушению.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 xml:space="preserve">Телефон пожарной службы 01, с сотового телефона 112. Вызвать пожарных 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7A02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 xml:space="preserve">можно с телефона без </w:t>
      </w:r>
      <w:r w:rsidRPr="00467A02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val="en" w:eastAsia="ru-RU"/>
        </w:rPr>
        <w:t>SIM</w:t>
      </w:r>
      <w:r w:rsidRPr="00467A02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 xml:space="preserve"> карты.</w:t>
      </w:r>
    </w:p>
    <w:p w:rsidR="00467A02" w:rsidRPr="00467A02" w:rsidRDefault="00467A02" w:rsidP="00467A02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proofErr w:type="spellStart"/>
      <w:r w:rsidRPr="00467A02">
        <w:rPr>
          <w:rFonts w:ascii="Tahoma" w:eastAsia="Times New Roman" w:hAnsi="Tahoma" w:cs="Tahoma"/>
          <w:i/>
          <w:iCs/>
          <w:color w:val="555555"/>
          <w:sz w:val="28"/>
          <w:szCs w:val="28"/>
          <w:lang w:val="en" w:eastAsia="ru-RU"/>
        </w:rPr>
        <w:t>Источники</w:t>
      </w:r>
      <w:proofErr w:type="spellEnd"/>
      <w:r w:rsidRPr="00467A02">
        <w:rPr>
          <w:rFonts w:ascii="Tahoma" w:eastAsia="Times New Roman" w:hAnsi="Tahoma" w:cs="Tahoma"/>
          <w:i/>
          <w:iCs/>
          <w:color w:val="555555"/>
          <w:sz w:val="28"/>
          <w:szCs w:val="28"/>
          <w:lang w:val="en" w:eastAsia="ru-RU"/>
        </w:rPr>
        <w:t>: www.66.mchs.gov.ru</w:t>
      </w:r>
    </w:p>
    <w:p w:rsidR="00EF2CD4" w:rsidRDefault="00EF2CD4">
      <w:bookmarkStart w:id="0" w:name="_GoBack"/>
      <w:bookmarkEnd w:id="0"/>
    </w:p>
    <w:sectPr w:rsidR="00EF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78"/>
    <w:rsid w:val="00467A02"/>
    <w:rsid w:val="004E1F78"/>
    <w:rsid w:val="00E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5772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871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  <w:div w:id="3539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2014-10-19T11:54:00Z</dcterms:created>
  <dcterms:modified xsi:type="dcterms:W3CDTF">2014-10-19T11:54:00Z</dcterms:modified>
</cp:coreProperties>
</file>